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9A652" w14:textId="77777777" w:rsidR="00567BFE" w:rsidRDefault="00567BFE" w:rsidP="00987D79">
      <w:pPr>
        <w:jc w:val="center"/>
        <w:rPr>
          <w:rFonts w:ascii="Garamond" w:hAnsi="Garamond"/>
          <w:sz w:val="72"/>
          <w:szCs w:val="72"/>
        </w:rPr>
      </w:pPr>
    </w:p>
    <w:p w14:paraId="50BE55AE" w14:textId="77777777" w:rsidR="00567BFE" w:rsidRDefault="00567BFE" w:rsidP="00987D79">
      <w:pPr>
        <w:jc w:val="center"/>
        <w:rPr>
          <w:rFonts w:ascii="Garamond" w:hAnsi="Garamond"/>
          <w:sz w:val="72"/>
          <w:szCs w:val="72"/>
        </w:rPr>
      </w:pPr>
    </w:p>
    <w:p w14:paraId="30E9CF66" w14:textId="77777777" w:rsidR="00567BFE" w:rsidRDefault="00567BFE" w:rsidP="00987D79">
      <w:pPr>
        <w:jc w:val="center"/>
        <w:rPr>
          <w:rFonts w:ascii="Garamond" w:hAnsi="Garamond"/>
          <w:sz w:val="72"/>
          <w:szCs w:val="72"/>
        </w:rPr>
      </w:pPr>
    </w:p>
    <w:p w14:paraId="14C65812" w14:textId="5528991E" w:rsidR="00987D79" w:rsidRDefault="0061008B" w:rsidP="00987D79">
      <w:pPr>
        <w:jc w:val="center"/>
        <w:rPr>
          <w:rFonts w:ascii="Garamond" w:hAnsi="Garamond"/>
          <w:sz w:val="56"/>
          <w:szCs w:val="56"/>
        </w:rPr>
      </w:pPr>
      <w:r w:rsidRPr="0061008B">
        <w:rPr>
          <w:rFonts w:ascii="Garamond" w:hAnsi="Garamond"/>
          <w:sz w:val="56"/>
          <w:szCs w:val="56"/>
        </w:rPr>
        <w:t>City Reformation Playbook</w:t>
      </w:r>
    </w:p>
    <w:p w14:paraId="011BD4AC" w14:textId="483B6236" w:rsidR="009940A3" w:rsidRPr="0061008B" w:rsidRDefault="00CC53CE" w:rsidP="00987D79">
      <w:pPr>
        <w:jc w:val="center"/>
        <w:rPr>
          <w:rFonts w:ascii="Garamond" w:hAnsi="Garamond"/>
          <w:sz w:val="56"/>
          <w:szCs w:val="56"/>
        </w:rPr>
      </w:pPr>
      <w:r>
        <w:rPr>
          <w:rFonts w:ascii="Garamond" w:hAnsi="Garamond"/>
          <w:sz w:val="56"/>
          <w:szCs w:val="56"/>
        </w:rPr>
        <w:t>Austin</w:t>
      </w:r>
      <w:r w:rsidR="008B4F0E">
        <w:rPr>
          <w:rFonts w:ascii="Garamond" w:hAnsi="Garamond"/>
          <w:sz w:val="56"/>
          <w:szCs w:val="56"/>
        </w:rPr>
        <w:t>, Texas</w:t>
      </w:r>
    </w:p>
    <w:p w14:paraId="182D601E" w14:textId="37B61D6C" w:rsidR="00987D79" w:rsidRPr="0061008B" w:rsidRDefault="0061008B" w:rsidP="00987D79">
      <w:pPr>
        <w:jc w:val="center"/>
        <w:rPr>
          <w:rFonts w:ascii="Garamond" w:hAnsi="Garamond"/>
          <w:sz w:val="32"/>
          <w:szCs w:val="32"/>
        </w:rPr>
      </w:pPr>
      <w:r w:rsidRPr="0061008B">
        <w:rPr>
          <w:rFonts w:ascii="Garamond" w:hAnsi="Garamond"/>
          <w:sz w:val="32"/>
          <w:szCs w:val="32"/>
        </w:rPr>
        <w:t>A Realm-Based Regional Strategy for</w:t>
      </w:r>
      <w:r>
        <w:rPr>
          <w:rFonts w:ascii="Garamond" w:hAnsi="Garamond"/>
          <w:sz w:val="32"/>
          <w:szCs w:val="32"/>
        </w:rPr>
        <w:br/>
      </w:r>
      <w:r w:rsidRPr="0061008B">
        <w:rPr>
          <w:rFonts w:ascii="Garamond" w:hAnsi="Garamond"/>
          <w:sz w:val="32"/>
          <w:szCs w:val="32"/>
        </w:rPr>
        <w:t>Reforming Cities, Systems, and Institutions</w:t>
      </w:r>
    </w:p>
    <w:p w14:paraId="1FCD0D82" w14:textId="77777777" w:rsidR="00987D79" w:rsidRPr="00C40C47" w:rsidRDefault="00987D79" w:rsidP="00987D79">
      <w:pPr>
        <w:spacing w:after="100" w:afterAutospacing="1"/>
        <w:jc w:val="center"/>
        <w:rPr>
          <w:rFonts w:ascii="Garamond" w:hAnsi="Garamond"/>
          <w:sz w:val="72"/>
          <w:szCs w:val="72"/>
        </w:rPr>
      </w:pPr>
    </w:p>
    <w:p w14:paraId="188BE6F5" w14:textId="77777777" w:rsidR="00987D79" w:rsidRPr="00C40C47" w:rsidRDefault="00987D79" w:rsidP="00987D79">
      <w:pPr>
        <w:spacing w:after="100" w:afterAutospacing="1"/>
        <w:rPr>
          <w:rFonts w:ascii="Garamond" w:hAnsi="Garamond"/>
          <w:sz w:val="72"/>
          <w:szCs w:val="72"/>
        </w:rPr>
      </w:pPr>
    </w:p>
    <w:p w14:paraId="4A27F75B" w14:textId="77777777" w:rsidR="00987D79" w:rsidRPr="00C40C47" w:rsidRDefault="0043150D" w:rsidP="00987D79">
      <w:pPr>
        <w:spacing w:after="100" w:afterAutospacing="1"/>
        <w:jc w:val="center"/>
        <w:rPr>
          <w:rFonts w:ascii="Garamond" w:hAnsi="Garamond"/>
          <w:sz w:val="36"/>
          <w:szCs w:val="36"/>
        </w:rPr>
        <w:sectPr w:rsidR="00987D79" w:rsidRPr="00C40C47" w:rsidSect="005E5FED">
          <w:headerReference w:type="even" r:id="rId8"/>
          <w:headerReference w:type="default" r:id="rId9"/>
          <w:footerReference w:type="even" r:id="rId10"/>
          <w:footerReference w:type="default" r:id="rId11"/>
          <w:headerReference w:type="first" r:id="rId12"/>
          <w:pgSz w:w="12240" w:h="15840"/>
          <w:pgMar w:top="1440" w:right="1440" w:bottom="1440" w:left="1440" w:header="504" w:footer="504" w:gutter="0"/>
          <w:pgNumType w:fmt="lowerRoman"/>
          <w:cols w:space="720"/>
          <w:vAlign w:val="center"/>
          <w:titlePg/>
          <w:docGrid w:linePitch="360"/>
        </w:sectPr>
      </w:pPr>
      <w:r>
        <w:rPr>
          <w:rFonts w:ascii="Garamond" w:hAnsi="Garamond"/>
          <w:sz w:val="36"/>
          <w:szCs w:val="36"/>
        </w:rPr>
        <w:t>Dr. Lisa M Hill</w:t>
      </w:r>
    </w:p>
    <w:p w14:paraId="7A493A4B"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lastRenderedPageBreak/>
        <w:t>Copyright © 2025 Dr. Lisa M Hill | Cre8vLife Global</w:t>
      </w:r>
    </w:p>
    <w:p w14:paraId="664E401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All rights reserved.</w:t>
      </w:r>
    </w:p>
    <w:p w14:paraId="62FD7AF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No part of this publication may be reproduced, distributed, or transmitted in any form or by any means without written permission of the author, except in the case of brief quotations used for teaching or review.</w:t>
      </w:r>
    </w:p>
    <w:p w14:paraId="31630995" w14:textId="77777777" w:rsidR="0043150D" w:rsidRPr="0043150D" w:rsidRDefault="0043150D" w:rsidP="0043150D">
      <w:pPr>
        <w:autoSpaceDE w:val="0"/>
        <w:autoSpaceDN w:val="0"/>
        <w:adjustRightInd w:val="0"/>
        <w:jc w:val="center"/>
        <w:rPr>
          <w:rFonts w:ascii="Garamond" w:hAnsi="Garamond" w:cs="CenturyGothic"/>
          <w:sz w:val="20"/>
          <w:szCs w:val="20"/>
        </w:rPr>
      </w:pPr>
    </w:p>
    <w:p w14:paraId="3F736748" w14:textId="77777777" w:rsidR="0043150D" w:rsidRPr="0043150D" w:rsidRDefault="0043150D" w:rsidP="0043150D">
      <w:pPr>
        <w:autoSpaceDE w:val="0"/>
        <w:autoSpaceDN w:val="0"/>
        <w:adjustRightInd w:val="0"/>
        <w:jc w:val="center"/>
        <w:rPr>
          <w:rFonts w:ascii="Garamond" w:hAnsi="Garamond" w:cs="CenturyGothic"/>
          <w:sz w:val="20"/>
          <w:szCs w:val="20"/>
        </w:rPr>
      </w:pPr>
    </w:p>
    <w:p w14:paraId="494DF9F1"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This resource is licensed for individual or organizational use</w:t>
      </w:r>
    </w:p>
    <w:p w14:paraId="4F7A62A6" w14:textId="77777777" w:rsidR="0043150D" w:rsidRPr="0043150D" w:rsidRDefault="0043150D" w:rsidP="0043150D">
      <w:pPr>
        <w:autoSpaceDE w:val="0"/>
        <w:autoSpaceDN w:val="0"/>
        <w:adjustRightInd w:val="0"/>
        <w:jc w:val="center"/>
        <w:rPr>
          <w:rFonts w:ascii="Garamond" w:hAnsi="Garamond" w:cs="CenturyGothic"/>
          <w:sz w:val="20"/>
          <w:szCs w:val="20"/>
        </w:rPr>
      </w:pPr>
      <w:r w:rsidRPr="0043150D">
        <w:rPr>
          <w:rFonts w:ascii="Garamond" w:hAnsi="Garamond" w:cs="CenturyGothic"/>
          <w:sz w:val="20"/>
          <w:szCs w:val="20"/>
        </w:rPr>
        <w:t>through Cre8vLife Global. Reproduction, resale, or adaptation without express permission is prohibited. For bulk use, training replication, or licensing inquiries, contact: dr.hill@cre8vlifeglobal.org</w:t>
      </w:r>
    </w:p>
    <w:p w14:paraId="25275AD0" w14:textId="77777777" w:rsidR="00987D79" w:rsidRPr="00C40C47" w:rsidRDefault="00987D79" w:rsidP="00987D79">
      <w:pPr>
        <w:autoSpaceDE w:val="0"/>
        <w:autoSpaceDN w:val="0"/>
        <w:adjustRightInd w:val="0"/>
        <w:jc w:val="center"/>
        <w:rPr>
          <w:rFonts w:ascii="Garamond" w:hAnsi="Garamond" w:cs="CenturyGothic"/>
          <w:sz w:val="20"/>
          <w:szCs w:val="20"/>
        </w:rPr>
      </w:pPr>
    </w:p>
    <w:p w14:paraId="71D3B59A" w14:textId="77777777" w:rsidR="00987D79" w:rsidRPr="00C40C47" w:rsidRDefault="00987D79" w:rsidP="00987D79">
      <w:pPr>
        <w:jc w:val="center"/>
        <w:rPr>
          <w:rFonts w:ascii="Garamond" w:hAnsi="Garamond" w:cs="CenturyGothic"/>
          <w:sz w:val="20"/>
          <w:szCs w:val="20"/>
        </w:rPr>
      </w:pPr>
      <w:r>
        <w:rPr>
          <w:rFonts w:ascii="Garamond" w:hAnsi="Garamond" w:cs="CenturyGothic"/>
          <w:sz w:val="20"/>
          <w:szCs w:val="20"/>
        </w:rPr>
        <w:t xml:space="preserve"> </w:t>
      </w:r>
    </w:p>
    <w:p w14:paraId="61EABF31" w14:textId="77777777" w:rsidR="00987D79" w:rsidRPr="00C40C47" w:rsidRDefault="00987D79" w:rsidP="00987D79">
      <w:pPr>
        <w:jc w:val="center"/>
        <w:rPr>
          <w:rFonts w:ascii="Garamond" w:hAnsi="Garamond" w:cs="CenturyGothic"/>
          <w:sz w:val="20"/>
          <w:szCs w:val="20"/>
        </w:rPr>
      </w:pPr>
    </w:p>
    <w:p w14:paraId="05B5AA5F" w14:textId="77777777" w:rsidR="00987D79" w:rsidRPr="00C40C47" w:rsidRDefault="00987D79" w:rsidP="00987D79">
      <w:pPr>
        <w:jc w:val="center"/>
        <w:rPr>
          <w:rFonts w:ascii="Garamond" w:hAnsi="Garamond" w:cs="CenturyGothic"/>
          <w:sz w:val="20"/>
          <w:szCs w:val="20"/>
        </w:rPr>
        <w:sectPr w:rsidR="00987D79" w:rsidRPr="00C40C47" w:rsidSect="005E5FED">
          <w:type w:val="nextColumn"/>
          <w:pgSz w:w="12240" w:h="15840"/>
          <w:pgMar w:top="1440" w:right="1440" w:bottom="1440" w:left="1440" w:header="504" w:footer="504" w:gutter="0"/>
          <w:pgNumType w:fmt="lowerRoman"/>
          <w:cols w:space="720"/>
          <w:vAlign w:val="bottom"/>
          <w:titlePg/>
          <w:docGrid w:linePitch="360"/>
        </w:sectPr>
      </w:pPr>
    </w:p>
    <w:p w14:paraId="1D939654" w14:textId="437A78ED" w:rsidR="00063B44" w:rsidRPr="00063B44" w:rsidRDefault="008B4F0E" w:rsidP="00063B44">
      <w:pPr>
        <w:pStyle w:val="Heading3"/>
      </w:pPr>
      <w:r>
        <w:lastRenderedPageBreak/>
        <w:t xml:space="preserve">CITY REFORMATION PLAYBOOK: </w:t>
      </w:r>
      <w:r w:rsidR="00C1709E">
        <w:t>AUSTIN</w:t>
      </w:r>
      <w:r>
        <w:t>, TX</w:t>
      </w:r>
    </w:p>
    <w:p w14:paraId="7D830CEA" w14:textId="77777777" w:rsidR="00C1709E" w:rsidRPr="00C1709E" w:rsidRDefault="00C1709E" w:rsidP="00C1709E">
      <w:pPr>
        <w:pStyle w:val="Heading3"/>
        <w:rPr>
          <w:b w:val="0"/>
          <w:bCs w:val="0"/>
          <w:iCs/>
        </w:rPr>
      </w:pPr>
      <w:r w:rsidRPr="00C1709E">
        <w:rPr>
          <w:b w:val="0"/>
          <w:bCs w:val="0"/>
          <w:iCs/>
        </w:rPr>
        <w:pict w14:anchorId="4DA0E9CB">
          <v:rect id="_x0000_i1772" style="width:0;height:1.5pt" o:hralign="center" o:hrstd="t" o:hr="t" fillcolor="#a0a0a0" stroked="f"/>
        </w:pict>
      </w:r>
    </w:p>
    <w:p w14:paraId="27935DED" w14:textId="77777777" w:rsidR="00C1709E" w:rsidRPr="00C1709E" w:rsidRDefault="00C1709E" w:rsidP="00C1709E">
      <w:pPr>
        <w:pStyle w:val="Heading3"/>
      </w:pPr>
      <w:r w:rsidRPr="00C1709E">
        <w:t>A REALM-LAYERED STRATEGY FOR REGIONAL TRANSFORMATION</w:t>
      </w:r>
    </w:p>
    <w:p w14:paraId="5B871CBF" w14:textId="77777777" w:rsidR="00C1709E" w:rsidRPr="00C1709E" w:rsidRDefault="00C1709E" w:rsidP="00C1709E">
      <w:pPr>
        <w:pStyle w:val="Heading3"/>
        <w:rPr>
          <w:b w:val="0"/>
          <w:bCs w:val="0"/>
          <w:iCs/>
        </w:rPr>
      </w:pPr>
      <w:r w:rsidRPr="00C1709E">
        <w:rPr>
          <w:b w:val="0"/>
          <w:bCs w:val="0"/>
          <w:iCs/>
        </w:rPr>
        <w:t>Region Type: State Capital, Governmental &amp; Cultural Hub</w:t>
      </w:r>
      <w:r w:rsidRPr="00C1709E">
        <w:rPr>
          <w:b w:val="0"/>
          <w:bCs w:val="0"/>
          <w:iCs/>
        </w:rPr>
        <w:br/>
        <w:t>Primary Role: Seat of Governance, Innovation, and Counterfeit Influence Reformation</w:t>
      </w:r>
    </w:p>
    <w:p w14:paraId="6966A872" w14:textId="77777777" w:rsidR="00C1709E" w:rsidRPr="00C1709E" w:rsidRDefault="00C1709E" w:rsidP="00C1709E">
      <w:pPr>
        <w:pStyle w:val="Heading3"/>
        <w:rPr>
          <w:b w:val="0"/>
          <w:bCs w:val="0"/>
          <w:iCs/>
        </w:rPr>
      </w:pPr>
      <w:r w:rsidRPr="00C1709E">
        <w:rPr>
          <w:b w:val="0"/>
          <w:bCs w:val="0"/>
          <w:iCs/>
        </w:rPr>
        <w:pict w14:anchorId="3135F9B9">
          <v:rect id="_x0000_i1773" style="width:0;height:1.5pt" o:hralign="center" o:hrstd="t" o:hr="t" fillcolor="#a0a0a0" stroked="f"/>
        </w:pict>
      </w:r>
    </w:p>
    <w:p w14:paraId="22590E2F" w14:textId="77777777" w:rsidR="00C1709E" w:rsidRPr="00C1709E" w:rsidRDefault="00C1709E" w:rsidP="00C1709E">
      <w:pPr>
        <w:pStyle w:val="Heading3"/>
      </w:pPr>
      <w:r w:rsidRPr="00C1709E">
        <w:t>1. CITY IDENTITY &amp; DIAGNOSTIC OVERVIEW</w:t>
      </w:r>
    </w:p>
    <w:p w14:paraId="4D81E2B6" w14:textId="77777777" w:rsidR="00C1709E" w:rsidRPr="00C1709E" w:rsidRDefault="00C1709E" w:rsidP="00C1709E">
      <w:pPr>
        <w:pStyle w:val="Heading3"/>
        <w:rPr>
          <w:b w:val="0"/>
          <w:bCs w:val="0"/>
          <w:iCs/>
        </w:rPr>
      </w:pPr>
      <w:r w:rsidRPr="00C1709E">
        <w:rPr>
          <w:b w:val="0"/>
          <w:bCs w:val="0"/>
          <w:iCs/>
        </w:rPr>
        <w:t>Historical Strongholds:</w:t>
      </w:r>
    </w:p>
    <w:p w14:paraId="0AE33E75" w14:textId="77777777" w:rsidR="00C1709E" w:rsidRPr="00C1709E" w:rsidRDefault="00C1709E" w:rsidP="00C1709E">
      <w:pPr>
        <w:pStyle w:val="Heading3"/>
        <w:numPr>
          <w:ilvl w:val="0"/>
          <w:numId w:val="480"/>
        </w:numPr>
        <w:rPr>
          <w:b w:val="0"/>
          <w:bCs w:val="0"/>
          <w:iCs/>
        </w:rPr>
      </w:pPr>
      <w:r w:rsidRPr="00C1709E">
        <w:rPr>
          <w:b w:val="0"/>
          <w:bCs w:val="0"/>
          <w:iCs/>
        </w:rPr>
        <w:t>Pride in progressive innovation without spiritual alignment</w:t>
      </w:r>
    </w:p>
    <w:p w14:paraId="4ADFB5EA" w14:textId="77777777" w:rsidR="00C1709E" w:rsidRPr="00C1709E" w:rsidRDefault="00C1709E" w:rsidP="00C1709E">
      <w:pPr>
        <w:pStyle w:val="Heading3"/>
        <w:numPr>
          <w:ilvl w:val="0"/>
          <w:numId w:val="480"/>
        </w:numPr>
        <w:rPr>
          <w:b w:val="0"/>
          <w:bCs w:val="0"/>
          <w:iCs/>
        </w:rPr>
      </w:pPr>
      <w:r w:rsidRPr="00C1709E">
        <w:rPr>
          <w:b w:val="0"/>
          <w:bCs w:val="0"/>
          <w:iCs/>
        </w:rPr>
        <w:t>Political strongholds fostering lawlessness under the guise of liberty</w:t>
      </w:r>
    </w:p>
    <w:p w14:paraId="0352C0AE" w14:textId="77777777" w:rsidR="00C1709E" w:rsidRPr="00C1709E" w:rsidRDefault="00C1709E" w:rsidP="00C1709E">
      <w:pPr>
        <w:pStyle w:val="Heading3"/>
        <w:numPr>
          <w:ilvl w:val="0"/>
          <w:numId w:val="480"/>
        </w:numPr>
        <w:rPr>
          <w:b w:val="0"/>
          <w:bCs w:val="0"/>
          <w:iCs/>
        </w:rPr>
      </w:pPr>
      <w:r w:rsidRPr="00C1709E">
        <w:rPr>
          <w:b w:val="0"/>
          <w:bCs w:val="0"/>
          <w:iCs/>
        </w:rPr>
        <w:t>New Age occult, humanism, Eastern mysticism embedded in tech and education sectors</w:t>
      </w:r>
    </w:p>
    <w:p w14:paraId="18B6918E" w14:textId="77777777" w:rsidR="00C1709E" w:rsidRPr="00C1709E" w:rsidRDefault="00C1709E" w:rsidP="00C1709E">
      <w:pPr>
        <w:pStyle w:val="Heading3"/>
        <w:numPr>
          <w:ilvl w:val="0"/>
          <w:numId w:val="480"/>
        </w:numPr>
        <w:rPr>
          <w:b w:val="0"/>
          <w:bCs w:val="0"/>
          <w:iCs/>
        </w:rPr>
      </w:pPr>
      <w:r w:rsidRPr="00C1709E">
        <w:rPr>
          <w:b w:val="0"/>
          <w:bCs w:val="0"/>
          <w:iCs/>
        </w:rPr>
        <w:t>Racial injustice masked by progressive agendas</w:t>
      </w:r>
    </w:p>
    <w:p w14:paraId="2EFAACDC" w14:textId="77777777" w:rsidR="00C1709E" w:rsidRPr="00C1709E" w:rsidRDefault="00C1709E" w:rsidP="00C1709E">
      <w:pPr>
        <w:pStyle w:val="Heading3"/>
        <w:numPr>
          <w:ilvl w:val="0"/>
          <w:numId w:val="480"/>
        </w:numPr>
        <w:rPr>
          <w:b w:val="0"/>
          <w:bCs w:val="0"/>
          <w:iCs/>
        </w:rPr>
      </w:pPr>
      <w:r w:rsidRPr="00C1709E">
        <w:rPr>
          <w:b w:val="0"/>
          <w:bCs w:val="0"/>
          <w:iCs/>
        </w:rPr>
        <w:t>Sexual confusion and hyper-individualism celebrated as identity</w:t>
      </w:r>
    </w:p>
    <w:p w14:paraId="61C64E35" w14:textId="77777777" w:rsidR="00C1709E" w:rsidRPr="00C1709E" w:rsidRDefault="00C1709E" w:rsidP="00C1709E">
      <w:pPr>
        <w:pStyle w:val="Heading3"/>
        <w:rPr>
          <w:b w:val="0"/>
          <w:bCs w:val="0"/>
          <w:iCs/>
        </w:rPr>
      </w:pPr>
      <w:r w:rsidRPr="00C1709E">
        <w:rPr>
          <w:b w:val="0"/>
          <w:bCs w:val="0"/>
          <w:iCs/>
        </w:rPr>
        <w:t>Redemptive Identity / Prophetic Calling:</w:t>
      </w:r>
    </w:p>
    <w:p w14:paraId="0FB342BD" w14:textId="77777777" w:rsidR="00C1709E" w:rsidRPr="00C1709E" w:rsidRDefault="00C1709E" w:rsidP="00C1709E">
      <w:pPr>
        <w:pStyle w:val="Heading3"/>
        <w:numPr>
          <w:ilvl w:val="0"/>
          <w:numId w:val="481"/>
        </w:numPr>
        <w:rPr>
          <w:b w:val="0"/>
          <w:bCs w:val="0"/>
          <w:iCs/>
        </w:rPr>
      </w:pPr>
      <w:r w:rsidRPr="00C1709E">
        <w:rPr>
          <w:b w:val="0"/>
          <w:bCs w:val="0"/>
          <w:iCs/>
        </w:rPr>
        <w:t>Apostolic capital for Texas, called to legislate righteousness, not rebellion</w:t>
      </w:r>
    </w:p>
    <w:p w14:paraId="6B140D52" w14:textId="77777777" w:rsidR="00C1709E" w:rsidRPr="00C1709E" w:rsidRDefault="00C1709E" w:rsidP="00C1709E">
      <w:pPr>
        <w:pStyle w:val="Heading3"/>
        <w:numPr>
          <w:ilvl w:val="0"/>
          <w:numId w:val="481"/>
        </w:numPr>
        <w:rPr>
          <w:b w:val="0"/>
          <w:bCs w:val="0"/>
          <w:iCs/>
        </w:rPr>
      </w:pPr>
      <w:r w:rsidRPr="00C1709E">
        <w:rPr>
          <w:b w:val="0"/>
          <w:bCs w:val="0"/>
          <w:iCs/>
        </w:rPr>
        <w:t>A gate city meant to birth righteous innovation, justice, and creative purity</w:t>
      </w:r>
    </w:p>
    <w:p w14:paraId="7B4FF99F" w14:textId="77777777" w:rsidR="00C1709E" w:rsidRPr="00C1709E" w:rsidRDefault="00C1709E" w:rsidP="00C1709E">
      <w:pPr>
        <w:pStyle w:val="Heading3"/>
        <w:numPr>
          <w:ilvl w:val="0"/>
          <w:numId w:val="481"/>
        </w:numPr>
        <w:rPr>
          <w:b w:val="0"/>
          <w:bCs w:val="0"/>
          <w:iCs/>
        </w:rPr>
      </w:pPr>
      <w:r w:rsidRPr="00C1709E">
        <w:rPr>
          <w:b w:val="0"/>
          <w:bCs w:val="0"/>
          <w:iCs/>
        </w:rPr>
        <w:t>Hub for next-gen leadership aligned with scroll mandates, not social agendas</w:t>
      </w:r>
    </w:p>
    <w:p w14:paraId="46284C43" w14:textId="77777777" w:rsidR="00C1709E" w:rsidRPr="00C1709E" w:rsidRDefault="00C1709E" w:rsidP="00C1709E">
      <w:pPr>
        <w:pStyle w:val="Heading3"/>
        <w:numPr>
          <w:ilvl w:val="0"/>
          <w:numId w:val="481"/>
        </w:numPr>
        <w:rPr>
          <w:b w:val="0"/>
          <w:bCs w:val="0"/>
          <w:iCs/>
        </w:rPr>
      </w:pPr>
      <w:r w:rsidRPr="00C1709E">
        <w:rPr>
          <w:b w:val="0"/>
          <w:bCs w:val="0"/>
          <w:iCs/>
        </w:rPr>
        <w:t>A seat of influence whose laws shape nations—called to legislate heaven’s justice</w:t>
      </w:r>
    </w:p>
    <w:p w14:paraId="130277CA" w14:textId="77777777" w:rsidR="00C1709E" w:rsidRPr="00C1709E" w:rsidRDefault="00C1709E" w:rsidP="00C1709E">
      <w:pPr>
        <w:pStyle w:val="Heading3"/>
        <w:rPr>
          <w:b w:val="0"/>
          <w:bCs w:val="0"/>
          <w:iCs/>
        </w:rPr>
      </w:pPr>
      <w:r w:rsidRPr="00C1709E">
        <w:rPr>
          <w:b w:val="0"/>
          <w:bCs w:val="0"/>
          <w:iCs/>
        </w:rPr>
        <w:t>Gatekeeping Structures:</w:t>
      </w:r>
    </w:p>
    <w:p w14:paraId="60BA44DE" w14:textId="77777777" w:rsidR="00C1709E" w:rsidRPr="00C1709E" w:rsidRDefault="00C1709E" w:rsidP="00C1709E">
      <w:pPr>
        <w:pStyle w:val="Heading3"/>
        <w:numPr>
          <w:ilvl w:val="0"/>
          <w:numId w:val="482"/>
        </w:numPr>
        <w:rPr>
          <w:b w:val="0"/>
          <w:bCs w:val="0"/>
          <w:iCs/>
        </w:rPr>
      </w:pPr>
      <w:r w:rsidRPr="00C1709E">
        <w:rPr>
          <w:b w:val="0"/>
          <w:bCs w:val="0"/>
          <w:iCs/>
        </w:rPr>
        <w:t>State government, legislative bodies, education boards</w:t>
      </w:r>
    </w:p>
    <w:p w14:paraId="64F0D33C" w14:textId="77777777" w:rsidR="00C1709E" w:rsidRPr="00C1709E" w:rsidRDefault="00C1709E" w:rsidP="00C1709E">
      <w:pPr>
        <w:pStyle w:val="Heading3"/>
        <w:numPr>
          <w:ilvl w:val="0"/>
          <w:numId w:val="482"/>
        </w:numPr>
        <w:rPr>
          <w:b w:val="0"/>
          <w:bCs w:val="0"/>
          <w:iCs/>
        </w:rPr>
      </w:pPr>
      <w:r w:rsidRPr="00C1709E">
        <w:rPr>
          <w:b w:val="0"/>
          <w:bCs w:val="0"/>
          <w:iCs/>
        </w:rPr>
        <w:t>University of Texas, innovation hubs, media influencers</w:t>
      </w:r>
    </w:p>
    <w:p w14:paraId="05E495CB" w14:textId="77777777" w:rsidR="00C1709E" w:rsidRPr="00C1709E" w:rsidRDefault="00C1709E" w:rsidP="00C1709E">
      <w:pPr>
        <w:pStyle w:val="Heading3"/>
        <w:numPr>
          <w:ilvl w:val="0"/>
          <w:numId w:val="482"/>
        </w:numPr>
        <w:rPr>
          <w:b w:val="0"/>
          <w:bCs w:val="0"/>
          <w:iCs/>
        </w:rPr>
      </w:pPr>
      <w:r w:rsidRPr="00C1709E">
        <w:rPr>
          <w:b w:val="0"/>
          <w:bCs w:val="0"/>
          <w:iCs/>
        </w:rPr>
        <w:t>Religious structures blending compromise with progressivism</w:t>
      </w:r>
    </w:p>
    <w:p w14:paraId="2D533CED" w14:textId="77777777" w:rsidR="00C1709E" w:rsidRPr="00C1709E" w:rsidRDefault="00C1709E" w:rsidP="00C1709E">
      <w:pPr>
        <w:pStyle w:val="Heading3"/>
        <w:numPr>
          <w:ilvl w:val="0"/>
          <w:numId w:val="482"/>
        </w:numPr>
        <w:rPr>
          <w:b w:val="0"/>
          <w:bCs w:val="0"/>
          <w:iCs/>
        </w:rPr>
      </w:pPr>
      <w:r w:rsidRPr="00C1709E">
        <w:rPr>
          <w:b w:val="0"/>
          <w:bCs w:val="0"/>
          <w:iCs/>
        </w:rPr>
        <w:t>Cultural arts and music scene often perverting creativity into idolatry</w:t>
      </w:r>
    </w:p>
    <w:p w14:paraId="6D552211" w14:textId="77777777" w:rsidR="00C1709E" w:rsidRPr="00C1709E" w:rsidRDefault="00C1709E" w:rsidP="00C1709E">
      <w:pPr>
        <w:pStyle w:val="Heading3"/>
        <w:rPr>
          <w:b w:val="0"/>
          <w:bCs w:val="0"/>
          <w:iCs/>
        </w:rPr>
      </w:pPr>
      <w:r w:rsidRPr="00C1709E">
        <w:rPr>
          <w:b w:val="0"/>
          <w:bCs w:val="0"/>
          <w:iCs/>
        </w:rPr>
        <w:t>Realm Resistance Zones:</w:t>
      </w:r>
    </w:p>
    <w:p w14:paraId="7608DB70" w14:textId="77777777" w:rsidR="00C1709E" w:rsidRPr="00C1709E" w:rsidRDefault="00C1709E" w:rsidP="00C1709E">
      <w:pPr>
        <w:pStyle w:val="Heading3"/>
        <w:numPr>
          <w:ilvl w:val="0"/>
          <w:numId w:val="483"/>
        </w:numPr>
        <w:rPr>
          <w:b w:val="0"/>
          <w:bCs w:val="0"/>
          <w:iCs/>
        </w:rPr>
      </w:pPr>
      <w:r w:rsidRPr="00C1709E">
        <w:rPr>
          <w:b w:val="0"/>
          <w:bCs w:val="0"/>
          <w:iCs/>
        </w:rPr>
        <w:t>Justice (lawlessness cloaked in progress)</w:t>
      </w:r>
    </w:p>
    <w:p w14:paraId="4CD73BDE" w14:textId="77777777" w:rsidR="00C1709E" w:rsidRPr="00C1709E" w:rsidRDefault="00C1709E" w:rsidP="00C1709E">
      <w:pPr>
        <w:pStyle w:val="Heading3"/>
        <w:numPr>
          <w:ilvl w:val="0"/>
          <w:numId w:val="483"/>
        </w:numPr>
        <w:rPr>
          <w:b w:val="0"/>
          <w:bCs w:val="0"/>
          <w:iCs/>
        </w:rPr>
      </w:pPr>
      <w:r w:rsidRPr="00C1709E">
        <w:rPr>
          <w:b w:val="0"/>
          <w:bCs w:val="0"/>
          <w:iCs/>
        </w:rPr>
        <w:t>Name (identity confusion promoted as freedom)</w:t>
      </w:r>
    </w:p>
    <w:p w14:paraId="782087F1" w14:textId="77777777" w:rsidR="00C1709E" w:rsidRPr="00C1709E" w:rsidRDefault="00C1709E" w:rsidP="00C1709E">
      <w:pPr>
        <w:pStyle w:val="Heading3"/>
        <w:numPr>
          <w:ilvl w:val="0"/>
          <w:numId w:val="483"/>
        </w:numPr>
        <w:rPr>
          <w:b w:val="0"/>
          <w:bCs w:val="0"/>
          <w:iCs/>
        </w:rPr>
      </w:pPr>
      <w:r w:rsidRPr="00C1709E">
        <w:rPr>
          <w:b w:val="0"/>
          <w:bCs w:val="0"/>
          <w:iCs/>
        </w:rPr>
        <w:lastRenderedPageBreak/>
        <w:t>Fire (new age “light” replacing holy fire)</w:t>
      </w:r>
    </w:p>
    <w:p w14:paraId="130C0FA8" w14:textId="77777777" w:rsidR="00C1709E" w:rsidRPr="00C1709E" w:rsidRDefault="00C1709E" w:rsidP="00C1709E">
      <w:pPr>
        <w:pStyle w:val="Heading3"/>
        <w:numPr>
          <w:ilvl w:val="0"/>
          <w:numId w:val="483"/>
        </w:numPr>
        <w:rPr>
          <w:b w:val="0"/>
          <w:bCs w:val="0"/>
          <w:iCs/>
        </w:rPr>
      </w:pPr>
      <w:r w:rsidRPr="00C1709E">
        <w:rPr>
          <w:b w:val="0"/>
          <w:bCs w:val="0"/>
          <w:iCs/>
        </w:rPr>
        <w:t>Gate (civic and educational access perverted through humanism)</w:t>
      </w:r>
    </w:p>
    <w:p w14:paraId="50C1511C" w14:textId="77777777" w:rsidR="00C1709E" w:rsidRPr="00C1709E" w:rsidRDefault="00C1709E" w:rsidP="00C1709E">
      <w:pPr>
        <w:pStyle w:val="Heading3"/>
        <w:rPr>
          <w:b w:val="0"/>
          <w:bCs w:val="0"/>
          <w:iCs/>
        </w:rPr>
      </w:pPr>
      <w:r w:rsidRPr="00C1709E">
        <w:rPr>
          <w:b w:val="0"/>
          <w:bCs w:val="0"/>
          <w:iCs/>
        </w:rPr>
        <w:t>Strategic Importance:</w:t>
      </w:r>
    </w:p>
    <w:p w14:paraId="2351780A" w14:textId="77777777" w:rsidR="00C1709E" w:rsidRPr="00C1709E" w:rsidRDefault="00C1709E" w:rsidP="00C1709E">
      <w:pPr>
        <w:pStyle w:val="Heading3"/>
        <w:numPr>
          <w:ilvl w:val="0"/>
          <w:numId w:val="484"/>
        </w:numPr>
        <w:rPr>
          <w:b w:val="0"/>
          <w:bCs w:val="0"/>
          <w:iCs/>
        </w:rPr>
      </w:pPr>
      <w:r w:rsidRPr="00C1709E">
        <w:rPr>
          <w:b w:val="0"/>
          <w:bCs w:val="0"/>
          <w:iCs/>
        </w:rPr>
        <w:t>Governmental Gateway influencing laws far beyond Texas borders</w:t>
      </w:r>
    </w:p>
    <w:p w14:paraId="0776DB72" w14:textId="77777777" w:rsidR="00C1709E" w:rsidRPr="00C1709E" w:rsidRDefault="00C1709E" w:rsidP="00C1709E">
      <w:pPr>
        <w:pStyle w:val="Heading3"/>
        <w:numPr>
          <w:ilvl w:val="0"/>
          <w:numId w:val="484"/>
        </w:numPr>
        <w:rPr>
          <w:b w:val="0"/>
          <w:bCs w:val="0"/>
          <w:iCs/>
        </w:rPr>
      </w:pPr>
      <w:r w:rsidRPr="00C1709E">
        <w:rPr>
          <w:b w:val="0"/>
          <w:bCs w:val="0"/>
          <w:iCs/>
        </w:rPr>
        <w:t>Spiritual Seat influencing tech, education, music, and culture globally</w:t>
      </w:r>
    </w:p>
    <w:p w14:paraId="75CD66A6" w14:textId="77777777" w:rsidR="00C1709E" w:rsidRPr="00C1709E" w:rsidRDefault="00C1709E" w:rsidP="00C1709E">
      <w:pPr>
        <w:pStyle w:val="Heading3"/>
        <w:numPr>
          <w:ilvl w:val="0"/>
          <w:numId w:val="484"/>
        </w:numPr>
        <w:rPr>
          <w:b w:val="0"/>
          <w:bCs w:val="0"/>
          <w:iCs/>
        </w:rPr>
      </w:pPr>
      <w:r w:rsidRPr="00C1709E">
        <w:rPr>
          <w:b w:val="0"/>
          <w:bCs w:val="0"/>
          <w:iCs/>
        </w:rPr>
        <w:t>Prophetic Inheritance: to shift from counterfeit freedom to true liberty through kingdom justice</w:t>
      </w:r>
    </w:p>
    <w:p w14:paraId="63E7DE05" w14:textId="77777777" w:rsidR="00C1709E" w:rsidRPr="00C1709E" w:rsidRDefault="00C1709E" w:rsidP="00C1709E">
      <w:pPr>
        <w:pStyle w:val="Heading3"/>
        <w:numPr>
          <w:ilvl w:val="0"/>
          <w:numId w:val="484"/>
        </w:numPr>
        <w:rPr>
          <w:b w:val="0"/>
          <w:bCs w:val="0"/>
          <w:iCs/>
        </w:rPr>
      </w:pPr>
      <w:r w:rsidRPr="00C1709E">
        <w:rPr>
          <w:b w:val="0"/>
          <w:bCs w:val="0"/>
          <w:iCs/>
        </w:rPr>
        <w:t>Revival Gate: radical youth transformation, overturning perverse agendas</w:t>
      </w:r>
    </w:p>
    <w:p w14:paraId="513D5F6D" w14:textId="77777777" w:rsidR="00C1709E" w:rsidRPr="00C1709E" w:rsidRDefault="00C1709E" w:rsidP="00C1709E">
      <w:pPr>
        <w:pStyle w:val="Heading3"/>
        <w:numPr>
          <w:ilvl w:val="0"/>
          <w:numId w:val="484"/>
        </w:numPr>
        <w:rPr>
          <w:b w:val="0"/>
          <w:bCs w:val="0"/>
          <w:iCs/>
        </w:rPr>
      </w:pPr>
      <w:r w:rsidRPr="00C1709E">
        <w:rPr>
          <w:b w:val="0"/>
          <w:bCs w:val="0"/>
          <w:iCs/>
        </w:rPr>
        <w:t>Influence: legislation, education, technology, media, arts</w:t>
      </w:r>
    </w:p>
    <w:p w14:paraId="3A82AADF" w14:textId="77777777" w:rsidR="00C1709E" w:rsidRPr="00C1709E" w:rsidRDefault="00C1709E" w:rsidP="00C1709E">
      <w:pPr>
        <w:pStyle w:val="Heading3"/>
        <w:rPr>
          <w:b w:val="0"/>
          <w:bCs w:val="0"/>
          <w:iCs/>
        </w:rPr>
      </w:pPr>
      <w:r w:rsidRPr="00C1709E">
        <w:rPr>
          <w:b w:val="0"/>
          <w:bCs w:val="0"/>
          <w:iCs/>
        </w:rPr>
        <w:pict w14:anchorId="7EB9F409">
          <v:rect id="_x0000_i1774" style="width:0;height:1.5pt" o:hralign="center" o:hrstd="t" o:hr="t" fillcolor="#a0a0a0" stroked="f"/>
        </w:pict>
      </w:r>
    </w:p>
    <w:p w14:paraId="41E1F16C" w14:textId="77777777" w:rsidR="00C1709E" w:rsidRPr="00C1709E" w:rsidRDefault="00C1709E" w:rsidP="00C1709E">
      <w:pPr>
        <w:pStyle w:val="Heading3"/>
      </w:pPr>
      <w:r w:rsidRPr="00C1709E">
        <w:t>2. REALM LAYERING MATRIX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29"/>
        <w:gridCol w:w="2703"/>
        <w:gridCol w:w="2482"/>
        <w:gridCol w:w="3446"/>
      </w:tblGrid>
      <w:tr w:rsidR="00C1709E" w:rsidRPr="00C1709E" w14:paraId="7891A594" w14:textId="77777777" w:rsidTr="00C1709E">
        <w:trPr>
          <w:tblHeader/>
          <w:tblCellSpacing w:w="15" w:type="dxa"/>
        </w:trPr>
        <w:tc>
          <w:tcPr>
            <w:tcW w:w="0" w:type="auto"/>
            <w:vAlign w:val="center"/>
            <w:hideMark/>
          </w:tcPr>
          <w:p w14:paraId="13F78FDB" w14:textId="77777777" w:rsidR="00C1709E" w:rsidRPr="00C1709E" w:rsidRDefault="00C1709E" w:rsidP="00C1709E">
            <w:pPr>
              <w:pStyle w:val="Heading3"/>
              <w:rPr>
                <w:b w:val="0"/>
                <w:bCs w:val="0"/>
                <w:iCs/>
                <w:sz w:val="24"/>
                <w:szCs w:val="24"/>
              </w:rPr>
            </w:pPr>
            <w:r w:rsidRPr="00C1709E">
              <w:rPr>
                <w:b w:val="0"/>
                <w:bCs w:val="0"/>
                <w:iCs/>
                <w:sz w:val="24"/>
                <w:szCs w:val="24"/>
              </w:rPr>
              <w:t>Realm</w:t>
            </w:r>
          </w:p>
        </w:tc>
        <w:tc>
          <w:tcPr>
            <w:tcW w:w="0" w:type="auto"/>
            <w:vAlign w:val="center"/>
            <w:hideMark/>
          </w:tcPr>
          <w:p w14:paraId="1B569350" w14:textId="77777777" w:rsidR="00C1709E" w:rsidRPr="00C1709E" w:rsidRDefault="00C1709E" w:rsidP="00C1709E">
            <w:pPr>
              <w:pStyle w:val="Heading3"/>
              <w:rPr>
                <w:b w:val="0"/>
                <w:bCs w:val="0"/>
                <w:iCs/>
                <w:sz w:val="24"/>
                <w:szCs w:val="24"/>
              </w:rPr>
            </w:pPr>
            <w:r w:rsidRPr="00C1709E">
              <w:rPr>
                <w:b w:val="0"/>
                <w:bCs w:val="0"/>
                <w:iCs/>
                <w:sz w:val="24"/>
                <w:szCs w:val="24"/>
              </w:rPr>
              <w:t>Strategic Role</w:t>
            </w:r>
          </w:p>
        </w:tc>
        <w:tc>
          <w:tcPr>
            <w:tcW w:w="0" w:type="auto"/>
            <w:vAlign w:val="center"/>
            <w:hideMark/>
          </w:tcPr>
          <w:p w14:paraId="635E13DD" w14:textId="77777777" w:rsidR="00C1709E" w:rsidRPr="00C1709E" w:rsidRDefault="00C1709E" w:rsidP="00C1709E">
            <w:pPr>
              <w:pStyle w:val="Heading3"/>
              <w:rPr>
                <w:b w:val="0"/>
                <w:bCs w:val="0"/>
                <w:iCs/>
                <w:sz w:val="24"/>
                <w:szCs w:val="24"/>
              </w:rPr>
            </w:pPr>
            <w:r w:rsidRPr="00C1709E">
              <w:rPr>
                <w:b w:val="0"/>
                <w:bCs w:val="0"/>
                <w:iCs/>
                <w:sz w:val="24"/>
                <w:szCs w:val="24"/>
              </w:rPr>
              <w:t>Current Resistance</w:t>
            </w:r>
          </w:p>
        </w:tc>
        <w:tc>
          <w:tcPr>
            <w:tcW w:w="0" w:type="auto"/>
            <w:vAlign w:val="center"/>
            <w:hideMark/>
          </w:tcPr>
          <w:p w14:paraId="2B2D0125" w14:textId="77777777" w:rsidR="00C1709E" w:rsidRPr="00C1709E" w:rsidRDefault="00C1709E" w:rsidP="00C1709E">
            <w:pPr>
              <w:pStyle w:val="Heading3"/>
              <w:rPr>
                <w:b w:val="0"/>
                <w:bCs w:val="0"/>
                <w:iCs/>
                <w:sz w:val="24"/>
                <w:szCs w:val="24"/>
              </w:rPr>
            </w:pPr>
            <w:r w:rsidRPr="00C1709E">
              <w:rPr>
                <w:b w:val="0"/>
                <w:bCs w:val="0"/>
                <w:iCs/>
                <w:sz w:val="24"/>
                <w:szCs w:val="24"/>
              </w:rPr>
              <w:t>Deployment Method</w:t>
            </w:r>
          </w:p>
        </w:tc>
      </w:tr>
      <w:tr w:rsidR="00C1709E" w:rsidRPr="00C1709E" w14:paraId="0E3DA871" w14:textId="77777777" w:rsidTr="00C1709E">
        <w:trPr>
          <w:tblCellSpacing w:w="15" w:type="dxa"/>
        </w:trPr>
        <w:tc>
          <w:tcPr>
            <w:tcW w:w="0" w:type="auto"/>
            <w:vAlign w:val="center"/>
            <w:hideMark/>
          </w:tcPr>
          <w:p w14:paraId="068A275D" w14:textId="77777777" w:rsidR="00C1709E" w:rsidRPr="00C1709E" w:rsidRDefault="00C1709E" w:rsidP="00C1709E">
            <w:pPr>
              <w:pStyle w:val="Heading3"/>
              <w:rPr>
                <w:b w:val="0"/>
                <w:bCs w:val="0"/>
                <w:iCs/>
                <w:sz w:val="24"/>
                <w:szCs w:val="24"/>
              </w:rPr>
            </w:pPr>
            <w:r w:rsidRPr="00C1709E">
              <w:rPr>
                <w:b w:val="0"/>
                <w:bCs w:val="0"/>
                <w:iCs/>
                <w:sz w:val="24"/>
                <w:szCs w:val="24"/>
              </w:rPr>
              <w:t>Justice</w:t>
            </w:r>
          </w:p>
        </w:tc>
        <w:tc>
          <w:tcPr>
            <w:tcW w:w="0" w:type="auto"/>
            <w:vAlign w:val="center"/>
            <w:hideMark/>
          </w:tcPr>
          <w:p w14:paraId="7D14D35A" w14:textId="77777777" w:rsidR="00C1709E" w:rsidRPr="00C1709E" w:rsidRDefault="00C1709E" w:rsidP="00C1709E">
            <w:pPr>
              <w:pStyle w:val="Heading3"/>
              <w:rPr>
                <w:b w:val="0"/>
                <w:bCs w:val="0"/>
                <w:iCs/>
                <w:sz w:val="24"/>
                <w:szCs w:val="24"/>
              </w:rPr>
            </w:pPr>
            <w:r w:rsidRPr="00C1709E">
              <w:rPr>
                <w:b w:val="0"/>
                <w:bCs w:val="0"/>
                <w:iCs/>
                <w:sz w:val="24"/>
                <w:szCs w:val="24"/>
              </w:rPr>
              <w:t>Establish righteous laws, governance</w:t>
            </w:r>
          </w:p>
        </w:tc>
        <w:tc>
          <w:tcPr>
            <w:tcW w:w="0" w:type="auto"/>
            <w:vAlign w:val="center"/>
            <w:hideMark/>
          </w:tcPr>
          <w:p w14:paraId="22FD2938" w14:textId="77777777" w:rsidR="00C1709E" w:rsidRPr="00C1709E" w:rsidRDefault="00C1709E" w:rsidP="00C1709E">
            <w:pPr>
              <w:pStyle w:val="Heading3"/>
              <w:rPr>
                <w:b w:val="0"/>
                <w:bCs w:val="0"/>
                <w:iCs/>
                <w:sz w:val="24"/>
                <w:szCs w:val="24"/>
              </w:rPr>
            </w:pPr>
            <w:r w:rsidRPr="00C1709E">
              <w:rPr>
                <w:b w:val="0"/>
                <w:bCs w:val="0"/>
                <w:iCs/>
                <w:sz w:val="24"/>
                <w:szCs w:val="24"/>
              </w:rPr>
              <w:t>Lawlessness framed as rights</w:t>
            </w:r>
          </w:p>
        </w:tc>
        <w:tc>
          <w:tcPr>
            <w:tcW w:w="0" w:type="auto"/>
            <w:vAlign w:val="center"/>
            <w:hideMark/>
          </w:tcPr>
          <w:p w14:paraId="65231731" w14:textId="77777777" w:rsidR="00C1709E" w:rsidRPr="00C1709E" w:rsidRDefault="00C1709E" w:rsidP="00C1709E">
            <w:pPr>
              <w:pStyle w:val="Heading3"/>
              <w:rPr>
                <w:b w:val="0"/>
                <w:bCs w:val="0"/>
                <w:iCs/>
                <w:sz w:val="24"/>
                <w:szCs w:val="24"/>
              </w:rPr>
            </w:pPr>
            <w:r w:rsidRPr="00C1709E">
              <w:rPr>
                <w:b w:val="0"/>
                <w:bCs w:val="0"/>
                <w:iCs/>
                <w:sz w:val="24"/>
                <w:szCs w:val="24"/>
              </w:rPr>
              <w:t>Prophetic decrees, legislative prayer assignments</w:t>
            </w:r>
          </w:p>
        </w:tc>
      </w:tr>
      <w:tr w:rsidR="00C1709E" w:rsidRPr="00C1709E" w14:paraId="674A8F1F" w14:textId="77777777" w:rsidTr="00C1709E">
        <w:trPr>
          <w:tblCellSpacing w:w="15" w:type="dxa"/>
        </w:trPr>
        <w:tc>
          <w:tcPr>
            <w:tcW w:w="0" w:type="auto"/>
            <w:vAlign w:val="center"/>
            <w:hideMark/>
          </w:tcPr>
          <w:p w14:paraId="6E73B144" w14:textId="77777777" w:rsidR="00C1709E" w:rsidRPr="00C1709E" w:rsidRDefault="00C1709E" w:rsidP="00C1709E">
            <w:pPr>
              <w:pStyle w:val="Heading3"/>
              <w:rPr>
                <w:b w:val="0"/>
                <w:bCs w:val="0"/>
                <w:iCs/>
                <w:sz w:val="24"/>
                <w:szCs w:val="24"/>
              </w:rPr>
            </w:pPr>
            <w:r w:rsidRPr="00C1709E">
              <w:rPr>
                <w:b w:val="0"/>
                <w:bCs w:val="0"/>
                <w:iCs/>
                <w:sz w:val="24"/>
                <w:szCs w:val="24"/>
              </w:rPr>
              <w:t>Name</w:t>
            </w:r>
          </w:p>
        </w:tc>
        <w:tc>
          <w:tcPr>
            <w:tcW w:w="0" w:type="auto"/>
            <w:vAlign w:val="center"/>
            <w:hideMark/>
          </w:tcPr>
          <w:p w14:paraId="67648313" w14:textId="77777777" w:rsidR="00C1709E" w:rsidRPr="00C1709E" w:rsidRDefault="00C1709E" w:rsidP="00C1709E">
            <w:pPr>
              <w:pStyle w:val="Heading3"/>
              <w:rPr>
                <w:b w:val="0"/>
                <w:bCs w:val="0"/>
                <w:iCs/>
                <w:sz w:val="24"/>
                <w:szCs w:val="24"/>
              </w:rPr>
            </w:pPr>
            <w:r w:rsidRPr="00C1709E">
              <w:rPr>
                <w:b w:val="0"/>
                <w:bCs w:val="0"/>
                <w:iCs/>
                <w:sz w:val="24"/>
                <w:szCs w:val="24"/>
              </w:rPr>
              <w:t xml:space="preserve">Restore </w:t>
            </w:r>
            <w:proofErr w:type="gramStart"/>
            <w:r w:rsidRPr="00C1709E">
              <w:rPr>
                <w:b w:val="0"/>
                <w:bCs w:val="0"/>
                <w:iCs/>
                <w:sz w:val="24"/>
                <w:szCs w:val="24"/>
              </w:rPr>
              <w:t>true identity</w:t>
            </w:r>
            <w:proofErr w:type="gramEnd"/>
            <w:r w:rsidRPr="00C1709E">
              <w:rPr>
                <w:b w:val="0"/>
                <w:bCs w:val="0"/>
                <w:iCs/>
                <w:sz w:val="24"/>
                <w:szCs w:val="24"/>
              </w:rPr>
              <w:t xml:space="preserve"> over generations</w:t>
            </w:r>
          </w:p>
        </w:tc>
        <w:tc>
          <w:tcPr>
            <w:tcW w:w="0" w:type="auto"/>
            <w:vAlign w:val="center"/>
            <w:hideMark/>
          </w:tcPr>
          <w:p w14:paraId="16055608" w14:textId="77777777" w:rsidR="00C1709E" w:rsidRPr="00C1709E" w:rsidRDefault="00C1709E" w:rsidP="00C1709E">
            <w:pPr>
              <w:pStyle w:val="Heading3"/>
              <w:rPr>
                <w:b w:val="0"/>
                <w:bCs w:val="0"/>
                <w:iCs/>
                <w:sz w:val="24"/>
                <w:szCs w:val="24"/>
              </w:rPr>
            </w:pPr>
            <w:r w:rsidRPr="00C1709E">
              <w:rPr>
                <w:b w:val="0"/>
                <w:bCs w:val="0"/>
                <w:iCs/>
                <w:sz w:val="24"/>
                <w:szCs w:val="24"/>
              </w:rPr>
              <w:t>Gender confusion, identity distortion</w:t>
            </w:r>
          </w:p>
        </w:tc>
        <w:tc>
          <w:tcPr>
            <w:tcW w:w="0" w:type="auto"/>
            <w:vAlign w:val="center"/>
            <w:hideMark/>
          </w:tcPr>
          <w:p w14:paraId="65C23A7C" w14:textId="77777777" w:rsidR="00C1709E" w:rsidRPr="00C1709E" w:rsidRDefault="00C1709E" w:rsidP="00C1709E">
            <w:pPr>
              <w:pStyle w:val="Heading3"/>
              <w:rPr>
                <w:b w:val="0"/>
                <w:bCs w:val="0"/>
                <w:iCs/>
                <w:sz w:val="24"/>
                <w:szCs w:val="24"/>
              </w:rPr>
            </w:pPr>
            <w:r w:rsidRPr="00C1709E">
              <w:rPr>
                <w:b w:val="0"/>
                <w:bCs w:val="0"/>
                <w:iCs/>
                <w:sz w:val="24"/>
                <w:szCs w:val="24"/>
              </w:rPr>
              <w:t>Scroll ceremonies, prophetic identity rites</w:t>
            </w:r>
          </w:p>
        </w:tc>
      </w:tr>
      <w:tr w:rsidR="00C1709E" w:rsidRPr="00C1709E" w14:paraId="2D2BA362" w14:textId="77777777" w:rsidTr="00C1709E">
        <w:trPr>
          <w:tblCellSpacing w:w="15" w:type="dxa"/>
        </w:trPr>
        <w:tc>
          <w:tcPr>
            <w:tcW w:w="0" w:type="auto"/>
            <w:vAlign w:val="center"/>
            <w:hideMark/>
          </w:tcPr>
          <w:p w14:paraId="32617D91" w14:textId="77777777" w:rsidR="00C1709E" w:rsidRPr="00C1709E" w:rsidRDefault="00C1709E" w:rsidP="00C1709E">
            <w:pPr>
              <w:pStyle w:val="Heading3"/>
              <w:rPr>
                <w:b w:val="0"/>
                <w:bCs w:val="0"/>
                <w:iCs/>
                <w:sz w:val="24"/>
                <w:szCs w:val="24"/>
              </w:rPr>
            </w:pPr>
            <w:r w:rsidRPr="00C1709E">
              <w:rPr>
                <w:b w:val="0"/>
                <w:bCs w:val="0"/>
                <w:iCs/>
                <w:sz w:val="24"/>
                <w:szCs w:val="24"/>
              </w:rPr>
              <w:t>Fire</w:t>
            </w:r>
          </w:p>
        </w:tc>
        <w:tc>
          <w:tcPr>
            <w:tcW w:w="0" w:type="auto"/>
            <w:vAlign w:val="center"/>
            <w:hideMark/>
          </w:tcPr>
          <w:p w14:paraId="611AED54" w14:textId="77777777" w:rsidR="00C1709E" w:rsidRPr="00C1709E" w:rsidRDefault="00C1709E" w:rsidP="00C1709E">
            <w:pPr>
              <w:pStyle w:val="Heading3"/>
              <w:rPr>
                <w:b w:val="0"/>
                <w:bCs w:val="0"/>
                <w:iCs/>
                <w:sz w:val="24"/>
                <w:szCs w:val="24"/>
              </w:rPr>
            </w:pPr>
            <w:r w:rsidRPr="00C1709E">
              <w:rPr>
                <w:b w:val="0"/>
                <w:bCs w:val="0"/>
                <w:iCs/>
                <w:sz w:val="24"/>
                <w:szCs w:val="24"/>
              </w:rPr>
              <w:t>Burn counterfeit fires of false light</w:t>
            </w:r>
          </w:p>
        </w:tc>
        <w:tc>
          <w:tcPr>
            <w:tcW w:w="0" w:type="auto"/>
            <w:vAlign w:val="center"/>
            <w:hideMark/>
          </w:tcPr>
          <w:p w14:paraId="610F9E8F" w14:textId="77777777" w:rsidR="00C1709E" w:rsidRPr="00C1709E" w:rsidRDefault="00C1709E" w:rsidP="00C1709E">
            <w:pPr>
              <w:pStyle w:val="Heading3"/>
              <w:rPr>
                <w:b w:val="0"/>
                <w:bCs w:val="0"/>
                <w:iCs/>
                <w:sz w:val="24"/>
                <w:szCs w:val="24"/>
              </w:rPr>
            </w:pPr>
            <w:r w:rsidRPr="00C1709E">
              <w:rPr>
                <w:b w:val="0"/>
                <w:bCs w:val="0"/>
                <w:iCs/>
                <w:sz w:val="24"/>
                <w:szCs w:val="24"/>
              </w:rPr>
              <w:t>Occult, humanistic spirituality</w:t>
            </w:r>
          </w:p>
        </w:tc>
        <w:tc>
          <w:tcPr>
            <w:tcW w:w="0" w:type="auto"/>
            <w:vAlign w:val="center"/>
            <w:hideMark/>
          </w:tcPr>
          <w:p w14:paraId="2F42B522" w14:textId="77777777" w:rsidR="00C1709E" w:rsidRPr="00C1709E" w:rsidRDefault="00C1709E" w:rsidP="00C1709E">
            <w:pPr>
              <w:pStyle w:val="Heading3"/>
              <w:rPr>
                <w:b w:val="0"/>
                <w:bCs w:val="0"/>
                <w:iCs/>
                <w:sz w:val="24"/>
                <w:szCs w:val="24"/>
              </w:rPr>
            </w:pPr>
            <w:r w:rsidRPr="00C1709E">
              <w:rPr>
                <w:b w:val="0"/>
                <w:bCs w:val="0"/>
                <w:iCs/>
                <w:sz w:val="24"/>
                <w:szCs w:val="24"/>
              </w:rPr>
              <w:t>Worship hubs, repentance gatherings, altars of consecration</w:t>
            </w:r>
          </w:p>
        </w:tc>
      </w:tr>
      <w:tr w:rsidR="00C1709E" w:rsidRPr="00C1709E" w14:paraId="32FA83E4" w14:textId="77777777" w:rsidTr="00C1709E">
        <w:trPr>
          <w:tblCellSpacing w:w="15" w:type="dxa"/>
        </w:trPr>
        <w:tc>
          <w:tcPr>
            <w:tcW w:w="0" w:type="auto"/>
            <w:vAlign w:val="center"/>
            <w:hideMark/>
          </w:tcPr>
          <w:p w14:paraId="7E27ABC2" w14:textId="77777777" w:rsidR="00C1709E" w:rsidRPr="00C1709E" w:rsidRDefault="00C1709E" w:rsidP="00C1709E">
            <w:pPr>
              <w:pStyle w:val="Heading3"/>
              <w:rPr>
                <w:b w:val="0"/>
                <w:bCs w:val="0"/>
                <w:iCs/>
                <w:sz w:val="24"/>
                <w:szCs w:val="24"/>
              </w:rPr>
            </w:pPr>
            <w:r w:rsidRPr="00C1709E">
              <w:rPr>
                <w:b w:val="0"/>
                <w:bCs w:val="0"/>
                <w:iCs/>
                <w:sz w:val="24"/>
                <w:szCs w:val="24"/>
              </w:rPr>
              <w:t>Gate</w:t>
            </w:r>
          </w:p>
        </w:tc>
        <w:tc>
          <w:tcPr>
            <w:tcW w:w="0" w:type="auto"/>
            <w:vAlign w:val="center"/>
            <w:hideMark/>
          </w:tcPr>
          <w:p w14:paraId="52F5246A" w14:textId="77777777" w:rsidR="00C1709E" w:rsidRPr="00C1709E" w:rsidRDefault="00C1709E" w:rsidP="00C1709E">
            <w:pPr>
              <w:pStyle w:val="Heading3"/>
              <w:rPr>
                <w:b w:val="0"/>
                <w:bCs w:val="0"/>
                <w:iCs/>
                <w:sz w:val="24"/>
                <w:szCs w:val="24"/>
              </w:rPr>
            </w:pPr>
            <w:r w:rsidRPr="00C1709E">
              <w:rPr>
                <w:b w:val="0"/>
                <w:bCs w:val="0"/>
                <w:iCs/>
                <w:sz w:val="24"/>
                <w:szCs w:val="24"/>
              </w:rPr>
              <w:t>Purify educational, civic access points</w:t>
            </w:r>
          </w:p>
        </w:tc>
        <w:tc>
          <w:tcPr>
            <w:tcW w:w="0" w:type="auto"/>
            <w:vAlign w:val="center"/>
            <w:hideMark/>
          </w:tcPr>
          <w:p w14:paraId="2182E8ED" w14:textId="77777777" w:rsidR="00C1709E" w:rsidRPr="00C1709E" w:rsidRDefault="00C1709E" w:rsidP="00C1709E">
            <w:pPr>
              <w:pStyle w:val="Heading3"/>
              <w:rPr>
                <w:b w:val="0"/>
                <w:bCs w:val="0"/>
                <w:iCs/>
                <w:sz w:val="24"/>
                <w:szCs w:val="24"/>
              </w:rPr>
            </w:pPr>
            <w:r w:rsidRPr="00C1709E">
              <w:rPr>
                <w:b w:val="0"/>
                <w:bCs w:val="0"/>
                <w:iCs/>
                <w:sz w:val="24"/>
                <w:szCs w:val="24"/>
              </w:rPr>
              <w:t>Territorialism, false progressivism</w:t>
            </w:r>
          </w:p>
        </w:tc>
        <w:tc>
          <w:tcPr>
            <w:tcW w:w="0" w:type="auto"/>
            <w:vAlign w:val="center"/>
            <w:hideMark/>
          </w:tcPr>
          <w:p w14:paraId="362E8D96" w14:textId="77777777" w:rsidR="00C1709E" w:rsidRPr="00C1709E" w:rsidRDefault="00C1709E" w:rsidP="00C1709E">
            <w:pPr>
              <w:pStyle w:val="Heading3"/>
              <w:rPr>
                <w:b w:val="0"/>
                <w:bCs w:val="0"/>
                <w:iCs/>
                <w:sz w:val="24"/>
                <w:szCs w:val="24"/>
              </w:rPr>
            </w:pPr>
            <w:r w:rsidRPr="00C1709E">
              <w:rPr>
                <w:b w:val="0"/>
                <w:bCs w:val="0"/>
                <w:iCs/>
                <w:sz w:val="24"/>
                <w:szCs w:val="24"/>
              </w:rPr>
              <w:t>Gatekeeper gatherings, prophetic civic decrees</w:t>
            </w:r>
          </w:p>
        </w:tc>
      </w:tr>
      <w:tr w:rsidR="00C1709E" w:rsidRPr="00C1709E" w14:paraId="118C4A90" w14:textId="77777777" w:rsidTr="00C1709E">
        <w:trPr>
          <w:tblCellSpacing w:w="15" w:type="dxa"/>
        </w:trPr>
        <w:tc>
          <w:tcPr>
            <w:tcW w:w="0" w:type="auto"/>
            <w:vAlign w:val="center"/>
            <w:hideMark/>
          </w:tcPr>
          <w:p w14:paraId="4FA297D8" w14:textId="77777777" w:rsidR="00C1709E" w:rsidRPr="00C1709E" w:rsidRDefault="00C1709E" w:rsidP="00C1709E">
            <w:pPr>
              <w:pStyle w:val="Heading3"/>
              <w:rPr>
                <w:b w:val="0"/>
                <w:bCs w:val="0"/>
                <w:iCs/>
                <w:sz w:val="24"/>
                <w:szCs w:val="24"/>
              </w:rPr>
            </w:pPr>
            <w:r w:rsidRPr="00C1709E">
              <w:rPr>
                <w:b w:val="0"/>
                <w:bCs w:val="0"/>
                <w:iCs/>
                <w:sz w:val="24"/>
                <w:szCs w:val="24"/>
              </w:rPr>
              <w:t>Sound</w:t>
            </w:r>
          </w:p>
        </w:tc>
        <w:tc>
          <w:tcPr>
            <w:tcW w:w="0" w:type="auto"/>
            <w:vAlign w:val="center"/>
            <w:hideMark/>
          </w:tcPr>
          <w:p w14:paraId="2BA82764" w14:textId="77777777" w:rsidR="00C1709E" w:rsidRPr="00C1709E" w:rsidRDefault="00C1709E" w:rsidP="00C1709E">
            <w:pPr>
              <w:pStyle w:val="Heading3"/>
              <w:rPr>
                <w:b w:val="0"/>
                <w:bCs w:val="0"/>
                <w:iCs/>
                <w:sz w:val="24"/>
                <w:szCs w:val="24"/>
              </w:rPr>
            </w:pPr>
            <w:r w:rsidRPr="00C1709E">
              <w:rPr>
                <w:b w:val="0"/>
                <w:bCs w:val="0"/>
                <w:iCs/>
                <w:sz w:val="24"/>
                <w:szCs w:val="24"/>
              </w:rPr>
              <w:t>Restore creative purity over city frequencies</w:t>
            </w:r>
          </w:p>
        </w:tc>
        <w:tc>
          <w:tcPr>
            <w:tcW w:w="0" w:type="auto"/>
            <w:vAlign w:val="center"/>
            <w:hideMark/>
          </w:tcPr>
          <w:p w14:paraId="6CFBECB6" w14:textId="77777777" w:rsidR="00C1709E" w:rsidRPr="00C1709E" w:rsidRDefault="00C1709E" w:rsidP="00C1709E">
            <w:pPr>
              <w:pStyle w:val="Heading3"/>
              <w:rPr>
                <w:b w:val="0"/>
                <w:bCs w:val="0"/>
                <w:iCs/>
                <w:sz w:val="24"/>
                <w:szCs w:val="24"/>
              </w:rPr>
            </w:pPr>
            <w:r w:rsidRPr="00C1709E">
              <w:rPr>
                <w:b w:val="0"/>
                <w:bCs w:val="0"/>
                <w:iCs/>
                <w:sz w:val="24"/>
                <w:szCs w:val="24"/>
              </w:rPr>
              <w:t>Perverted arts, music industries</w:t>
            </w:r>
          </w:p>
        </w:tc>
        <w:tc>
          <w:tcPr>
            <w:tcW w:w="0" w:type="auto"/>
            <w:vAlign w:val="center"/>
            <w:hideMark/>
          </w:tcPr>
          <w:p w14:paraId="17B4E39A" w14:textId="77777777" w:rsidR="00C1709E" w:rsidRPr="00C1709E" w:rsidRDefault="00C1709E" w:rsidP="00C1709E">
            <w:pPr>
              <w:pStyle w:val="Heading3"/>
              <w:rPr>
                <w:b w:val="0"/>
                <w:bCs w:val="0"/>
                <w:iCs/>
                <w:sz w:val="24"/>
                <w:szCs w:val="24"/>
              </w:rPr>
            </w:pPr>
            <w:r w:rsidRPr="00C1709E">
              <w:rPr>
                <w:b w:val="0"/>
                <w:bCs w:val="0"/>
                <w:iCs/>
                <w:sz w:val="24"/>
                <w:szCs w:val="24"/>
              </w:rPr>
              <w:t>Prophetic worship, sound reclamation gatherings</w:t>
            </w:r>
          </w:p>
        </w:tc>
      </w:tr>
    </w:tbl>
    <w:p w14:paraId="4E1531F4" w14:textId="77777777" w:rsidR="00C1709E" w:rsidRPr="00C1709E" w:rsidRDefault="00C1709E" w:rsidP="00C1709E">
      <w:pPr>
        <w:pStyle w:val="Heading3"/>
        <w:rPr>
          <w:b w:val="0"/>
          <w:bCs w:val="0"/>
          <w:iCs/>
        </w:rPr>
      </w:pPr>
      <w:r w:rsidRPr="00C1709E">
        <w:rPr>
          <w:b w:val="0"/>
          <w:bCs w:val="0"/>
          <w:iCs/>
        </w:rPr>
        <w:pict w14:anchorId="3ED40890">
          <v:rect id="_x0000_i1775" style="width:0;height:1.5pt" o:hralign="center" o:hrstd="t" o:hr="t" fillcolor="#a0a0a0" stroked="f"/>
        </w:pict>
      </w:r>
    </w:p>
    <w:p w14:paraId="1E2A4DF6" w14:textId="77777777" w:rsidR="00C1709E" w:rsidRPr="00C1709E" w:rsidRDefault="00C1709E" w:rsidP="00C1709E">
      <w:pPr>
        <w:pStyle w:val="Heading3"/>
      </w:pPr>
      <w:r w:rsidRPr="00C1709E">
        <w:t>3. INSTITUTIONAL REALM MAPPING</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gridCol w:w="1895"/>
        <w:gridCol w:w="2971"/>
        <w:gridCol w:w="3045"/>
      </w:tblGrid>
      <w:tr w:rsidR="00C1709E" w:rsidRPr="00C1709E" w14:paraId="13A00DD0" w14:textId="77777777" w:rsidTr="00C1709E">
        <w:trPr>
          <w:tblHeader/>
          <w:tblCellSpacing w:w="15" w:type="dxa"/>
        </w:trPr>
        <w:tc>
          <w:tcPr>
            <w:tcW w:w="0" w:type="auto"/>
            <w:vAlign w:val="center"/>
            <w:hideMark/>
          </w:tcPr>
          <w:p w14:paraId="57FD948E" w14:textId="77777777" w:rsidR="00C1709E" w:rsidRPr="00C1709E" w:rsidRDefault="00C1709E" w:rsidP="00C1709E">
            <w:pPr>
              <w:pStyle w:val="Heading3"/>
              <w:rPr>
                <w:b w:val="0"/>
                <w:bCs w:val="0"/>
                <w:iCs/>
                <w:sz w:val="24"/>
                <w:szCs w:val="24"/>
              </w:rPr>
            </w:pPr>
            <w:r w:rsidRPr="00C1709E">
              <w:rPr>
                <w:b w:val="0"/>
                <w:bCs w:val="0"/>
                <w:iCs/>
                <w:sz w:val="24"/>
                <w:szCs w:val="24"/>
              </w:rPr>
              <w:t>Institution</w:t>
            </w:r>
          </w:p>
        </w:tc>
        <w:tc>
          <w:tcPr>
            <w:tcW w:w="0" w:type="auto"/>
            <w:vAlign w:val="center"/>
            <w:hideMark/>
          </w:tcPr>
          <w:p w14:paraId="363902A6" w14:textId="77777777" w:rsidR="00C1709E" w:rsidRPr="00C1709E" w:rsidRDefault="00C1709E" w:rsidP="00C1709E">
            <w:pPr>
              <w:pStyle w:val="Heading3"/>
              <w:rPr>
                <w:b w:val="0"/>
                <w:bCs w:val="0"/>
                <w:iCs/>
                <w:sz w:val="24"/>
                <w:szCs w:val="24"/>
              </w:rPr>
            </w:pPr>
            <w:r w:rsidRPr="00C1709E">
              <w:rPr>
                <w:b w:val="0"/>
                <w:bCs w:val="0"/>
                <w:iCs/>
                <w:sz w:val="24"/>
                <w:szCs w:val="24"/>
              </w:rPr>
              <w:t>Required Realms</w:t>
            </w:r>
          </w:p>
        </w:tc>
        <w:tc>
          <w:tcPr>
            <w:tcW w:w="0" w:type="auto"/>
            <w:vAlign w:val="center"/>
            <w:hideMark/>
          </w:tcPr>
          <w:p w14:paraId="442765D5" w14:textId="77777777" w:rsidR="00C1709E" w:rsidRPr="00C1709E" w:rsidRDefault="00C1709E" w:rsidP="00C1709E">
            <w:pPr>
              <w:pStyle w:val="Heading3"/>
              <w:rPr>
                <w:b w:val="0"/>
                <w:bCs w:val="0"/>
                <w:iCs/>
                <w:sz w:val="24"/>
                <w:szCs w:val="24"/>
              </w:rPr>
            </w:pPr>
            <w:r w:rsidRPr="00C1709E">
              <w:rPr>
                <w:b w:val="0"/>
                <w:bCs w:val="0"/>
                <w:iCs/>
                <w:sz w:val="24"/>
                <w:szCs w:val="24"/>
              </w:rPr>
              <w:t>Scroll Focus</w:t>
            </w:r>
          </w:p>
        </w:tc>
        <w:tc>
          <w:tcPr>
            <w:tcW w:w="0" w:type="auto"/>
            <w:vAlign w:val="center"/>
            <w:hideMark/>
          </w:tcPr>
          <w:p w14:paraId="367A79D1" w14:textId="77777777" w:rsidR="00C1709E" w:rsidRPr="00C1709E" w:rsidRDefault="00C1709E" w:rsidP="00C1709E">
            <w:pPr>
              <w:pStyle w:val="Heading3"/>
              <w:rPr>
                <w:b w:val="0"/>
                <w:bCs w:val="0"/>
                <w:iCs/>
                <w:sz w:val="24"/>
                <w:szCs w:val="24"/>
              </w:rPr>
            </w:pPr>
            <w:r w:rsidRPr="00C1709E">
              <w:rPr>
                <w:b w:val="0"/>
                <w:bCs w:val="0"/>
                <w:iCs/>
                <w:sz w:val="24"/>
                <w:szCs w:val="24"/>
              </w:rPr>
              <w:t>Tactical Entry Points</w:t>
            </w:r>
          </w:p>
        </w:tc>
      </w:tr>
      <w:tr w:rsidR="00C1709E" w:rsidRPr="00C1709E" w14:paraId="1CD21B21" w14:textId="77777777" w:rsidTr="00C1709E">
        <w:trPr>
          <w:tblCellSpacing w:w="15" w:type="dxa"/>
        </w:trPr>
        <w:tc>
          <w:tcPr>
            <w:tcW w:w="0" w:type="auto"/>
            <w:vAlign w:val="center"/>
            <w:hideMark/>
          </w:tcPr>
          <w:p w14:paraId="7E3E9197" w14:textId="77777777" w:rsidR="00C1709E" w:rsidRPr="00C1709E" w:rsidRDefault="00C1709E" w:rsidP="00C1709E">
            <w:pPr>
              <w:pStyle w:val="Heading3"/>
              <w:rPr>
                <w:b w:val="0"/>
                <w:bCs w:val="0"/>
                <w:iCs/>
                <w:sz w:val="24"/>
                <w:szCs w:val="24"/>
              </w:rPr>
            </w:pPr>
            <w:r w:rsidRPr="00C1709E">
              <w:rPr>
                <w:b w:val="0"/>
                <w:bCs w:val="0"/>
                <w:iCs/>
                <w:sz w:val="24"/>
                <w:szCs w:val="24"/>
              </w:rPr>
              <w:t>Education</w:t>
            </w:r>
          </w:p>
        </w:tc>
        <w:tc>
          <w:tcPr>
            <w:tcW w:w="0" w:type="auto"/>
            <w:vAlign w:val="center"/>
            <w:hideMark/>
          </w:tcPr>
          <w:p w14:paraId="4164546D" w14:textId="77777777" w:rsidR="00C1709E" w:rsidRPr="00C1709E" w:rsidRDefault="00C1709E" w:rsidP="00C1709E">
            <w:pPr>
              <w:pStyle w:val="Heading3"/>
              <w:rPr>
                <w:b w:val="0"/>
                <w:bCs w:val="0"/>
                <w:iCs/>
                <w:sz w:val="24"/>
                <w:szCs w:val="24"/>
              </w:rPr>
            </w:pPr>
            <w:r w:rsidRPr="00C1709E">
              <w:rPr>
                <w:b w:val="0"/>
                <w:bCs w:val="0"/>
                <w:iCs/>
                <w:sz w:val="24"/>
                <w:szCs w:val="24"/>
              </w:rPr>
              <w:t>Name, Word, Gate</w:t>
            </w:r>
          </w:p>
        </w:tc>
        <w:tc>
          <w:tcPr>
            <w:tcW w:w="0" w:type="auto"/>
            <w:vAlign w:val="center"/>
            <w:hideMark/>
          </w:tcPr>
          <w:p w14:paraId="4107BC21" w14:textId="77777777" w:rsidR="00C1709E" w:rsidRPr="00C1709E" w:rsidRDefault="00C1709E" w:rsidP="00C1709E">
            <w:pPr>
              <w:pStyle w:val="Heading3"/>
              <w:rPr>
                <w:b w:val="0"/>
                <w:bCs w:val="0"/>
                <w:iCs/>
                <w:sz w:val="24"/>
                <w:szCs w:val="24"/>
              </w:rPr>
            </w:pPr>
            <w:r w:rsidRPr="00C1709E">
              <w:rPr>
                <w:b w:val="0"/>
                <w:bCs w:val="0"/>
                <w:iCs/>
                <w:sz w:val="24"/>
                <w:szCs w:val="24"/>
              </w:rPr>
              <w:t>Reforming educational identity systems</w:t>
            </w:r>
          </w:p>
        </w:tc>
        <w:tc>
          <w:tcPr>
            <w:tcW w:w="0" w:type="auto"/>
            <w:vAlign w:val="center"/>
            <w:hideMark/>
          </w:tcPr>
          <w:p w14:paraId="60C9125B" w14:textId="77777777" w:rsidR="00C1709E" w:rsidRPr="00C1709E" w:rsidRDefault="00C1709E" w:rsidP="00C1709E">
            <w:pPr>
              <w:pStyle w:val="Heading3"/>
              <w:rPr>
                <w:b w:val="0"/>
                <w:bCs w:val="0"/>
                <w:iCs/>
                <w:sz w:val="24"/>
                <w:szCs w:val="24"/>
              </w:rPr>
            </w:pPr>
            <w:r w:rsidRPr="00C1709E">
              <w:rPr>
                <w:b w:val="0"/>
                <w:bCs w:val="0"/>
                <w:iCs/>
                <w:sz w:val="24"/>
                <w:szCs w:val="24"/>
              </w:rPr>
              <w:t>Universities, school boards, educators</w:t>
            </w:r>
          </w:p>
        </w:tc>
      </w:tr>
      <w:tr w:rsidR="00C1709E" w:rsidRPr="00C1709E" w14:paraId="3B11907D" w14:textId="77777777" w:rsidTr="00C1709E">
        <w:trPr>
          <w:tblCellSpacing w:w="15" w:type="dxa"/>
        </w:trPr>
        <w:tc>
          <w:tcPr>
            <w:tcW w:w="0" w:type="auto"/>
            <w:vAlign w:val="center"/>
            <w:hideMark/>
          </w:tcPr>
          <w:p w14:paraId="4367944F" w14:textId="77777777" w:rsidR="00C1709E" w:rsidRPr="00C1709E" w:rsidRDefault="00C1709E" w:rsidP="00C1709E">
            <w:pPr>
              <w:pStyle w:val="Heading3"/>
              <w:rPr>
                <w:b w:val="0"/>
                <w:bCs w:val="0"/>
                <w:iCs/>
                <w:sz w:val="24"/>
                <w:szCs w:val="24"/>
              </w:rPr>
            </w:pPr>
            <w:r w:rsidRPr="00C1709E">
              <w:rPr>
                <w:b w:val="0"/>
                <w:bCs w:val="0"/>
                <w:iCs/>
                <w:sz w:val="24"/>
                <w:szCs w:val="24"/>
              </w:rPr>
              <w:t>Government</w:t>
            </w:r>
          </w:p>
        </w:tc>
        <w:tc>
          <w:tcPr>
            <w:tcW w:w="0" w:type="auto"/>
            <w:vAlign w:val="center"/>
            <w:hideMark/>
          </w:tcPr>
          <w:p w14:paraId="77B173F0" w14:textId="77777777" w:rsidR="00C1709E" w:rsidRPr="00C1709E" w:rsidRDefault="00C1709E" w:rsidP="00C1709E">
            <w:pPr>
              <w:pStyle w:val="Heading3"/>
              <w:rPr>
                <w:b w:val="0"/>
                <w:bCs w:val="0"/>
                <w:iCs/>
                <w:sz w:val="24"/>
                <w:szCs w:val="24"/>
              </w:rPr>
            </w:pPr>
            <w:r w:rsidRPr="00C1709E">
              <w:rPr>
                <w:b w:val="0"/>
                <w:bCs w:val="0"/>
                <w:iCs/>
                <w:sz w:val="24"/>
                <w:szCs w:val="24"/>
              </w:rPr>
              <w:t>Justice, Gate, Power</w:t>
            </w:r>
          </w:p>
        </w:tc>
        <w:tc>
          <w:tcPr>
            <w:tcW w:w="0" w:type="auto"/>
            <w:vAlign w:val="center"/>
            <w:hideMark/>
          </w:tcPr>
          <w:p w14:paraId="6DB9A4D6" w14:textId="77777777" w:rsidR="00C1709E" w:rsidRPr="00C1709E" w:rsidRDefault="00C1709E" w:rsidP="00C1709E">
            <w:pPr>
              <w:pStyle w:val="Heading3"/>
              <w:rPr>
                <w:b w:val="0"/>
                <w:bCs w:val="0"/>
                <w:iCs/>
                <w:sz w:val="24"/>
                <w:szCs w:val="24"/>
              </w:rPr>
            </w:pPr>
            <w:r w:rsidRPr="00C1709E">
              <w:rPr>
                <w:b w:val="0"/>
                <w:bCs w:val="0"/>
                <w:iCs/>
                <w:sz w:val="24"/>
                <w:szCs w:val="24"/>
              </w:rPr>
              <w:t>Overturning unjust legislation, securing gates</w:t>
            </w:r>
          </w:p>
        </w:tc>
        <w:tc>
          <w:tcPr>
            <w:tcW w:w="0" w:type="auto"/>
            <w:vAlign w:val="center"/>
            <w:hideMark/>
          </w:tcPr>
          <w:p w14:paraId="05F5A041" w14:textId="77777777" w:rsidR="00C1709E" w:rsidRPr="00C1709E" w:rsidRDefault="00C1709E" w:rsidP="00C1709E">
            <w:pPr>
              <w:pStyle w:val="Heading3"/>
              <w:rPr>
                <w:b w:val="0"/>
                <w:bCs w:val="0"/>
                <w:iCs/>
                <w:sz w:val="24"/>
                <w:szCs w:val="24"/>
              </w:rPr>
            </w:pPr>
            <w:r w:rsidRPr="00C1709E">
              <w:rPr>
                <w:b w:val="0"/>
                <w:bCs w:val="0"/>
                <w:iCs/>
                <w:sz w:val="24"/>
                <w:szCs w:val="24"/>
              </w:rPr>
              <w:t>Capitol buildings, legislative bodies</w:t>
            </w:r>
          </w:p>
        </w:tc>
      </w:tr>
      <w:tr w:rsidR="00C1709E" w:rsidRPr="00C1709E" w14:paraId="249C140C" w14:textId="77777777" w:rsidTr="00C1709E">
        <w:trPr>
          <w:tblCellSpacing w:w="15" w:type="dxa"/>
        </w:trPr>
        <w:tc>
          <w:tcPr>
            <w:tcW w:w="0" w:type="auto"/>
            <w:vAlign w:val="center"/>
            <w:hideMark/>
          </w:tcPr>
          <w:p w14:paraId="2BE0F210" w14:textId="77777777" w:rsidR="00C1709E" w:rsidRPr="00C1709E" w:rsidRDefault="00C1709E" w:rsidP="00C1709E">
            <w:pPr>
              <w:pStyle w:val="Heading3"/>
              <w:rPr>
                <w:b w:val="0"/>
                <w:bCs w:val="0"/>
                <w:iCs/>
                <w:sz w:val="24"/>
                <w:szCs w:val="24"/>
              </w:rPr>
            </w:pPr>
            <w:r w:rsidRPr="00C1709E">
              <w:rPr>
                <w:b w:val="0"/>
                <w:bCs w:val="0"/>
                <w:iCs/>
                <w:sz w:val="24"/>
                <w:szCs w:val="24"/>
              </w:rPr>
              <w:t>Healthcare</w:t>
            </w:r>
          </w:p>
        </w:tc>
        <w:tc>
          <w:tcPr>
            <w:tcW w:w="0" w:type="auto"/>
            <w:vAlign w:val="center"/>
            <w:hideMark/>
          </w:tcPr>
          <w:p w14:paraId="6FB323CE" w14:textId="77777777" w:rsidR="00C1709E" w:rsidRPr="00C1709E" w:rsidRDefault="00C1709E" w:rsidP="00C1709E">
            <w:pPr>
              <w:pStyle w:val="Heading3"/>
              <w:rPr>
                <w:b w:val="0"/>
                <w:bCs w:val="0"/>
                <w:iCs/>
                <w:sz w:val="24"/>
                <w:szCs w:val="24"/>
              </w:rPr>
            </w:pPr>
            <w:r w:rsidRPr="00C1709E">
              <w:rPr>
                <w:b w:val="0"/>
                <w:bCs w:val="0"/>
                <w:iCs/>
                <w:sz w:val="24"/>
                <w:szCs w:val="24"/>
              </w:rPr>
              <w:t>Compassion, Blood, Name</w:t>
            </w:r>
          </w:p>
        </w:tc>
        <w:tc>
          <w:tcPr>
            <w:tcW w:w="0" w:type="auto"/>
            <w:vAlign w:val="center"/>
            <w:hideMark/>
          </w:tcPr>
          <w:p w14:paraId="4671876D" w14:textId="77777777" w:rsidR="00C1709E" w:rsidRPr="00C1709E" w:rsidRDefault="00C1709E" w:rsidP="00C1709E">
            <w:pPr>
              <w:pStyle w:val="Heading3"/>
              <w:rPr>
                <w:b w:val="0"/>
                <w:bCs w:val="0"/>
                <w:iCs/>
                <w:sz w:val="24"/>
                <w:szCs w:val="24"/>
              </w:rPr>
            </w:pPr>
            <w:r w:rsidRPr="00C1709E">
              <w:rPr>
                <w:b w:val="0"/>
                <w:bCs w:val="0"/>
                <w:iCs/>
                <w:sz w:val="24"/>
                <w:szCs w:val="24"/>
              </w:rPr>
              <w:t>Healing identity-based trauma</w:t>
            </w:r>
          </w:p>
        </w:tc>
        <w:tc>
          <w:tcPr>
            <w:tcW w:w="0" w:type="auto"/>
            <w:vAlign w:val="center"/>
            <w:hideMark/>
          </w:tcPr>
          <w:p w14:paraId="0C654887" w14:textId="77777777" w:rsidR="00C1709E" w:rsidRPr="00C1709E" w:rsidRDefault="00C1709E" w:rsidP="00C1709E">
            <w:pPr>
              <w:pStyle w:val="Heading3"/>
              <w:rPr>
                <w:b w:val="0"/>
                <w:bCs w:val="0"/>
                <w:iCs/>
                <w:sz w:val="24"/>
                <w:szCs w:val="24"/>
              </w:rPr>
            </w:pPr>
            <w:r w:rsidRPr="00C1709E">
              <w:rPr>
                <w:b w:val="0"/>
                <w:bCs w:val="0"/>
                <w:iCs/>
                <w:sz w:val="24"/>
                <w:szCs w:val="24"/>
              </w:rPr>
              <w:t>Clinics, mental health centers, recovery programs</w:t>
            </w:r>
          </w:p>
        </w:tc>
      </w:tr>
      <w:tr w:rsidR="00C1709E" w:rsidRPr="00C1709E" w14:paraId="209DE89C" w14:textId="77777777" w:rsidTr="00C1709E">
        <w:trPr>
          <w:tblCellSpacing w:w="15" w:type="dxa"/>
        </w:trPr>
        <w:tc>
          <w:tcPr>
            <w:tcW w:w="0" w:type="auto"/>
            <w:vAlign w:val="center"/>
            <w:hideMark/>
          </w:tcPr>
          <w:p w14:paraId="12B9E242" w14:textId="77777777" w:rsidR="00C1709E" w:rsidRPr="00C1709E" w:rsidRDefault="00C1709E" w:rsidP="00C1709E">
            <w:pPr>
              <w:pStyle w:val="Heading3"/>
              <w:rPr>
                <w:b w:val="0"/>
                <w:bCs w:val="0"/>
                <w:iCs/>
                <w:sz w:val="24"/>
                <w:szCs w:val="24"/>
              </w:rPr>
            </w:pPr>
            <w:r w:rsidRPr="00C1709E">
              <w:rPr>
                <w:b w:val="0"/>
                <w:bCs w:val="0"/>
                <w:iCs/>
                <w:sz w:val="24"/>
                <w:szCs w:val="24"/>
              </w:rPr>
              <w:t>Business</w:t>
            </w:r>
          </w:p>
        </w:tc>
        <w:tc>
          <w:tcPr>
            <w:tcW w:w="0" w:type="auto"/>
            <w:vAlign w:val="center"/>
            <w:hideMark/>
          </w:tcPr>
          <w:p w14:paraId="0029C5E9" w14:textId="77777777" w:rsidR="00C1709E" w:rsidRPr="00C1709E" w:rsidRDefault="00C1709E" w:rsidP="00C1709E">
            <w:pPr>
              <w:pStyle w:val="Heading3"/>
              <w:rPr>
                <w:b w:val="0"/>
                <w:bCs w:val="0"/>
                <w:iCs/>
                <w:sz w:val="24"/>
                <w:szCs w:val="24"/>
              </w:rPr>
            </w:pPr>
            <w:r w:rsidRPr="00C1709E">
              <w:rPr>
                <w:b w:val="0"/>
                <w:bCs w:val="0"/>
                <w:iCs/>
                <w:sz w:val="24"/>
                <w:szCs w:val="24"/>
              </w:rPr>
              <w:t>Gate, Name, Justice</w:t>
            </w:r>
          </w:p>
        </w:tc>
        <w:tc>
          <w:tcPr>
            <w:tcW w:w="0" w:type="auto"/>
            <w:vAlign w:val="center"/>
            <w:hideMark/>
          </w:tcPr>
          <w:p w14:paraId="5D9A3D81" w14:textId="77777777" w:rsidR="00C1709E" w:rsidRPr="00C1709E" w:rsidRDefault="00C1709E" w:rsidP="00C1709E">
            <w:pPr>
              <w:pStyle w:val="Heading3"/>
              <w:rPr>
                <w:b w:val="0"/>
                <w:bCs w:val="0"/>
                <w:iCs/>
                <w:sz w:val="24"/>
                <w:szCs w:val="24"/>
              </w:rPr>
            </w:pPr>
            <w:r w:rsidRPr="00C1709E">
              <w:rPr>
                <w:b w:val="0"/>
                <w:bCs w:val="0"/>
                <w:iCs/>
                <w:sz w:val="24"/>
                <w:szCs w:val="24"/>
              </w:rPr>
              <w:t>Ethical innovation, integrity in commerce</w:t>
            </w:r>
          </w:p>
        </w:tc>
        <w:tc>
          <w:tcPr>
            <w:tcW w:w="0" w:type="auto"/>
            <w:vAlign w:val="center"/>
            <w:hideMark/>
          </w:tcPr>
          <w:p w14:paraId="0136711C" w14:textId="77777777" w:rsidR="00C1709E" w:rsidRPr="00C1709E" w:rsidRDefault="00C1709E" w:rsidP="00C1709E">
            <w:pPr>
              <w:pStyle w:val="Heading3"/>
              <w:rPr>
                <w:b w:val="0"/>
                <w:bCs w:val="0"/>
                <w:iCs/>
                <w:sz w:val="24"/>
                <w:szCs w:val="24"/>
              </w:rPr>
            </w:pPr>
            <w:r w:rsidRPr="00C1709E">
              <w:rPr>
                <w:b w:val="0"/>
                <w:bCs w:val="0"/>
                <w:iCs/>
                <w:sz w:val="24"/>
                <w:szCs w:val="24"/>
              </w:rPr>
              <w:t>Tech industries, start-ups, commerce boards</w:t>
            </w:r>
          </w:p>
        </w:tc>
      </w:tr>
      <w:tr w:rsidR="00C1709E" w:rsidRPr="00C1709E" w14:paraId="2C79C75E" w14:textId="77777777" w:rsidTr="00C1709E">
        <w:trPr>
          <w:tblCellSpacing w:w="15" w:type="dxa"/>
        </w:trPr>
        <w:tc>
          <w:tcPr>
            <w:tcW w:w="0" w:type="auto"/>
            <w:vAlign w:val="center"/>
            <w:hideMark/>
          </w:tcPr>
          <w:p w14:paraId="64F16D4E" w14:textId="77777777" w:rsidR="00C1709E" w:rsidRPr="00C1709E" w:rsidRDefault="00C1709E" w:rsidP="00C1709E">
            <w:pPr>
              <w:pStyle w:val="Heading3"/>
              <w:rPr>
                <w:b w:val="0"/>
                <w:bCs w:val="0"/>
                <w:iCs/>
                <w:sz w:val="24"/>
                <w:szCs w:val="24"/>
              </w:rPr>
            </w:pPr>
            <w:r w:rsidRPr="00C1709E">
              <w:rPr>
                <w:b w:val="0"/>
                <w:bCs w:val="0"/>
                <w:iCs/>
                <w:sz w:val="24"/>
                <w:szCs w:val="24"/>
              </w:rPr>
              <w:lastRenderedPageBreak/>
              <w:t>Family Systems</w:t>
            </w:r>
          </w:p>
        </w:tc>
        <w:tc>
          <w:tcPr>
            <w:tcW w:w="0" w:type="auto"/>
            <w:vAlign w:val="center"/>
            <w:hideMark/>
          </w:tcPr>
          <w:p w14:paraId="1CFB3D5D" w14:textId="77777777" w:rsidR="00C1709E" w:rsidRPr="00C1709E" w:rsidRDefault="00C1709E" w:rsidP="00C1709E">
            <w:pPr>
              <w:pStyle w:val="Heading3"/>
              <w:rPr>
                <w:b w:val="0"/>
                <w:bCs w:val="0"/>
                <w:iCs/>
                <w:sz w:val="24"/>
                <w:szCs w:val="24"/>
              </w:rPr>
            </w:pPr>
            <w:r w:rsidRPr="00C1709E">
              <w:rPr>
                <w:b w:val="0"/>
                <w:bCs w:val="0"/>
                <w:iCs/>
                <w:sz w:val="24"/>
                <w:szCs w:val="24"/>
              </w:rPr>
              <w:t>Name, Compassion</w:t>
            </w:r>
          </w:p>
        </w:tc>
        <w:tc>
          <w:tcPr>
            <w:tcW w:w="0" w:type="auto"/>
            <w:vAlign w:val="center"/>
            <w:hideMark/>
          </w:tcPr>
          <w:p w14:paraId="6D6DE9DB" w14:textId="77777777" w:rsidR="00C1709E" w:rsidRPr="00C1709E" w:rsidRDefault="00C1709E" w:rsidP="00C1709E">
            <w:pPr>
              <w:pStyle w:val="Heading3"/>
              <w:rPr>
                <w:b w:val="0"/>
                <w:bCs w:val="0"/>
                <w:iCs/>
                <w:sz w:val="24"/>
                <w:szCs w:val="24"/>
              </w:rPr>
            </w:pPr>
            <w:r w:rsidRPr="00C1709E">
              <w:rPr>
                <w:b w:val="0"/>
                <w:bCs w:val="0"/>
                <w:iCs/>
                <w:sz w:val="24"/>
                <w:szCs w:val="24"/>
              </w:rPr>
              <w:t>Rebuilding broken homes post-progressive agendas</w:t>
            </w:r>
          </w:p>
        </w:tc>
        <w:tc>
          <w:tcPr>
            <w:tcW w:w="0" w:type="auto"/>
            <w:vAlign w:val="center"/>
            <w:hideMark/>
          </w:tcPr>
          <w:p w14:paraId="2CB164EE" w14:textId="77777777" w:rsidR="00C1709E" w:rsidRPr="00C1709E" w:rsidRDefault="00C1709E" w:rsidP="00C1709E">
            <w:pPr>
              <w:pStyle w:val="Heading3"/>
              <w:rPr>
                <w:b w:val="0"/>
                <w:bCs w:val="0"/>
                <w:iCs/>
                <w:sz w:val="24"/>
                <w:szCs w:val="24"/>
              </w:rPr>
            </w:pPr>
            <w:r w:rsidRPr="00C1709E">
              <w:rPr>
                <w:b w:val="0"/>
                <w:bCs w:val="0"/>
                <w:iCs/>
                <w:sz w:val="24"/>
                <w:szCs w:val="24"/>
              </w:rPr>
              <w:t>Counseling centers, churches, recovery hubs</w:t>
            </w:r>
          </w:p>
        </w:tc>
      </w:tr>
      <w:tr w:rsidR="00C1709E" w:rsidRPr="00C1709E" w14:paraId="2C10AF70" w14:textId="77777777" w:rsidTr="00C1709E">
        <w:trPr>
          <w:tblCellSpacing w:w="15" w:type="dxa"/>
        </w:trPr>
        <w:tc>
          <w:tcPr>
            <w:tcW w:w="0" w:type="auto"/>
            <w:vAlign w:val="center"/>
            <w:hideMark/>
          </w:tcPr>
          <w:p w14:paraId="56E230DF" w14:textId="77777777" w:rsidR="00C1709E" w:rsidRPr="00C1709E" w:rsidRDefault="00C1709E" w:rsidP="00C1709E">
            <w:pPr>
              <w:pStyle w:val="Heading3"/>
              <w:rPr>
                <w:b w:val="0"/>
                <w:bCs w:val="0"/>
                <w:iCs/>
                <w:sz w:val="24"/>
                <w:szCs w:val="24"/>
              </w:rPr>
            </w:pPr>
            <w:r w:rsidRPr="00C1709E">
              <w:rPr>
                <w:b w:val="0"/>
                <w:bCs w:val="0"/>
                <w:iCs/>
                <w:sz w:val="24"/>
                <w:szCs w:val="24"/>
              </w:rPr>
              <w:t>Media / Arts</w:t>
            </w:r>
          </w:p>
        </w:tc>
        <w:tc>
          <w:tcPr>
            <w:tcW w:w="0" w:type="auto"/>
            <w:vAlign w:val="center"/>
            <w:hideMark/>
          </w:tcPr>
          <w:p w14:paraId="3E79BF0B" w14:textId="77777777" w:rsidR="00C1709E" w:rsidRPr="00C1709E" w:rsidRDefault="00C1709E" w:rsidP="00C1709E">
            <w:pPr>
              <w:pStyle w:val="Heading3"/>
              <w:rPr>
                <w:b w:val="0"/>
                <w:bCs w:val="0"/>
                <w:iCs/>
                <w:sz w:val="24"/>
                <w:szCs w:val="24"/>
              </w:rPr>
            </w:pPr>
            <w:r w:rsidRPr="00C1709E">
              <w:rPr>
                <w:b w:val="0"/>
                <w:bCs w:val="0"/>
                <w:iCs/>
                <w:sz w:val="24"/>
                <w:szCs w:val="24"/>
              </w:rPr>
              <w:t>Sound, Word, Fire</w:t>
            </w:r>
          </w:p>
        </w:tc>
        <w:tc>
          <w:tcPr>
            <w:tcW w:w="0" w:type="auto"/>
            <w:vAlign w:val="center"/>
            <w:hideMark/>
          </w:tcPr>
          <w:p w14:paraId="5FA2CF47" w14:textId="77777777" w:rsidR="00C1709E" w:rsidRPr="00C1709E" w:rsidRDefault="00C1709E" w:rsidP="00C1709E">
            <w:pPr>
              <w:pStyle w:val="Heading3"/>
              <w:rPr>
                <w:b w:val="0"/>
                <w:bCs w:val="0"/>
                <w:iCs/>
                <w:sz w:val="24"/>
                <w:szCs w:val="24"/>
              </w:rPr>
            </w:pPr>
            <w:r w:rsidRPr="00C1709E">
              <w:rPr>
                <w:b w:val="0"/>
                <w:bCs w:val="0"/>
                <w:iCs/>
                <w:sz w:val="24"/>
                <w:szCs w:val="24"/>
              </w:rPr>
              <w:t>Restoring purity in creative expression</w:t>
            </w:r>
          </w:p>
        </w:tc>
        <w:tc>
          <w:tcPr>
            <w:tcW w:w="0" w:type="auto"/>
            <w:vAlign w:val="center"/>
            <w:hideMark/>
          </w:tcPr>
          <w:p w14:paraId="03F6BF2C" w14:textId="77777777" w:rsidR="00C1709E" w:rsidRPr="00C1709E" w:rsidRDefault="00C1709E" w:rsidP="00C1709E">
            <w:pPr>
              <w:pStyle w:val="Heading3"/>
              <w:rPr>
                <w:b w:val="0"/>
                <w:bCs w:val="0"/>
                <w:iCs/>
                <w:sz w:val="24"/>
                <w:szCs w:val="24"/>
              </w:rPr>
            </w:pPr>
            <w:r w:rsidRPr="00C1709E">
              <w:rPr>
                <w:b w:val="0"/>
                <w:bCs w:val="0"/>
                <w:iCs/>
                <w:sz w:val="24"/>
                <w:szCs w:val="24"/>
              </w:rPr>
              <w:t>Media platforms, arts collectives, worship movements</w:t>
            </w:r>
          </w:p>
        </w:tc>
      </w:tr>
      <w:tr w:rsidR="00C1709E" w:rsidRPr="00C1709E" w14:paraId="20518608" w14:textId="77777777" w:rsidTr="00C1709E">
        <w:trPr>
          <w:tblCellSpacing w:w="15" w:type="dxa"/>
        </w:trPr>
        <w:tc>
          <w:tcPr>
            <w:tcW w:w="0" w:type="auto"/>
            <w:vAlign w:val="center"/>
            <w:hideMark/>
          </w:tcPr>
          <w:p w14:paraId="172714DC" w14:textId="77777777" w:rsidR="00C1709E" w:rsidRPr="00C1709E" w:rsidRDefault="00C1709E" w:rsidP="00C1709E">
            <w:pPr>
              <w:pStyle w:val="Heading3"/>
              <w:rPr>
                <w:b w:val="0"/>
                <w:bCs w:val="0"/>
                <w:iCs/>
                <w:sz w:val="24"/>
                <w:szCs w:val="24"/>
              </w:rPr>
            </w:pPr>
            <w:r w:rsidRPr="00C1709E">
              <w:rPr>
                <w:b w:val="0"/>
                <w:bCs w:val="0"/>
                <w:iCs/>
                <w:sz w:val="24"/>
                <w:szCs w:val="24"/>
              </w:rPr>
              <w:t>Religious Sector</w:t>
            </w:r>
          </w:p>
        </w:tc>
        <w:tc>
          <w:tcPr>
            <w:tcW w:w="0" w:type="auto"/>
            <w:vAlign w:val="center"/>
            <w:hideMark/>
          </w:tcPr>
          <w:p w14:paraId="5158061A" w14:textId="77777777" w:rsidR="00C1709E" w:rsidRPr="00C1709E" w:rsidRDefault="00C1709E" w:rsidP="00C1709E">
            <w:pPr>
              <w:pStyle w:val="Heading3"/>
              <w:rPr>
                <w:b w:val="0"/>
                <w:bCs w:val="0"/>
                <w:iCs/>
                <w:sz w:val="24"/>
                <w:szCs w:val="24"/>
              </w:rPr>
            </w:pPr>
            <w:r w:rsidRPr="00C1709E">
              <w:rPr>
                <w:b w:val="0"/>
                <w:bCs w:val="0"/>
                <w:iCs/>
                <w:sz w:val="24"/>
                <w:szCs w:val="24"/>
              </w:rPr>
              <w:t>Fire, Gate, Scroll</w:t>
            </w:r>
          </w:p>
        </w:tc>
        <w:tc>
          <w:tcPr>
            <w:tcW w:w="0" w:type="auto"/>
            <w:vAlign w:val="center"/>
            <w:hideMark/>
          </w:tcPr>
          <w:p w14:paraId="38EEE68B" w14:textId="77777777" w:rsidR="00C1709E" w:rsidRPr="00C1709E" w:rsidRDefault="00C1709E" w:rsidP="00C1709E">
            <w:pPr>
              <w:pStyle w:val="Heading3"/>
              <w:rPr>
                <w:b w:val="0"/>
                <w:bCs w:val="0"/>
                <w:iCs/>
                <w:sz w:val="24"/>
                <w:szCs w:val="24"/>
              </w:rPr>
            </w:pPr>
            <w:r w:rsidRPr="00C1709E">
              <w:rPr>
                <w:b w:val="0"/>
                <w:bCs w:val="0"/>
                <w:iCs/>
                <w:sz w:val="24"/>
                <w:szCs w:val="24"/>
              </w:rPr>
              <w:t>Purifying altars compromised by mixture</w:t>
            </w:r>
          </w:p>
        </w:tc>
        <w:tc>
          <w:tcPr>
            <w:tcW w:w="0" w:type="auto"/>
            <w:vAlign w:val="center"/>
            <w:hideMark/>
          </w:tcPr>
          <w:p w14:paraId="400F26D5" w14:textId="77777777" w:rsidR="00C1709E" w:rsidRPr="00C1709E" w:rsidRDefault="00C1709E" w:rsidP="00C1709E">
            <w:pPr>
              <w:pStyle w:val="Heading3"/>
              <w:rPr>
                <w:b w:val="0"/>
                <w:bCs w:val="0"/>
                <w:iCs/>
                <w:sz w:val="24"/>
                <w:szCs w:val="24"/>
              </w:rPr>
            </w:pPr>
            <w:r w:rsidRPr="00C1709E">
              <w:rPr>
                <w:b w:val="0"/>
                <w:bCs w:val="0"/>
                <w:iCs/>
                <w:sz w:val="24"/>
                <w:szCs w:val="24"/>
              </w:rPr>
              <w:t>Churches, houses of prayer, prophetic hubs</w:t>
            </w:r>
          </w:p>
        </w:tc>
      </w:tr>
    </w:tbl>
    <w:p w14:paraId="728FB3C6" w14:textId="77777777" w:rsidR="00C1709E" w:rsidRPr="00C1709E" w:rsidRDefault="00C1709E" w:rsidP="00C1709E">
      <w:pPr>
        <w:pStyle w:val="Heading3"/>
        <w:rPr>
          <w:b w:val="0"/>
          <w:bCs w:val="0"/>
          <w:iCs/>
        </w:rPr>
      </w:pPr>
      <w:r w:rsidRPr="00C1709E">
        <w:rPr>
          <w:b w:val="0"/>
          <w:bCs w:val="0"/>
          <w:iCs/>
        </w:rPr>
        <w:pict w14:anchorId="67594990">
          <v:rect id="_x0000_i1776" style="width:0;height:1.5pt" o:hralign="center" o:hrstd="t" o:hr="t" fillcolor="#a0a0a0" stroked="f"/>
        </w:pict>
      </w:r>
    </w:p>
    <w:p w14:paraId="0DF0AF17" w14:textId="77777777" w:rsidR="00C1709E" w:rsidRPr="00C1709E" w:rsidRDefault="00C1709E" w:rsidP="00C1709E">
      <w:pPr>
        <w:pStyle w:val="Heading3"/>
      </w:pPr>
      <w:r w:rsidRPr="00C1709E">
        <w:t>4. SCROLL DEPLOYMENT MAP</w:t>
      </w:r>
    </w:p>
    <w:p w14:paraId="6579B814" w14:textId="77777777" w:rsidR="00C1709E" w:rsidRPr="00C1709E" w:rsidRDefault="00C1709E" w:rsidP="00C1709E">
      <w:pPr>
        <w:pStyle w:val="Heading3"/>
        <w:rPr>
          <w:b w:val="0"/>
          <w:bCs w:val="0"/>
          <w:iCs/>
        </w:rPr>
      </w:pPr>
      <w:r w:rsidRPr="00C1709E">
        <w:rPr>
          <w:b w:val="0"/>
          <w:bCs w:val="0"/>
          <w:iCs/>
        </w:rPr>
        <w:t>Scroll Release Sites:</w:t>
      </w:r>
    </w:p>
    <w:p w14:paraId="0997D659" w14:textId="77777777" w:rsidR="00C1709E" w:rsidRPr="00C1709E" w:rsidRDefault="00C1709E" w:rsidP="00C1709E">
      <w:pPr>
        <w:pStyle w:val="Heading3"/>
        <w:numPr>
          <w:ilvl w:val="0"/>
          <w:numId w:val="485"/>
        </w:numPr>
        <w:rPr>
          <w:b w:val="0"/>
          <w:bCs w:val="0"/>
          <w:iCs/>
        </w:rPr>
      </w:pPr>
      <w:r w:rsidRPr="00C1709E">
        <w:rPr>
          <w:b w:val="0"/>
          <w:bCs w:val="0"/>
          <w:iCs/>
        </w:rPr>
        <w:t>State Capitol grounds, legislative chambers</w:t>
      </w:r>
    </w:p>
    <w:p w14:paraId="2106CA35" w14:textId="77777777" w:rsidR="00C1709E" w:rsidRPr="00C1709E" w:rsidRDefault="00C1709E" w:rsidP="00C1709E">
      <w:pPr>
        <w:pStyle w:val="Heading3"/>
        <w:numPr>
          <w:ilvl w:val="0"/>
          <w:numId w:val="485"/>
        </w:numPr>
        <w:rPr>
          <w:b w:val="0"/>
          <w:bCs w:val="0"/>
          <w:iCs/>
        </w:rPr>
      </w:pPr>
      <w:r w:rsidRPr="00C1709E">
        <w:rPr>
          <w:b w:val="0"/>
          <w:bCs w:val="0"/>
          <w:iCs/>
        </w:rPr>
        <w:t>University campuses (UT Austin)</w:t>
      </w:r>
    </w:p>
    <w:p w14:paraId="1C881DBC" w14:textId="77777777" w:rsidR="00C1709E" w:rsidRPr="00C1709E" w:rsidRDefault="00C1709E" w:rsidP="00C1709E">
      <w:pPr>
        <w:pStyle w:val="Heading3"/>
        <w:numPr>
          <w:ilvl w:val="0"/>
          <w:numId w:val="485"/>
        </w:numPr>
        <w:rPr>
          <w:b w:val="0"/>
          <w:bCs w:val="0"/>
          <w:iCs/>
        </w:rPr>
      </w:pPr>
      <w:r w:rsidRPr="00C1709E">
        <w:rPr>
          <w:b w:val="0"/>
          <w:bCs w:val="0"/>
          <w:iCs/>
        </w:rPr>
        <w:t>Tech industry campuses (Oracle, Dell, Apple)</w:t>
      </w:r>
    </w:p>
    <w:p w14:paraId="2CE97DE7" w14:textId="77777777" w:rsidR="00C1709E" w:rsidRPr="00C1709E" w:rsidRDefault="00C1709E" w:rsidP="00C1709E">
      <w:pPr>
        <w:pStyle w:val="Heading3"/>
        <w:numPr>
          <w:ilvl w:val="0"/>
          <w:numId w:val="485"/>
        </w:numPr>
        <w:rPr>
          <w:b w:val="0"/>
          <w:bCs w:val="0"/>
          <w:iCs/>
        </w:rPr>
      </w:pPr>
      <w:r w:rsidRPr="00C1709E">
        <w:rPr>
          <w:b w:val="0"/>
          <w:bCs w:val="0"/>
          <w:iCs/>
        </w:rPr>
        <w:t>Music and arts districts (6th Street, arts collectives)</w:t>
      </w:r>
    </w:p>
    <w:p w14:paraId="148FE122" w14:textId="77777777" w:rsidR="00C1709E" w:rsidRPr="00C1709E" w:rsidRDefault="00C1709E" w:rsidP="00C1709E">
      <w:pPr>
        <w:pStyle w:val="Heading3"/>
        <w:numPr>
          <w:ilvl w:val="0"/>
          <w:numId w:val="485"/>
        </w:numPr>
        <w:rPr>
          <w:b w:val="0"/>
          <w:bCs w:val="0"/>
          <w:iCs/>
        </w:rPr>
      </w:pPr>
      <w:r w:rsidRPr="00C1709E">
        <w:rPr>
          <w:b w:val="0"/>
          <w:bCs w:val="0"/>
          <w:iCs/>
        </w:rPr>
        <w:t>Media hubs, civic cultural centers</w:t>
      </w:r>
    </w:p>
    <w:p w14:paraId="6EBCA380" w14:textId="77777777" w:rsidR="00C1709E" w:rsidRPr="00C1709E" w:rsidRDefault="00C1709E" w:rsidP="00C1709E">
      <w:pPr>
        <w:pStyle w:val="Heading3"/>
        <w:rPr>
          <w:b w:val="0"/>
          <w:bCs w:val="0"/>
          <w:iCs/>
        </w:rPr>
      </w:pPr>
      <w:proofErr w:type="spellStart"/>
      <w:r w:rsidRPr="00C1709E">
        <w:rPr>
          <w:b w:val="0"/>
          <w:bCs w:val="0"/>
          <w:iCs/>
        </w:rPr>
        <w:t>Scrollbearers</w:t>
      </w:r>
      <w:proofErr w:type="spellEnd"/>
      <w:r w:rsidRPr="00C1709E">
        <w:rPr>
          <w:b w:val="0"/>
          <w:bCs w:val="0"/>
          <w:iCs/>
        </w:rPr>
        <w:t xml:space="preserve"> Assigned:</w:t>
      </w:r>
    </w:p>
    <w:p w14:paraId="55D950A5" w14:textId="77777777" w:rsidR="00C1709E" w:rsidRPr="00C1709E" w:rsidRDefault="00C1709E" w:rsidP="00C1709E">
      <w:pPr>
        <w:pStyle w:val="Heading3"/>
        <w:numPr>
          <w:ilvl w:val="0"/>
          <w:numId w:val="486"/>
        </w:numPr>
        <w:rPr>
          <w:b w:val="0"/>
          <w:bCs w:val="0"/>
          <w:iCs/>
        </w:rPr>
      </w:pPr>
      <w:r w:rsidRPr="00C1709E">
        <w:rPr>
          <w:b w:val="0"/>
          <w:bCs w:val="0"/>
          <w:iCs/>
        </w:rPr>
        <w:t>Apostolic-prophetic teams focused on government, education, and arts</w:t>
      </w:r>
    </w:p>
    <w:p w14:paraId="0CF7C08E" w14:textId="77777777" w:rsidR="00C1709E" w:rsidRPr="00C1709E" w:rsidRDefault="00C1709E" w:rsidP="00C1709E">
      <w:pPr>
        <w:pStyle w:val="Heading3"/>
        <w:numPr>
          <w:ilvl w:val="0"/>
          <w:numId w:val="486"/>
        </w:numPr>
        <w:rPr>
          <w:b w:val="0"/>
          <w:bCs w:val="0"/>
          <w:iCs/>
        </w:rPr>
      </w:pPr>
      <w:r w:rsidRPr="00C1709E">
        <w:rPr>
          <w:b w:val="0"/>
          <w:bCs w:val="0"/>
          <w:iCs/>
        </w:rPr>
        <w:t>Emerging leaders from education, tech, legal sectors carrying righteous mandates</w:t>
      </w:r>
    </w:p>
    <w:p w14:paraId="17A2CFAB" w14:textId="77777777" w:rsidR="00C1709E" w:rsidRPr="00C1709E" w:rsidRDefault="00C1709E" w:rsidP="00C1709E">
      <w:pPr>
        <w:pStyle w:val="Heading3"/>
        <w:numPr>
          <w:ilvl w:val="0"/>
          <w:numId w:val="486"/>
        </w:numPr>
        <w:rPr>
          <w:b w:val="0"/>
          <w:bCs w:val="0"/>
          <w:iCs/>
        </w:rPr>
      </w:pPr>
      <w:r w:rsidRPr="00C1709E">
        <w:rPr>
          <w:b w:val="0"/>
          <w:bCs w:val="0"/>
          <w:iCs/>
        </w:rPr>
        <w:t>Intercessors specialized in city gates, legislation, and cultural spheres</w:t>
      </w:r>
    </w:p>
    <w:p w14:paraId="5C05A2EB" w14:textId="77777777" w:rsidR="00C1709E" w:rsidRPr="00C1709E" w:rsidRDefault="00C1709E" w:rsidP="00C1709E">
      <w:pPr>
        <w:pStyle w:val="Heading3"/>
        <w:rPr>
          <w:b w:val="0"/>
          <w:bCs w:val="0"/>
          <w:iCs/>
        </w:rPr>
      </w:pPr>
      <w:r w:rsidRPr="00C1709E">
        <w:rPr>
          <w:b w:val="0"/>
          <w:bCs w:val="0"/>
          <w:iCs/>
        </w:rPr>
        <w:t>Seals of Confirmation:</w:t>
      </w:r>
    </w:p>
    <w:p w14:paraId="5F47FC5E" w14:textId="77777777" w:rsidR="00C1709E" w:rsidRPr="00C1709E" w:rsidRDefault="00C1709E" w:rsidP="00C1709E">
      <w:pPr>
        <w:pStyle w:val="Heading3"/>
        <w:numPr>
          <w:ilvl w:val="0"/>
          <w:numId w:val="487"/>
        </w:numPr>
        <w:rPr>
          <w:b w:val="0"/>
          <w:bCs w:val="0"/>
          <w:iCs/>
        </w:rPr>
      </w:pPr>
      <w:r w:rsidRPr="00C1709E">
        <w:rPr>
          <w:b w:val="0"/>
          <w:bCs w:val="0"/>
          <w:iCs/>
        </w:rPr>
        <w:t>Legislative shifts aligning with righteous governance</w:t>
      </w:r>
    </w:p>
    <w:p w14:paraId="67A98AAC" w14:textId="77777777" w:rsidR="00C1709E" w:rsidRPr="00C1709E" w:rsidRDefault="00C1709E" w:rsidP="00C1709E">
      <w:pPr>
        <w:pStyle w:val="Heading3"/>
        <w:numPr>
          <w:ilvl w:val="0"/>
          <w:numId w:val="487"/>
        </w:numPr>
        <w:rPr>
          <w:b w:val="0"/>
          <w:bCs w:val="0"/>
          <w:iCs/>
        </w:rPr>
      </w:pPr>
      <w:r w:rsidRPr="00C1709E">
        <w:rPr>
          <w:b w:val="0"/>
          <w:bCs w:val="0"/>
          <w:iCs/>
        </w:rPr>
        <w:t>Outpourings of repentance within arts, education, or government circles</w:t>
      </w:r>
    </w:p>
    <w:p w14:paraId="6E39D13B" w14:textId="77777777" w:rsidR="00C1709E" w:rsidRPr="00C1709E" w:rsidRDefault="00C1709E" w:rsidP="00C1709E">
      <w:pPr>
        <w:pStyle w:val="Heading3"/>
        <w:numPr>
          <w:ilvl w:val="0"/>
          <w:numId w:val="487"/>
        </w:numPr>
        <w:rPr>
          <w:b w:val="0"/>
          <w:bCs w:val="0"/>
          <w:iCs/>
        </w:rPr>
      </w:pPr>
      <w:r w:rsidRPr="00C1709E">
        <w:rPr>
          <w:b w:val="0"/>
          <w:bCs w:val="0"/>
          <w:iCs/>
        </w:rPr>
        <w:t>Unexpected favor, open doors for prayer and prophetic influence in government</w:t>
      </w:r>
    </w:p>
    <w:p w14:paraId="3B1CC217" w14:textId="77777777" w:rsidR="00C1709E" w:rsidRPr="00C1709E" w:rsidRDefault="00C1709E" w:rsidP="00C1709E">
      <w:pPr>
        <w:pStyle w:val="Heading3"/>
        <w:numPr>
          <w:ilvl w:val="0"/>
          <w:numId w:val="487"/>
        </w:numPr>
        <w:rPr>
          <w:b w:val="0"/>
          <w:bCs w:val="0"/>
          <w:iCs/>
        </w:rPr>
      </w:pPr>
      <w:r w:rsidRPr="00C1709E">
        <w:rPr>
          <w:b w:val="0"/>
          <w:bCs w:val="0"/>
          <w:iCs/>
        </w:rPr>
        <w:t>Worship gatherings releasing new sound, displacing occult atmospheres</w:t>
      </w:r>
    </w:p>
    <w:p w14:paraId="594EB75C" w14:textId="77777777" w:rsidR="00C1709E" w:rsidRPr="00C1709E" w:rsidRDefault="00C1709E" w:rsidP="00C1709E">
      <w:pPr>
        <w:pStyle w:val="Heading3"/>
        <w:rPr>
          <w:b w:val="0"/>
          <w:bCs w:val="0"/>
          <w:iCs/>
        </w:rPr>
      </w:pPr>
      <w:r w:rsidRPr="00C1709E">
        <w:rPr>
          <w:b w:val="0"/>
          <w:bCs w:val="0"/>
          <w:iCs/>
        </w:rPr>
        <w:pict w14:anchorId="6767FD91">
          <v:rect id="_x0000_i1777" style="width:0;height:1.5pt" o:hralign="center" o:hrstd="t" o:hr="t" fillcolor="#a0a0a0" stroked="f"/>
        </w:pict>
      </w:r>
    </w:p>
    <w:p w14:paraId="3BDD1771" w14:textId="77777777" w:rsidR="00C1709E" w:rsidRPr="00C1709E" w:rsidRDefault="00C1709E" w:rsidP="00C1709E">
      <w:pPr>
        <w:pStyle w:val="Heading3"/>
      </w:pPr>
      <w:r w:rsidRPr="00C1709E">
        <w:t>5. ACTIVATION RHYTHMS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56"/>
        <w:gridCol w:w="1073"/>
        <w:gridCol w:w="5061"/>
      </w:tblGrid>
      <w:tr w:rsidR="00C1709E" w:rsidRPr="00C1709E" w14:paraId="4DBA69D1" w14:textId="77777777" w:rsidTr="00C1709E">
        <w:trPr>
          <w:tblHeader/>
          <w:tblCellSpacing w:w="15" w:type="dxa"/>
        </w:trPr>
        <w:tc>
          <w:tcPr>
            <w:tcW w:w="0" w:type="auto"/>
            <w:vAlign w:val="center"/>
            <w:hideMark/>
          </w:tcPr>
          <w:p w14:paraId="2BD92DC8" w14:textId="77777777" w:rsidR="00C1709E" w:rsidRPr="00C1709E" w:rsidRDefault="00C1709E" w:rsidP="00C1709E">
            <w:pPr>
              <w:pStyle w:val="Heading3"/>
              <w:rPr>
                <w:b w:val="0"/>
                <w:bCs w:val="0"/>
                <w:iCs/>
                <w:sz w:val="24"/>
                <w:szCs w:val="24"/>
              </w:rPr>
            </w:pPr>
            <w:r w:rsidRPr="00C1709E">
              <w:rPr>
                <w:b w:val="0"/>
                <w:bCs w:val="0"/>
                <w:iCs/>
                <w:sz w:val="24"/>
                <w:szCs w:val="24"/>
              </w:rPr>
              <w:t>Rhythm</w:t>
            </w:r>
          </w:p>
        </w:tc>
        <w:tc>
          <w:tcPr>
            <w:tcW w:w="0" w:type="auto"/>
            <w:vAlign w:val="center"/>
            <w:hideMark/>
          </w:tcPr>
          <w:p w14:paraId="45BE226E" w14:textId="77777777" w:rsidR="00C1709E" w:rsidRPr="00C1709E" w:rsidRDefault="00C1709E" w:rsidP="00C1709E">
            <w:pPr>
              <w:pStyle w:val="Heading3"/>
              <w:rPr>
                <w:b w:val="0"/>
                <w:bCs w:val="0"/>
                <w:iCs/>
                <w:sz w:val="24"/>
                <w:szCs w:val="24"/>
              </w:rPr>
            </w:pPr>
            <w:r w:rsidRPr="00C1709E">
              <w:rPr>
                <w:b w:val="0"/>
                <w:bCs w:val="0"/>
                <w:iCs/>
                <w:sz w:val="24"/>
                <w:szCs w:val="24"/>
              </w:rPr>
              <w:t>Frequency</w:t>
            </w:r>
          </w:p>
        </w:tc>
        <w:tc>
          <w:tcPr>
            <w:tcW w:w="0" w:type="auto"/>
            <w:vAlign w:val="center"/>
            <w:hideMark/>
          </w:tcPr>
          <w:p w14:paraId="2A3BA875" w14:textId="77777777" w:rsidR="00C1709E" w:rsidRPr="00C1709E" w:rsidRDefault="00C1709E" w:rsidP="00C1709E">
            <w:pPr>
              <w:pStyle w:val="Heading3"/>
              <w:rPr>
                <w:b w:val="0"/>
                <w:bCs w:val="0"/>
                <w:iCs/>
                <w:sz w:val="24"/>
                <w:szCs w:val="24"/>
              </w:rPr>
            </w:pPr>
            <w:r w:rsidRPr="00C1709E">
              <w:rPr>
                <w:b w:val="0"/>
                <w:bCs w:val="0"/>
                <w:iCs/>
                <w:sz w:val="24"/>
                <w:szCs w:val="24"/>
              </w:rPr>
              <w:t>Focus</w:t>
            </w:r>
          </w:p>
        </w:tc>
      </w:tr>
      <w:tr w:rsidR="00C1709E" w:rsidRPr="00C1709E" w14:paraId="1EE8A4F6" w14:textId="77777777" w:rsidTr="00C1709E">
        <w:trPr>
          <w:tblCellSpacing w:w="15" w:type="dxa"/>
        </w:trPr>
        <w:tc>
          <w:tcPr>
            <w:tcW w:w="0" w:type="auto"/>
            <w:vAlign w:val="center"/>
            <w:hideMark/>
          </w:tcPr>
          <w:p w14:paraId="037A648D" w14:textId="77777777" w:rsidR="00C1709E" w:rsidRPr="00C1709E" w:rsidRDefault="00C1709E" w:rsidP="00C1709E">
            <w:pPr>
              <w:pStyle w:val="Heading3"/>
              <w:rPr>
                <w:b w:val="0"/>
                <w:bCs w:val="0"/>
                <w:iCs/>
                <w:sz w:val="24"/>
                <w:szCs w:val="24"/>
              </w:rPr>
            </w:pPr>
            <w:r w:rsidRPr="00C1709E">
              <w:rPr>
                <w:b w:val="0"/>
                <w:bCs w:val="0"/>
                <w:iCs/>
                <w:sz w:val="24"/>
                <w:szCs w:val="24"/>
              </w:rPr>
              <w:t>Intercession Walks</w:t>
            </w:r>
          </w:p>
        </w:tc>
        <w:tc>
          <w:tcPr>
            <w:tcW w:w="0" w:type="auto"/>
            <w:vAlign w:val="center"/>
            <w:hideMark/>
          </w:tcPr>
          <w:p w14:paraId="09701EBD" w14:textId="77777777" w:rsidR="00C1709E" w:rsidRPr="00C1709E" w:rsidRDefault="00C1709E" w:rsidP="00C1709E">
            <w:pPr>
              <w:pStyle w:val="Heading3"/>
              <w:rPr>
                <w:b w:val="0"/>
                <w:bCs w:val="0"/>
                <w:iCs/>
                <w:sz w:val="24"/>
                <w:szCs w:val="24"/>
              </w:rPr>
            </w:pPr>
            <w:r w:rsidRPr="00C1709E">
              <w:rPr>
                <w:b w:val="0"/>
                <w:bCs w:val="0"/>
                <w:iCs/>
                <w:sz w:val="24"/>
                <w:szCs w:val="24"/>
              </w:rPr>
              <w:t>Weekly</w:t>
            </w:r>
          </w:p>
        </w:tc>
        <w:tc>
          <w:tcPr>
            <w:tcW w:w="0" w:type="auto"/>
            <w:vAlign w:val="center"/>
            <w:hideMark/>
          </w:tcPr>
          <w:p w14:paraId="2D57DDE7" w14:textId="77777777" w:rsidR="00C1709E" w:rsidRPr="00C1709E" w:rsidRDefault="00C1709E" w:rsidP="00C1709E">
            <w:pPr>
              <w:pStyle w:val="Heading3"/>
              <w:rPr>
                <w:b w:val="0"/>
                <w:bCs w:val="0"/>
                <w:iCs/>
                <w:sz w:val="24"/>
                <w:szCs w:val="24"/>
              </w:rPr>
            </w:pPr>
            <w:r w:rsidRPr="00C1709E">
              <w:rPr>
                <w:b w:val="0"/>
                <w:bCs w:val="0"/>
                <w:iCs/>
                <w:sz w:val="24"/>
                <w:szCs w:val="24"/>
              </w:rPr>
              <w:t>Government centers, campuses, media hubs</w:t>
            </w:r>
          </w:p>
        </w:tc>
      </w:tr>
      <w:tr w:rsidR="00C1709E" w:rsidRPr="00C1709E" w14:paraId="100F9D30" w14:textId="77777777" w:rsidTr="00C1709E">
        <w:trPr>
          <w:tblCellSpacing w:w="15" w:type="dxa"/>
        </w:trPr>
        <w:tc>
          <w:tcPr>
            <w:tcW w:w="0" w:type="auto"/>
            <w:vAlign w:val="center"/>
            <w:hideMark/>
          </w:tcPr>
          <w:p w14:paraId="5E0D3420" w14:textId="77777777" w:rsidR="00C1709E" w:rsidRPr="00C1709E" w:rsidRDefault="00C1709E" w:rsidP="00C1709E">
            <w:pPr>
              <w:pStyle w:val="Heading3"/>
              <w:rPr>
                <w:b w:val="0"/>
                <w:bCs w:val="0"/>
                <w:iCs/>
                <w:sz w:val="24"/>
                <w:szCs w:val="24"/>
              </w:rPr>
            </w:pPr>
            <w:r w:rsidRPr="00C1709E">
              <w:rPr>
                <w:b w:val="0"/>
                <w:bCs w:val="0"/>
                <w:iCs/>
                <w:sz w:val="24"/>
                <w:szCs w:val="24"/>
              </w:rPr>
              <w:lastRenderedPageBreak/>
              <w:t>Scroll Calibration</w:t>
            </w:r>
          </w:p>
        </w:tc>
        <w:tc>
          <w:tcPr>
            <w:tcW w:w="0" w:type="auto"/>
            <w:vAlign w:val="center"/>
            <w:hideMark/>
          </w:tcPr>
          <w:p w14:paraId="3B95A9C2" w14:textId="77777777" w:rsidR="00C1709E" w:rsidRPr="00C1709E" w:rsidRDefault="00C1709E" w:rsidP="00C1709E">
            <w:pPr>
              <w:pStyle w:val="Heading3"/>
              <w:rPr>
                <w:b w:val="0"/>
                <w:bCs w:val="0"/>
                <w:iCs/>
                <w:sz w:val="24"/>
                <w:szCs w:val="24"/>
              </w:rPr>
            </w:pPr>
            <w:r w:rsidRPr="00C1709E">
              <w:rPr>
                <w:b w:val="0"/>
                <w:bCs w:val="0"/>
                <w:iCs/>
                <w:sz w:val="24"/>
                <w:szCs w:val="24"/>
              </w:rPr>
              <w:t>Monthly</w:t>
            </w:r>
          </w:p>
        </w:tc>
        <w:tc>
          <w:tcPr>
            <w:tcW w:w="0" w:type="auto"/>
            <w:vAlign w:val="center"/>
            <w:hideMark/>
          </w:tcPr>
          <w:p w14:paraId="779E5429" w14:textId="77777777" w:rsidR="00C1709E" w:rsidRPr="00C1709E" w:rsidRDefault="00C1709E" w:rsidP="00C1709E">
            <w:pPr>
              <w:pStyle w:val="Heading3"/>
              <w:rPr>
                <w:b w:val="0"/>
                <w:bCs w:val="0"/>
                <w:iCs/>
                <w:sz w:val="24"/>
                <w:szCs w:val="24"/>
              </w:rPr>
            </w:pPr>
            <w:r w:rsidRPr="00C1709E">
              <w:rPr>
                <w:b w:val="0"/>
                <w:bCs w:val="0"/>
                <w:iCs/>
                <w:sz w:val="24"/>
                <w:szCs w:val="24"/>
              </w:rPr>
              <w:t>Prophetic gatherings, cultural reclamation</w:t>
            </w:r>
          </w:p>
        </w:tc>
      </w:tr>
      <w:tr w:rsidR="00C1709E" w:rsidRPr="00C1709E" w14:paraId="73E0A76F" w14:textId="77777777" w:rsidTr="00C1709E">
        <w:trPr>
          <w:tblCellSpacing w:w="15" w:type="dxa"/>
        </w:trPr>
        <w:tc>
          <w:tcPr>
            <w:tcW w:w="0" w:type="auto"/>
            <w:vAlign w:val="center"/>
            <w:hideMark/>
          </w:tcPr>
          <w:p w14:paraId="420DEA51" w14:textId="77777777" w:rsidR="00C1709E" w:rsidRPr="00C1709E" w:rsidRDefault="00C1709E" w:rsidP="00C1709E">
            <w:pPr>
              <w:pStyle w:val="Heading3"/>
              <w:rPr>
                <w:b w:val="0"/>
                <w:bCs w:val="0"/>
                <w:iCs/>
                <w:sz w:val="24"/>
                <w:szCs w:val="24"/>
              </w:rPr>
            </w:pPr>
            <w:r w:rsidRPr="00C1709E">
              <w:rPr>
                <w:b w:val="0"/>
                <w:bCs w:val="0"/>
                <w:iCs/>
                <w:sz w:val="24"/>
                <w:szCs w:val="24"/>
              </w:rPr>
              <w:t>Gatekeeper Audits</w:t>
            </w:r>
          </w:p>
        </w:tc>
        <w:tc>
          <w:tcPr>
            <w:tcW w:w="0" w:type="auto"/>
            <w:vAlign w:val="center"/>
            <w:hideMark/>
          </w:tcPr>
          <w:p w14:paraId="2AE301E4" w14:textId="77777777" w:rsidR="00C1709E" w:rsidRPr="00C1709E" w:rsidRDefault="00C1709E" w:rsidP="00C1709E">
            <w:pPr>
              <w:pStyle w:val="Heading3"/>
              <w:rPr>
                <w:b w:val="0"/>
                <w:bCs w:val="0"/>
                <w:iCs/>
                <w:sz w:val="24"/>
                <w:szCs w:val="24"/>
              </w:rPr>
            </w:pPr>
            <w:r w:rsidRPr="00C1709E">
              <w:rPr>
                <w:b w:val="0"/>
                <w:bCs w:val="0"/>
                <w:iCs/>
                <w:sz w:val="24"/>
                <w:szCs w:val="24"/>
              </w:rPr>
              <w:t>Quarterly</w:t>
            </w:r>
          </w:p>
        </w:tc>
        <w:tc>
          <w:tcPr>
            <w:tcW w:w="0" w:type="auto"/>
            <w:vAlign w:val="center"/>
            <w:hideMark/>
          </w:tcPr>
          <w:p w14:paraId="61CC40D9" w14:textId="77777777" w:rsidR="00C1709E" w:rsidRPr="00C1709E" w:rsidRDefault="00C1709E" w:rsidP="00C1709E">
            <w:pPr>
              <w:pStyle w:val="Heading3"/>
              <w:rPr>
                <w:b w:val="0"/>
                <w:bCs w:val="0"/>
                <w:iCs/>
                <w:sz w:val="24"/>
                <w:szCs w:val="24"/>
              </w:rPr>
            </w:pPr>
            <w:r w:rsidRPr="00C1709E">
              <w:rPr>
                <w:b w:val="0"/>
                <w:bCs w:val="0"/>
                <w:iCs/>
                <w:sz w:val="24"/>
                <w:szCs w:val="24"/>
              </w:rPr>
              <w:t>Review spheres of civic and spiritual influence</w:t>
            </w:r>
          </w:p>
        </w:tc>
      </w:tr>
      <w:tr w:rsidR="00C1709E" w:rsidRPr="00C1709E" w14:paraId="5BD5E52E" w14:textId="77777777" w:rsidTr="00C1709E">
        <w:trPr>
          <w:tblCellSpacing w:w="15" w:type="dxa"/>
        </w:trPr>
        <w:tc>
          <w:tcPr>
            <w:tcW w:w="0" w:type="auto"/>
            <w:vAlign w:val="center"/>
            <w:hideMark/>
          </w:tcPr>
          <w:p w14:paraId="0C844F07" w14:textId="77777777" w:rsidR="00C1709E" w:rsidRPr="00C1709E" w:rsidRDefault="00C1709E" w:rsidP="00C1709E">
            <w:pPr>
              <w:pStyle w:val="Heading3"/>
              <w:rPr>
                <w:b w:val="0"/>
                <w:bCs w:val="0"/>
                <w:iCs/>
                <w:sz w:val="24"/>
                <w:szCs w:val="24"/>
              </w:rPr>
            </w:pPr>
            <w:r w:rsidRPr="00C1709E">
              <w:rPr>
                <w:b w:val="0"/>
                <w:bCs w:val="0"/>
                <w:iCs/>
                <w:sz w:val="24"/>
                <w:szCs w:val="24"/>
              </w:rPr>
              <w:t>Ambassador Commissioning</w:t>
            </w:r>
          </w:p>
        </w:tc>
        <w:tc>
          <w:tcPr>
            <w:tcW w:w="0" w:type="auto"/>
            <w:vAlign w:val="center"/>
            <w:hideMark/>
          </w:tcPr>
          <w:p w14:paraId="4AD88334" w14:textId="77777777" w:rsidR="00C1709E" w:rsidRPr="00C1709E" w:rsidRDefault="00C1709E" w:rsidP="00C1709E">
            <w:pPr>
              <w:pStyle w:val="Heading3"/>
              <w:rPr>
                <w:b w:val="0"/>
                <w:bCs w:val="0"/>
                <w:iCs/>
                <w:sz w:val="24"/>
                <w:szCs w:val="24"/>
              </w:rPr>
            </w:pPr>
            <w:r w:rsidRPr="00C1709E">
              <w:rPr>
                <w:b w:val="0"/>
                <w:bCs w:val="0"/>
                <w:iCs/>
                <w:sz w:val="24"/>
                <w:szCs w:val="24"/>
              </w:rPr>
              <w:t>Annually</w:t>
            </w:r>
          </w:p>
        </w:tc>
        <w:tc>
          <w:tcPr>
            <w:tcW w:w="0" w:type="auto"/>
            <w:vAlign w:val="center"/>
            <w:hideMark/>
          </w:tcPr>
          <w:p w14:paraId="6F2E3C8D" w14:textId="77777777" w:rsidR="00C1709E" w:rsidRPr="00C1709E" w:rsidRDefault="00C1709E" w:rsidP="00C1709E">
            <w:pPr>
              <w:pStyle w:val="Heading3"/>
              <w:rPr>
                <w:b w:val="0"/>
                <w:bCs w:val="0"/>
                <w:iCs/>
                <w:sz w:val="24"/>
                <w:szCs w:val="24"/>
              </w:rPr>
            </w:pPr>
            <w:r w:rsidRPr="00C1709E">
              <w:rPr>
                <w:b w:val="0"/>
                <w:bCs w:val="0"/>
                <w:iCs/>
                <w:sz w:val="24"/>
                <w:szCs w:val="24"/>
              </w:rPr>
              <w:t>Commission local scroll carriers, prophetic activists</w:t>
            </w:r>
          </w:p>
        </w:tc>
      </w:tr>
    </w:tbl>
    <w:p w14:paraId="37C60E92" w14:textId="77777777" w:rsidR="00C1709E" w:rsidRPr="00C1709E" w:rsidRDefault="00C1709E" w:rsidP="00C1709E">
      <w:pPr>
        <w:pStyle w:val="Heading3"/>
        <w:rPr>
          <w:b w:val="0"/>
          <w:bCs w:val="0"/>
          <w:iCs/>
        </w:rPr>
      </w:pPr>
      <w:r w:rsidRPr="00C1709E">
        <w:rPr>
          <w:b w:val="0"/>
          <w:bCs w:val="0"/>
          <w:iCs/>
        </w:rPr>
        <w:pict w14:anchorId="1B777EDE">
          <v:rect id="_x0000_i1778" style="width:0;height:1.5pt" o:hralign="center" o:hrstd="t" o:hr="t" fillcolor="#a0a0a0" stroked="f"/>
        </w:pict>
      </w:r>
    </w:p>
    <w:p w14:paraId="4429D05B" w14:textId="77777777" w:rsidR="00C1709E" w:rsidRPr="00C1709E" w:rsidRDefault="00C1709E" w:rsidP="00C1709E">
      <w:pPr>
        <w:pStyle w:val="Heading3"/>
      </w:pPr>
      <w:r w:rsidRPr="00C1709E">
        <w:t>6. CORE STRATEGY DOCUMENTS</w:t>
      </w:r>
    </w:p>
    <w:p w14:paraId="132AFA52" w14:textId="77777777" w:rsidR="00C1709E" w:rsidRPr="00C1709E" w:rsidRDefault="00C1709E" w:rsidP="00C1709E">
      <w:pPr>
        <w:pStyle w:val="Heading3"/>
        <w:numPr>
          <w:ilvl w:val="0"/>
          <w:numId w:val="488"/>
        </w:numPr>
        <w:rPr>
          <w:b w:val="0"/>
          <w:bCs w:val="0"/>
          <w:iCs/>
        </w:rPr>
      </w:pPr>
      <w:r w:rsidRPr="00C1709E">
        <w:rPr>
          <w:b w:val="0"/>
          <w:bCs w:val="0"/>
          <w:iCs/>
        </w:rPr>
        <w:t>Realm Resistance Report: Austin</w:t>
      </w:r>
    </w:p>
    <w:p w14:paraId="72D1C54C" w14:textId="77777777" w:rsidR="00C1709E" w:rsidRPr="00C1709E" w:rsidRDefault="00C1709E" w:rsidP="00C1709E">
      <w:pPr>
        <w:pStyle w:val="Heading3"/>
        <w:numPr>
          <w:ilvl w:val="0"/>
          <w:numId w:val="488"/>
        </w:numPr>
        <w:rPr>
          <w:b w:val="0"/>
          <w:bCs w:val="0"/>
          <w:iCs/>
        </w:rPr>
      </w:pPr>
      <w:r w:rsidRPr="00C1709E">
        <w:rPr>
          <w:b w:val="0"/>
          <w:bCs w:val="0"/>
          <w:iCs/>
        </w:rPr>
        <w:t>Stronghold Displacement Strategy: Justice, Fire, Name</w:t>
      </w:r>
    </w:p>
    <w:p w14:paraId="748AE693" w14:textId="77777777" w:rsidR="00C1709E" w:rsidRPr="00C1709E" w:rsidRDefault="00C1709E" w:rsidP="00C1709E">
      <w:pPr>
        <w:pStyle w:val="Heading3"/>
        <w:numPr>
          <w:ilvl w:val="0"/>
          <w:numId w:val="488"/>
        </w:numPr>
        <w:rPr>
          <w:b w:val="0"/>
          <w:bCs w:val="0"/>
          <w:iCs/>
        </w:rPr>
      </w:pPr>
      <w:r w:rsidRPr="00C1709E">
        <w:rPr>
          <w:b w:val="0"/>
          <w:bCs w:val="0"/>
          <w:iCs/>
        </w:rPr>
        <w:t>Scroll Deployment Calendar</w:t>
      </w:r>
    </w:p>
    <w:p w14:paraId="0FBC79E2" w14:textId="77777777" w:rsidR="00C1709E" w:rsidRPr="00C1709E" w:rsidRDefault="00C1709E" w:rsidP="00C1709E">
      <w:pPr>
        <w:pStyle w:val="Heading3"/>
        <w:numPr>
          <w:ilvl w:val="0"/>
          <w:numId w:val="488"/>
        </w:numPr>
        <w:rPr>
          <w:b w:val="0"/>
          <w:bCs w:val="0"/>
          <w:iCs/>
        </w:rPr>
      </w:pPr>
      <w:r w:rsidRPr="00C1709E">
        <w:rPr>
          <w:b w:val="0"/>
          <w:bCs w:val="0"/>
          <w:iCs/>
        </w:rPr>
        <w:t>Intercession Route Map</w:t>
      </w:r>
    </w:p>
    <w:p w14:paraId="4C9C9CE8" w14:textId="77777777" w:rsidR="00C1709E" w:rsidRPr="00C1709E" w:rsidRDefault="00C1709E" w:rsidP="00C1709E">
      <w:pPr>
        <w:pStyle w:val="Heading3"/>
        <w:numPr>
          <w:ilvl w:val="0"/>
          <w:numId w:val="488"/>
        </w:numPr>
        <w:rPr>
          <w:b w:val="0"/>
          <w:bCs w:val="0"/>
          <w:iCs/>
        </w:rPr>
      </w:pPr>
      <w:r w:rsidRPr="00C1709E">
        <w:rPr>
          <w:b w:val="0"/>
          <w:bCs w:val="0"/>
          <w:iCs/>
        </w:rPr>
        <w:t>Gatekeeper Influence Map</w:t>
      </w:r>
    </w:p>
    <w:p w14:paraId="2F3C46E6" w14:textId="77777777" w:rsidR="00C1709E" w:rsidRPr="00C1709E" w:rsidRDefault="00C1709E" w:rsidP="00C1709E">
      <w:pPr>
        <w:pStyle w:val="Heading3"/>
        <w:numPr>
          <w:ilvl w:val="0"/>
          <w:numId w:val="488"/>
        </w:numPr>
        <w:rPr>
          <w:b w:val="0"/>
          <w:bCs w:val="0"/>
          <w:iCs/>
        </w:rPr>
      </w:pPr>
      <w:r w:rsidRPr="00C1709E">
        <w:rPr>
          <w:b w:val="0"/>
          <w:bCs w:val="0"/>
          <w:iCs/>
        </w:rPr>
        <w:t>Civic Covenant Renewal Decree</w:t>
      </w:r>
    </w:p>
    <w:p w14:paraId="3678BE7F" w14:textId="77777777" w:rsidR="00C1709E" w:rsidRPr="00C1709E" w:rsidRDefault="00C1709E" w:rsidP="00C1709E">
      <w:pPr>
        <w:pStyle w:val="Heading3"/>
        <w:numPr>
          <w:ilvl w:val="0"/>
          <w:numId w:val="488"/>
        </w:numPr>
        <w:rPr>
          <w:b w:val="0"/>
          <w:bCs w:val="0"/>
          <w:iCs/>
        </w:rPr>
      </w:pPr>
      <w:r w:rsidRPr="00C1709E">
        <w:rPr>
          <w:b w:val="0"/>
          <w:bCs w:val="0"/>
          <w:iCs/>
        </w:rPr>
        <w:t>City Renaming: From Counterfeit Freedom to Righteous Liberty</w:t>
      </w:r>
    </w:p>
    <w:p w14:paraId="5130D8EA" w14:textId="77777777" w:rsidR="00C1709E" w:rsidRPr="00C1709E" w:rsidRDefault="00C1709E" w:rsidP="00C1709E">
      <w:pPr>
        <w:pStyle w:val="Heading3"/>
        <w:numPr>
          <w:ilvl w:val="0"/>
          <w:numId w:val="488"/>
        </w:numPr>
        <w:rPr>
          <w:b w:val="0"/>
          <w:bCs w:val="0"/>
          <w:iCs/>
        </w:rPr>
      </w:pPr>
      <w:r w:rsidRPr="00C1709E">
        <w:rPr>
          <w:b w:val="0"/>
          <w:bCs w:val="0"/>
          <w:iCs/>
        </w:rPr>
        <w:t>Regional Ambassador Training</w:t>
      </w:r>
    </w:p>
    <w:p w14:paraId="59FE6D7C" w14:textId="77777777" w:rsidR="00C1709E" w:rsidRPr="00C1709E" w:rsidRDefault="00C1709E" w:rsidP="00C1709E">
      <w:pPr>
        <w:pStyle w:val="Heading3"/>
        <w:rPr>
          <w:b w:val="0"/>
          <w:bCs w:val="0"/>
          <w:iCs/>
        </w:rPr>
      </w:pPr>
      <w:r w:rsidRPr="00C1709E">
        <w:rPr>
          <w:b w:val="0"/>
          <w:bCs w:val="0"/>
          <w:iCs/>
        </w:rPr>
        <w:pict w14:anchorId="524AC04C">
          <v:rect id="_x0000_i1779" style="width:0;height:1.5pt" o:hralign="center" o:hrstd="t" o:hr="t" fillcolor="#a0a0a0" stroked="f"/>
        </w:pict>
      </w:r>
    </w:p>
    <w:p w14:paraId="10BB1E25" w14:textId="77777777" w:rsidR="00C1709E" w:rsidRPr="00C1709E" w:rsidRDefault="00C1709E" w:rsidP="00C1709E">
      <w:pPr>
        <w:pStyle w:val="Heading3"/>
      </w:pPr>
      <w:r w:rsidRPr="00C1709E">
        <w:t>7. POTENTIAL GATEKEEPERS / PROPHETIC ALLIES</w:t>
      </w:r>
    </w:p>
    <w:p w14:paraId="75801AB9" w14:textId="77777777" w:rsidR="00C1709E" w:rsidRPr="00C1709E" w:rsidRDefault="00C1709E" w:rsidP="00C1709E">
      <w:pPr>
        <w:pStyle w:val="Heading3"/>
        <w:rPr>
          <w:b w:val="0"/>
          <w:bCs w:val="0"/>
          <w:iCs/>
        </w:rPr>
      </w:pPr>
      <w:r w:rsidRPr="00C1709E">
        <w:rPr>
          <w:b w:val="0"/>
          <w:bCs w:val="0"/>
          <w:iCs/>
        </w:rPr>
        <w:t>Known Potential Allies:</w:t>
      </w:r>
    </w:p>
    <w:p w14:paraId="4E8E2EA1" w14:textId="77777777" w:rsidR="00C1709E" w:rsidRPr="00C1709E" w:rsidRDefault="00C1709E" w:rsidP="00C1709E">
      <w:pPr>
        <w:pStyle w:val="Heading3"/>
        <w:numPr>
          <w:ilvl w:val="0"/>
          <w:numId w:val="489"/>
        </w:numPr>
        <w:rPr>
          <w:b w:val="0"/>
          <w:bCs w:val="0"/>
          <w:iCs/>
        </w:rPr>
      </w:pPr>
      <w:r w:rsidRPr="00C1709E">
        <w:rPr>
          <w:b w:val="0"/>
          <w:bCs w:val="0"/>
          <w:iCs/>
        </w:rPr>
        <w:t>Bethel Austin: prophetic, revivalist connections</w:t>
      </w:r>
    </w:p>
    <w:p w14:paraId="3F9FC768" w14:textId="77777777" w:rsidR="00C1709E" w:rsidRPr="00C1709E" w:rsidRDefault="00C1709E" w:rsidP="00C1709E">
      <w:pPr>
        <w:pStyle w:val="Heading3"/>
        <w:numPr>
          <w:ilvl w:val="0"/>
          <w:numId w:val="489"/>
        </w:numPr>
        <w:rPr>
          <w:b w:val="0"/>
          <w:bCs w:val="0"/>
          <w:iCs/>
        </w:rPr>
      </w:pPr>
      <w:r w:rsidRPr="00C1709E">
        <w:rPr>
          <w:b w:val="0"/>
          <w:bCs w:val="0"/>
          <w:iCs/>
        </w:rPr>
        <w:t>Radiant Church Austin: worship and revival history</w:t>
      </w:r>
    </w:p>
    <w:p w14:paraId="6FB1B05A" w14:textId="77777777" w:rsidR="00C1709E" w:rsidRPr="00C1709E" w:rsidRDefault="00C1709E" w:rsidP="00C1709E">
      <w:pPr>
        <w:pStyle w:val="Heading3"/>
        <w:numPr>
          <w:ilvl w:val="0"/>
          <w:numId w:val="489"/>
        </w:numPr>
        <w:rPr>
          <w:b w:val="0"/>
          <w:bCs w:val="0"/>
          <w:iCs/>
        </w:rPr>
      </w:pPr>
      <w:r w:rsidRPr="00C1709E">
        <w:rPr>
          <w:b w:val="0"/>
          <w:bCs w:val="0"/>
          <w:iCs/>
        </w:rPr>
        <w:t>Local campus ministries (must vet for kingdom alignment)</w:t>
      </w:r>
    </w:p>
    <w:p w14:paraId="0EC76928" w14:textId="77777777" w:rsidR="00C1709E" w:rsidRPr="00C1709E" w:rsidRDefault="00C1709E" w:rsidP="00C1709E">
      <w:pPr>
        <w:pStyle w:val="Heading3"/>
        <w:numPr>
          <w:ilvl w:val="0"/>
          <w:numId w:val="489"/>
        </w:numPr>
        <w:rPr>
          <w:b w:val="0"/>
          <w:bCs w:val="0"/>
          <w:iCs/>
        </w:rPr>
      </w:pPr>
      <w:r w:rsidRPr="00C1709E">
        <w:rPr>
          <w:b w:val="0"/>
          <w:bCs w:val="0"/>
          <w:iCs/>
        </w:rPr>
        <w:t>Emerging prayer houses and houses of worship across city sectors</w:t>
      </w:r>
    </w:p>
    <w:p w14:paraId="1319CBC5" w14:textId="77777777" w:rsidR="00C1709E" w:rsidRPr="00C1709E" w:rsidRDefault="00C1709E" w:rsidP="00C1709E">
      <w:pPr>
        <w:pStyle w:val="Heading3"/>
        <w:rPr>
          <w:b w:val="0"/>
          <w:bCs w:val="0"/>
          <w:iCs/>
        </w:rPr>
      </w:pPr>
      <w:r w:rsidRPr="00C1709E">
        <w:rPr>
          <w:b w:val="0"/>
          <w:bCs w:val="0"/>
          <w:iCs/>
        </w:rPr>
        <w:t xml:space="preserve">Markers to Look </w:t>
      </w:r>
      <w:proofErr w:type="gramStart"/>
      <w:r w:rsidRPr="00C1709E">
        <w:rPr>
          <w:b w:val="0"/>
          <w:bCs w:val="0"/>
          <w:iCs/>
        </w:rPr>
        <w:t>For</w:t>
      </w:r>
      <w:proofErr w:type="gramEnd"/>
      <w:r w:rsidRPr="00C1709E">
        <w:rPr>
          <w:b w:val="0"/>
          <w:bCs w:val="0"/>
          <w:iCs/>
        </w:rPr>
        <w:t xml:space="preserve"> Locally:</w:t>
      </w:r>
    </w:p>
    <w:p w14:paraId="5FAB0CCC" w14:textId="77777777" w:rsidR="00C1709E" w:rsidRPr="00C1709E" w:rsidRDefault="00C1709E" w:rsidP="00C1709E">
      <w:pPr>
        <w:pStyle w:val="Heading3"/>
        <w:numPr>
          <w:ilvl w:val="0"/>
          <w:numId w:val="490"/>
        </w:numPr>
        <w:rPr>
          <w:b w:val="0"/>
          <w:bCs w:val="0"/>
          <w:iCs/>
        </w:rPr>
      </w:pPr>
      <w:r w:rsidRPr="00C1709E">
        <w:rPr>
          <w:b w:val="0"/>
          <w:bCs w:val="0"/>
          <w:iCs/>
        </w:rPr>
        <w:t>Intercessors assigned to government, education, or arts</w:t>
      </w:r>
    </w:p>
    <w:p w14:paraId="4016CBD8" w14:textId="77777777" w:rsidR="00C1709E" w:rsidRPr="00C1709E" w:rsidRDefault="00C1709E" w:rsidP="00C1709E">
      <w:pPr>
        <w:pStyle w:val="Heading3"/>
        <w:numPr>
          <w:ilvl w:val="0"/>
          <w:numId w:val="490"/>
        </w:numPr>
        <w:rPr>
          <w:b w:val="0"/>
          <w:bCs w:val="0"/>
          <w:iCs/>
        </w:rPr>
      </w:pPr>
      <w:r w:rsidRPr="00C1709E">
        <w:rPr>
          <w:b w:val="0"/>
          <w:bCs w:val="0"/>
          <w:iCs/>
        </w:rPr>
        <w:t>Reformers weary of compromise, carrying purity mandates</w:t>
      </w:r>
    </w:p>
    <w:p w14:paraId="45970039" w14:textId="77777777" w:rsidR="00C1709E" w:rsidRPr="00C1709E" w:rsidRDefault="00C1709E" w:rsidP="00C1709E">
      <w:pPr>
        <w:pStyle w:val="Heading3"/>
        <w:numPr>
          <w:ilvl w:val="0"/>
          <w:numId w:val="490"/>
        </w:numPr>
        <w:rPr>
          <w:b w:val="0"/>
          <w:bCs w:val="0"/>
          <w:iCs/>
        </w:rPr>
      </w:pPr>
      <w:r w:rsidRPr="00C1709E">
        <w:rPr>
          <w:b w:val="0"/>
          <w:bCs w:val="0"/>
          <w:iCs/>
        </w:rPr>
        <w:t>Apostolic prophetic leaders in hidden positions of influence</w:t>
      </w:r>
    </w:p>
    <w:p w14:paraId="4CF073FB" w14:textId="77777777" w:rsidR="00C1709E" w:rsidRPr="00C1709E" w:rsidRDefault="00C1709E" w:rsidP="00C1709E">
      <w:pPr>
        <w:pStyle w:val="Heading3"/>
        <w:rPr>
          <w:b w:val="0"/>
          <w:bCs w:val="0"/>
          <w:iCs/>
        </w:rPr>
      </w:pPr>
      <w:r w:rsidRPr="00C1709E">
        <w:rPr>
          <w:b w:val="0"/>
          <w:bCs w:val="0"/>
          <w:iCs/>
        </w:rPr>
        <w:pict w14:anchorId="18BFFF8D">
          <v:rect id="_x0000_i1780" style="width:0;height:1.5pt" o:hralign="center" o:hrstd="t" o:hr="t" fillcolor="#a0a0a0" stroked="f"/>
        </w:pict>
      </w:r>
    </w:p>
    <w:p w14:paraId="3F9E45E4" w14:textId="77777777" w:rsidR="00C1709E" w:rsidRPr="00C1709E" w:rsidRDefault="00C1709E" w:rsidP="00C1709E">
      <w:pPr>
        <w:pStyle w:val="Heading3"/>
      </w:pPr>
      <w:r w:rsidRPr="00C1709E">
        <w:t>8. ALIGNMENT WITH SCROLLS</w:t>
      </w:r>
    </w:p>
    <w:p w14:paraId="35EC1046" w14:textId="77777777" w:rsidR="00C1709E" w:rsidRPr="00C1709E" w:rsidRDefault="00C1709E" w:rsidP="00C1709E">
      <w:pPr>
        <w:pStyle w:val="Heading3"/>
        <w:rPr>
          <w:b w:val="0"/>
          <w:bCs w:val="0"/>
          <w:iCs/>
        </w:rPr>
      </w:pPr>
      <w:r w:rsidRPr="00C1709E">
        <w:rPr>
          <w:b w:val="0"/>
          <w:bCs w:val="0"/>
          <w:iCs/>
        </w:rPr>
        <w:t>RONNIE ELCAN’S SCROLL IN AUSTIN</w:t>
      </w:r>
    </w:p>
    <w:p w14:paraId="3C391C1B" w14:textId="77777777" w:rsidR="00C1709E" w:rsidRPr="00C1709E" w:rsidRDefault="00C1709E" w:rsidP="00C1709E">
      <w:pPr>
        <w:pStyle w:val="Heading3"/>
        <w:numPr>
          <w:ilvl w:val="0"/>
          <w:numId w:val="491"/>
        </w:numPr>
        <w:rPr>
          <w:b w:val="0"/>
          <w:bCs w:val="0"/>
          <w:iCs/>
        </w:rPr>
      </w:pPr>
      <w:r w:rsidRPr="00C1709E">
        <w:rPr>
          <w:b w:val="0"/>
          <w:bCs w:val="0"/>
          <w:iCs/>
        </w:rPr>
        <w:t>Reclaims civic, governmental, and educational gates through decree, alignment</w:t>
      </w:r>
    </w:p>
    <w:p w14:paraId="75F80701" w14:textId="77777777" w:rsidR="00C1709E" w:rsidRPr="00C1709E" w:rsidRDefault="00C1709E" w:rsidP="00C1709E">
      <w:pPr>
        <w:pStyle w:val="Heading3"/>
        <w:numPr>
          <w:ilvl w:val="0"/>
          <w:numId w:val="491"/>
        </w:numPr>
        <w:rPr>
          <w:b w:val="0"/>
          <w:bCs w:val="0"/>
          <w:iCs/>
        </w:rPr>
      </w:pPr>
      <w:r w:rsidRPr="00C1709E">
        <w:rPr>
          <w:b w:val="0"/>
          <w:bCs w:val="0"/>
          <w:iCs/>
        </w:rPr>
        <w:lastRenderedPageBreak/>
        <w:t>Establishes altars at key city gates, purges occult access in legislative systems</w:t>
      </w:r>
    </w:p>
    <w:p w14:paraId="4731B157" w14:textId="77777777" w:rsidR="00C1709E" w:rsidRPr="00C1709E" w:rsidRDefault="00C1709E" w:rsidP="00C1709E">
      <w:pPr>
        <w:pStyle w:val="Heading3"/>
        <w:numPr>
          <w:ilvl w:val="0"/>
          <w:numId w:val="491"/>
        </w:numPr>
        <w:rPr>
          <w:b w:val="0"/>
          <w:bCs w:val="0"/>
          <w:iCs/>
        </w:rPr>
      </w:pPr>
      <w:proofErr w:type="gramStart"/>
      <w:r w:rsidRPr="00C1709E">
        <w:rPr>
          <w:b w:val="0"/>
          <w:bCs w:val="0"/>
          <w:iCs/>
        </w:rPr>
        <w:t>Mentors</w:t>
      </w:r>
      <w:proofErr w:type="gramEnd"/>
      <w:r w:rsidRPr="00C1709E">
        <w:rPr>
          <w:b w:val="0"/>
          <w:bCs w:val="0"/>
          <w:iCs/>
        </w:rPr>
        <w:t xml:space="preserve"> gatekeepers rising in arts, education, and civic leadership</w:t>
      </w:r>
    </w:p>
    <w:p w14:paraId="586D39BC" w14:textId="77777777" w:rsidR="00C1709E" w:rsidRPr="00C1709E" w:rsidRDefault="00C1709E" w:rsidP="00C1709E">
      <w:pPr>
        <w:pStyle w:val="Heading3"/>
        <w:numPr>
          <w:ilvl w:val="0"/>
          <w:numId w:val="491"/>
        </w:numPr>
        <w:rPr>
          <w:b w:val="0"/>
          <w:bCs w:val="0"/>
          <w:iCs/>
        </w:rPr>
      </w:pPr>
      <w:r w:rsidRPr="00C1709E">
        <w:rPr>
          <w:b w:val="0"/>
          <w:bCs w:val="0"/>
          <w:iCs/>
        </w:rPr>
        <w:t>Functions as apostolic authority to overturn lawlessness with righteous governance</w:t>
      </w:r>
    </w:p>
    <w:p w14:paraId="714CC70C" w14:textId="77777777" w:rsidR="00C1709E" w:rsidRPr="00C1709E" w:rsidRDefault="00C1709E" w:rsidP="00C1709E">
      <w:pPr>
        <w:pStyle w:val="Heading3"/>
        <w:rPr>
          <w:b w:val="0"/>
          <w:bCs w:val="0"/>
          <w:iCs/>
        </w:rPr>
      </w:pPr>
      <w:r w:rsidRPr="00C1709E">
        <w:rPr>
          <w:b w:val="0"/>
          <w:bCs w:val="0"/>
          <w:iCs/>
        </w:rPr>
        <w:t>LISA HILL’S SCROLL IN AUSTIN</w:t>
      </w:r>
    </w:p>
    <w:p w14:paraId="297D0AD3" w14:textId="77777777" w:rsidR="00C1709E" w:rsidRPr="00C1709E" w:rsidRDefault="00C1709E" w:rsidP="00C1709E">
      <w:pPr>
        <w:pStyle w:val="Heading3"/>
        <w:numPr>
          <w:ilvl w:val="0"/>
          <w:numId w:val="492"/>
        </w:numPr>
        <w:rPr>
          <w:b w:val="0"/>
          <w:bCs w:val="0"/>
          <w:iCs/>
        </w:rPr>
      </w:pPr>
      <w:r w:rsidRPr="00C1709E">
        <w:rPr>
          <w:b w:val="0"/>
          <w:bCs w:val="0"/>
          <w:iCs/>
        </w:rPr>
        <w:t>Designs reformation blueprints for government, education, media systems</w:t>
      </w:r>
    </w:p>
    <w:p w14:paraId="3D15170C" w14:textId="77777777" w:rsidR="00C1709E" w:rsidRPr="00C1709E" w:rsidRDefault="00C1709E" w:rsidP="00C1709E">
      <w:pPr>
        <w:pStyle w:val="Heading3"/>
        <w:numPr>
          <w:ilvl w:val="0"/>
          <w:numId w:val="492"/>
        </w:numPr>
        <w:rPr>
          <w:b w:val="0"/>
          <w:bCs w:val="0"/>
          <w:iCs/>
        </w:rPr>
      </w:pPr>
      <w:r w:rsidRPr="00C1709E">
        <w:rPr>
          <w:b w:val="0"/>
          <w:bCs w:val="0"/>
          <w:iCs/>
        </w:rPr>
        <w:t xml:space="preserve">Activates </w:t>
      </w:r>
      <w:proofErr w:type="spellStart"/>
      <w:r w:rsidRPr="00C1709E">
        <w:rPr>
          <w:b w:val="0"/>
          <w:bCs w:val="0"/>
          <w:iCs/>
        </w:rPr>
        <w:t>scrollbearers</w:t>
      </w:r>
      <w:proofErr w:type="spellEnd"/>
      <w:r w:rsidRPr="00C1709E">
        <w:rPr>
          <w:b w:val="0"/>
          <w:bCs w:val="0"/>
          <w:iCs/>
        </w:rPr>
        <w:t xml:space="preserve"> hidden within civic, educational, and creative industries</w:t>
      </w:r>
    </w:p>
    <w:p w14:paraId="6D21EB64" w14:textId="77777777" w:rsidR="00C1709E" w:rsidRPr="00C1709E" w:rsidRDefault="00C1709E" w:rsidP="00C1709E">
      <w:pPr>
        <w:pStyle w:val="Heading3"/>
        <w:numPr>
          <w:ilvl w:val="0"/>
          <w:numId w:val="492"/>
        </w:numPr>
        <w:rPr>
          <w:b w:val="0"/>
          <w:bCs w:val="0"/>
          <w:iCs/>
        </w:rPr>
      </w:pPr>
      <w:proofErr w:type="gramStart"/>
      <w:r w:rsidRPr="00C1709E">
        <w:rPr>
          <w:b w:val="0"/>
          <w:bCs w:val="0"/>
          <w:iCs/>
        </w:rPr>
        <w:t>Oversees</w:t>
      </w:r>
      <w:proofErr w:type="gramEnd"/>
      <w:r w:rsidRPr="00C1709E">
        <w:rPr>
          <w:b w:val="0"/>
          <w:bCs w:val="0"/>
          <w:iCs/>
        </w:rPr>
        <w:t xml:space="preserve"> prophetic strategies for systemic reformation through scroll technologies</w:t>
      </w:r>
    </w:p>
    <w:p w14:paraId="495058D5" w14:textId="77777777" w:rsidR="00C1709E" w:rsidRPr="00C1709E" w:rsidRDefault="00C1709E" w:rsidP="00C1709E">
      <w:pPr>
        <w:pStyle w:val="Heading3"/>
        <w:numPr>
          <w:ilvl w:val="0"/>
          <w:numId w:val="492"/>
        </w:numPr>
        <w:rPr>
          <w:b w:val="0"/>
          <w:bCs w:val="0"/>
          <w:iCs/>
        </w:rPr>
      </w:pPr>
      <w:r w:rsidRPr="00C1709E">
        <w:rPr>
          <w:b w:val="0"/>
          <w:bCs w:val="0"/>
          <w:iCs/>
        </w:rPr>
        <w:t>Declares city identity restoration through Name realm acts</w:t>
      </w:r>
    </w:p>
    <w:p w14:paraId="2A6CC6CF" w14:textId="77777777" w:rsidR="00C1709E" w:rsidRPr="00C1709E" w:rsidRDefault="00C1709E" w:rsidP="00C1709E">
      <w:pPr>
        <w:pStyle w:val="Heading3"/>
        <w:rPr>
          <w:b w:val="0"/>
          <w:bCs w:val="0"/>
          <w:iCs/>
        </w:rPr>
      </w:pPr>
      <w:r w:rsidRPr="00C1709E">
        <w:rPr>
          <w:b w:val="0"/>
          <w:bCs w:val="0"/>
          <w:iCs/>
        </w:rPr>
        <w:t>JERRY HILL’S SCROLL IN AUSTIN</w:t>
      </w:r>
    </w:p>
    <w:p w14:paraId="2A13CE77" w14:textId="77777777" w:rsidR="00C1709E" w:rsidRPr="00C1709E" w:rsidRDefault="00C1709E" w:rsidP="00C1709E">
      <w:pPr>
        <w:pStyle w:val="Heading3"/>
        <w:numPr>
          <w:ilvl w:val="0"/>
          <w:numId w:val="493"/>
        </w:numPr>
        <w:rPr>
          <w:b w:val="0"/>
          <w:bCs w:val="0"/>
          <w:iCs/>
        </w:rPr>
      </w:pPr>
      <w:r w:rsidRPr="00C1709E">
        <w:rPr>
          <w:b w:val="0"/>
          <w:bCs w:val="0"/>
          <w:iCs/>
        </w:rPr>
        <w:t>Heals wounded leaders within government, education, and tech sectors through presence, wisdom</w:t>
      </w:r>
    </w:p>
    <w:p w14:paraId="54E467D9" w14:textId="77777777" w:rsidR="00C1709E" w:rsidRPr="00C1709E" w:rsidRDefault="00C1709E" w:rsidP="00C1709E">
      <w:pPr>
        <w:pStyle w:val="Heading3"/>
        <w:numPr>
          <w:ilvl w:val="0"/>
          <w:numId w:val="493"/>
        </w:numPr>
        <w:rPr>
          <w:b w:val="0"/>
          <w:bCs w:val="0"/>
          <w:iCs/>
        </w:rPr>
      </w:pPr>
      <w:proofErr w:type="gramStart"/>
      <w:r w:rsidRPr="00C1709E">
        <w:rPr>
          <w:b w:val="0"/>
          <w:bCs w:val="0"/>
          <w:iCs/>
        </w:rPr>
        <w:t>Fathers</w:t>
      </w:r>
      <w:proofErr w:type="gramEnd"/>
      <w:r w:rsidRPr="00C1709E">
        <w:rPr>
          <w:b w:val="0"/>
          <w:bCs w:val="0"/>
          <w:iCs/>
        </w:rPr>
        <w:t xml:space="preserve"> young men displaced by identity confusion, progressivism, or religious compromise</w:t>
      </w:r>
    </w:p>
    <w:p w14:paraId="5970C7A6" w14:textId="77777777" w:rsidR="00C1709E" w:rsidRPr="00C1709E" w:rsidRDefault="00C1709E" w:rsidP="00C1709E">
      <w:pPr>
        <w:pStyle w:val="Heading3"/>
        <w:numPr>
          <w:ilvl w:val="0"/>
          <w:numId w:val="493"/>
        </w:numPr>
        <w:rPr>
          <w:b w:val="0"/>
          <w:bCs w:val="0"/>
          <w:iCs/>
        </w:rPr>
      </w:pPr>
      <w:r w:rsidRPr="00C1709E">
        <w:rPr>
          <w:b w:val="0"/>
          <w:bCs w:val="0"/>
          <w:iCs/>
        </w:rPr>
        <w:t>Provides steady counsel in volatile political or academic settings</w:t>
      </w:r>
    </w:p>
    <w:p w14:paraId="56A800A6" w14:textId="77777777" w:rsidR="00C1709E" w:rsidRPr="00C1709E" w:rsidRDefault="00C1709E" w:rsidP="00C1709E">
      <w:pPr>
        <w:pStyle w:val="Heading3"/>
        <w:numPr>
          <w:ilvl w:val="0"/>
          <w:numId w:val="493"/>
        </w:numPr>
        <w:rPr>
          <w:b w:val="0"/>
          <w:bCs w:val="0"/>
          <w:iCs/>
        </w:rPr>
      </w:pPr>
      <w:r w:rsidRPr="00C1709E">
        <w:rPr>
          <w:b w:val="0"/>
          <w:bCs w:val="0"/>
          <w:iCs/>
        </w:rPr>
        <w:t>Intercedes over hidden governmental and institutional infection with quiet authority</w:t>
      </w:r>
    </w:p>
    <w:p w14:paraId="062DB5E0" w14:textId="77777777" w:rsidR="00C1709E" w:rsidRPr="00C1709E" w:rsidRDefault="00C1709E" w:rsidP="00C1709E">
      <w:pPr>
        <w:pStyle w:val="Heading3"/>
        <w:rPr>
          <w:b w:val="0"/>
          <w:bCs w:val="0"/>
          <w:iCs/>
        </w:rPr>
      </w:pPr>
      <w:r w:rsidRPr="00C1709E">
        <w:rPr>
          <w:b w:val="0"/>
          <w:bCs w:val="0"/>
          <w:iCs/>
        </w:rPr>
        <w:pict w14:anchorId="18BB72D5">
          <v:rect id="_x0000_i1781" style="width:0;height:1.5pt" o:hralign="center" o:hrstd="t" o:hr="t" fillcolor="#a0a0a0" stroked="f"/>
        </w:pict>
      </w:r>
    </w:p>
    <w:p w14:paraId="22A7167D" w14:textId="77777777" w:rsidR="00C1709E" w:rsidRPr="00C1709E" w:rsidRDefault="00C1709E" w:rsidP="00C1709E">
      <w:pPr>
        <w:pStyle w:val="Heading3"/>
      </w:pPr>
      <w:r w:rsidRPr="00C1709E">
        <w:t>9. FINAL CITY DECLARATION</w:t>
      </w:r>
    </w:p>
    <w:p w14:paraId="7F167127" w14:textId="77777777" w:rsidR="00C1709E" w:rsidRPr="00C1709E" w:rsidRDefault="00C1709E" w:rsidP="00C1709E">
      <w:pPr>
        <w:pStyle w:val="Heading3"/>
        <w:rPr>
          <w:b w:val="0"/>
          <w:bCs w:val="0"/>
          <w:iCs/>
        </w:rPr>
      </w:pPr>
      <w:r w:rsidRPr="00C1709E">
        <w:rPr>
          <w:b w:val="0"/>
          <w:bCs w:val="0"/>
          <w:iCs/>
        </w:rPr>
        <w:t>Austin, you are not called to counterfeit freedom, but to righteous liberty.</w:t>
      </w:r>
      <w:r w:rsidRPr="00C1709E">
        <w:rPr>
          <w:b w:val="0"/>
          <w:bCs w:val="0"/>
          <w:iCs/>
        </w:rPr>
        <w:br/>
        <w:t>You shall not celebrate confusion; you shall champion clarity.</w:t>
      </w:r>
      <w:r w:rsidRPr="00C1709E">
        <w:rPr>
          <w:b w:val="0"/>
          <w:bCs w:val="0"/>
          <w:iCs/>
        </w:rPr>
        <w:br/>
        <w:t>You shall not preserve rebellion; you shall legislate justice.</w:t>
      </w:r>
    </w:p>
    <w:p w14:paraId="1AFFEAC5" w14:textId="77777777" w:rsidR="00C1709E" w:rsidRPr="00C1709E" w:rsidRDefault="00C1709E" w:rsidP="00C1709E">
      <w:pPr>
        <w:pStyle w:val="Heading3"/>
        <w:rPr>
          <w:b w:val="0"/>
          <w:bCs w:val="0"/>
          <w:iCs/>
        </w:rPr>
      </w:pPr>
      <w:r w:rsidRPr="00C1709E">
        <w:rPr>
          <w:b w:val="0"/>
          <w:bCs w:val="0"/>
          <w:iCs/>
        </w:rPr>
        <w:t>Your gates shall no longer exalt human wisdom; they shall host heaven’s decree.</w:t>
      </w:r>
      <w:r w:rsidRPr="00C1709E">
        <w:rPr>
          <w:b w:val="0"/>
          <w:bCs w:val="0"/>
          <w:iCs/>
        </w:rPr>
        <w:br/>
        <w:t>Your streets shall no longer produce confusion; they shall produce kingdom innovation.</w:t>
      </w:r>
      <w:r w:rsidRPr="00C1709E">
        <w:rPr>
          <w:b w:val="0"/>
          <w:bCs w:val="0"/>
          <w:iCs/>
        </w:rPr>
        <w:br/>
        <w:t>Your campuses shall not nurture rebellion; they shall birth reformers.</w:t>
      </w:r>
    </w:p>
    <w:p w14:paraId="66DE35F2" w14:textId="77777777" w:rsidR="00C1709E" w:rsidRPr="00C1709E" w:rsidRDefault="00C1709E" w:rsidP="00C1709E">
      <w:pPr>
        <w:pStyle w:val="Heading3"/>
        <w:rPr>
          <w:b w:val="0"/>
          <w:bCs w:val="0"/>
          <w:iCs/>
        </w:rPr>
      </w:pPr>
      <w:proofErr w:type="gramStart"/>
      <w:r w:rsidRPr="00C1709E">
        <w:rPr>
          <w:b w:val="0"/>
          <w:bCs w:val="0"/>
          <w:iCs/>
        </w:rPr>
        <w:t>Lift up</w:t>
      </w:r>
      <w:proofErr w:type="gramEnd"/>
      <w:r w:rsidRPr="00C1709E">
        <w:rPr>
          <w:b w:val="0"/>
          <w:bCs w:val="0"/>
          <w:iCs/>
        </w:rPr>
        <w:t xml:space="preserve"> your heads, O gates. Open wide, O city of government and sound.</w:t>
      </w:r>
      <w:r w:rsidRPr="00C1709E">
        <w:rPr>
          <w:b w:val="0"/>
          <w:bCs w:val="0"/>
          <w:iCs/>
        </w:rPr>
        <w:br/>
        <w:t>The King of Glory is coming through.</w:t>
      </w:r>
    </w:p>
    <w:p w14:paraId="75C86F76" w14:textId="77777777" w:rsidR="00C1709E" w:rsidRPr="00C1709E" w:rsidRDefault="00C1709E" w:rsidP="00C1709E">
      <w:pPr>
        <w:pStyle w:val="Heading3"/>
        <w:rPr>
          <w:b w:val="0"/>
          <w:bCs w:val="0"/>
          <w:iCs/>
        </w:rPr>
      </w:pPr>
      <w:r w:rsidRPr="00C1709E">
        <w:rPr>
          <w:b w:val="0"/>
          <w:bCs w:val="0"/>
          <w:iCs/>
        </w:rPr>
        <w:t>Let the scrolls unseal.</w:t>
      </w:r>
      <w:r w:rsidRPr="00C1709E">
        <w:rPr>
          <w:b w:val="0"/>
          <w:bCs w:val="0"/>
          <w:iCs/>
        </w:rPr>
        <w:br/>
        <w:t>Let the gates align.</w:t>
      </w:r>
      <w:r w:rsidRPr="00C1709E">
        <w:rPr>
          <w:b w:val="0"/>
          <w:bCs w:val="0"/>
          <w:iCs/>
        </w:rPr>
        <w:br/>
        <w:t>Let reformation begin.</w:t>
      </w:r>
    </w:p>
    <w:p w14:paraId="2568E6F3" w14:textId="77777777" w:rsidR="00C1709E" w:rsidRPr="00C1709E" w:rsidRDefault="00C1709E" w:rsidP="00C1709E">
      <w:pPr>
        <w:pStyle w:val="Heading3"/>
        <w:rPr>
          <w:b w:val="0"/>
          <w:bCs w:val="0"/>
          <w:iCs/>
        </w:rPr>
      </w:pPr>
      <w:r w:rsidRPr="00C1709E">
        <w:rPr>
          <w:b w:val="0"/>
          <w:bCs w:val="0"/>
          <w:iCs/>
        </w:rPr>
        <w:lastRenderedPageBreak/>
        <w:t>In Jesus’ name. Amen.</w:t>
      </w:r>
    </w:p>
    <w:p w14:paraId="6D1CED82" w14:textId="77777777" w:rsidR="00063B44" w:rsidRPr="00C1709E" w:rsidRDefault="00063B44" w:rsidP="008B4F0E">
      <w:pPr>
        <w:pStyle w:val="Heading3"/>
        <w:rPr>
          <w:sz w:val="24"/>
          <w:szCs w:val="24"/>
        </w:rPr>
      </w:pPr>
    </w:p>
    <w:sectPr w:rsidR="00063B44" w:rsidRPr="00C1709E" w:rsidSect="007D2174">
      <w:headerReference w:type="even" r:id="rId13"/>
      <w:headerReference w:type="default" r:id="rId14"/>
      <w:headerReference w:type="first" r:id="rId15"/>
      <w:footerReference w:type="first" r:id="rId16"/>
      <w:pgSz w:w="12240" w:h="15840"/>
      <w:pgMar w:top="1440" w:right="1440" w:bottom="1440" w:left="1440" w:header="576" w:footer="432"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6E058D" w14:textId="77777777" w:rsidR="009C1AD4" w:rsidRDefault="009C1AD4">
      <w:r>
        <w:separator/>
      </w:r>
    </w:p>
  </w:endnote>
  <w:endnote w:type="continuationSeparator" w:id="0">
    <w:p w14:paraId="0E36131E" w14:textId="77777777" w:rsidR="009C1AD4" w:rsidRDefault="009C1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3B119" w14:textId="77777777" w:rsidR="00235609" w:rsidRPr="00BC5DCA" w:rsidRDefault="00C112B4"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19FB0" w14:textId="7D73C5E1" w:rsidR="00235609" w:rsidRPr="00113507"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00C112B4" w:rsidRPr="00113507">
      <w:rPr>
        <w:rStyle w:val="PageNumber"/>
        <w:szCs w:val="18"/>
      </w:rPr>
      <w:fldChar w:fldCharType="begin"/>
    </w:r>
    <w:r w:rsidR="00C112B4" w:rsidRPr="00113507">
      <w:rPr>
        <w:rStyle w:val="PageNumber"/>
        <w:szCs w:val="18"/>
      </w:rPr>
      <w:instrText xml:space="preserve"> PAGE </w:instrText>
    </w:r>
    <w:r w:rsidR="00C112B4" w:rsidRPr="00113507">
      <w:rPr>
        <w:rStyle w:val="PageNumber"/>
        <w:szCs w:val="18"/>
      </w:rPr>
      <w:fldChar w:fldCharType="separate"/>
    </w:r>
    <w:r w:rsidR="00C112B4" w:rsidRPr="00113507">
      <w:rPr>
        <w:rStyle w:val="PageNumber"/>
        <w:noProof/>
        <w:szCs w:val="18"/>
      </w:rPr>
      <w:t>3</w:t>
    </w:r>
    <w:r w:rsidR="00C112B4"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07B5D" w14:textId="529EF64B" w:rsidR="00235609" w:rsidRPr="00F057A0" w:rsidRDefault="00F057A0" w:rsidP="00F057A0">
    <w:pPr>
      <w:pStyle w:val="Footer"/>
      <w:rPr>
        <w:sz w:val="18"/>
        <w:szCs w:val="18"/>
      </w:rPr>
    </w:pPr>
    <w:r>
      <w:rPr>
        <w:rStyle w:val="PageNumber"/>
        <w:szCs w:val="18"/>
      </w:rPr>
      <w:fldChar w:fldCharType="begin"/>
    </w:r>
    <w:r>
      <w:rPr>
        <w:rStyle w:val="PageNumber"/>
        <w:szCs w:val="18"/>
      </w:rPr>
      <w:instrText xml:space="preserve"> FILENAME  \* MERGEFORMAT </w:instrText>
    </w:r>
    <w:r>
      <w:rPr>
        <w:rStyle w:val="PageNumber"/>
        <w:szCs w:val="18"/>
      </w:rPr>
      <w:fldChar w:fldCharType="separate"/>
    </w:r>
    <w:r>
      <w:rPr>
        <w:rStyle w:val="PageNumber"/>
        <w:noProof/>
        <w:szCs w:val="18"/>
      </w:rPr>
      <w:t>City Reformation Playbook Template.docx</w:t>
    </w:r>
    <w:r>
      <w:rPr>
        <w:rStyle w:val="PageNumber"/>
        <w:szCs w:val="18"/>
      </w:rPr>
      <w:fldChar w:fldCharType="end"/>
    </w:r>
    <w:r>
      <w:rPr>
        <w:rStyle w:val="PageNumber"/>
        <w:szCs w:val="18"/>
      </w:rPr>
      <w:tab/>
    </w: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Pr>
        <w:rStyle w:val="PageNumber"/>
        <w:szCs w:val="18"/>
      </w:rPr>
      <w:t>2</w:t>
    </w:r>
    <w:r w:rsidRPr="00113507">
      <w:rPr>
        <w:rStyle w:val="PageNumber"/>
        <w:szCs w:val="18"/>
      </w:rPr>
      <w:fldChar w:fldCharType="end"/>
    </w:r>
    <w:r>
      <w:rPr>
        <w:rStyle w:val="PageNumber"/>
        <w:szCs w:val="18"/>
      </w:rPr>
      <w:tab/>
    </w:r>
    <w:r>
      <w:rPr>
        <w:rStyle w:val="PageNumber"/>
        <w:szCs w:val="18"/>
      </w:rPr>
      <w:fldChar w:fldCharType="begin"/>
    </w:r>
    <w:r>
      <w:rPr>
        <w:rStyle w:val="PageNumber"/>
        <w:szCs w:val="18"/>
      </w:rPr>
      <w:instrText xml:space="preserve"> CREATEDATE  \* MERGEFORMAT </w:instrText>
    </w:r>
    <w:r>
      <w:rPr>
        <w:rStyle w:val="PageNumber"/>
        <w:szCs w:val="18"/>
      </w:rPr>
      <w:fldChar w:fldCharType="separate"/>
    </w:r>
    <w:r>
      <w:rPr>
        <w:rStyle w:val="PageNumber"/>
        <w:noProof/>
        <w:szCs w:val="18"/>
      </w:rPr>
      <w:t>5/11/25 7:19:00 AM</w:t>
    </w:r>
    <w:r>
      <w:rPr>
        <w:rStyle w:val="PageNumber"/>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DCB91D" w14:textId="77777777" w:rsidR="009C1AD4" w:rsidRDefault="009C1AD4">
      <w:r>
        <w:separator/>
      </w:r>
    </w:p>
  </w:footnote>
  <w:footnote w:type="continuationSeparator" w:id="0">
    <w:p w14:paraId="7796DDCA" w14:textId="77777777" w:rsidR="009C1AD4" w:rsidRDefault="009C1A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3A740" w14:textId="100995FD" w:rsidR="00235609" w:rsidRPr="00F718AB" w:rsidRDefault="00000000" w:rsidP="00572FE8">
    <w:pPr>
      <w:pStyle w:val="Header"/>
      <w:jc w:val="center"/>
      <w:rPr>
        <w:sz w:val="18"/>
        <w:szCs w:val="18"/>
      </w:rPr>
    </w:pPr>
    <w:r>
      <w:rPr>
        <w:noProof/>
        <w:sz w:val="18"/>
        <w:szCs w:val="18"/>
      </w:rPr>
      <w:pict w14:anchorId="5ACBB6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9" o:spid="_x0000_s1030" type="#_x0000_t75" alt="" style="position:absolute;left:0;text-align:left;margin-left:0;margin-top:0;width:467.95pt;height:467.95pt;z-index:-251653120;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r w:rsidR="00C112B4" w:rsidRPr="00F718AB">
      <w:rPr>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6F8B6" w14:textId="74F473C7" w:rsidR="00194CDA" w:rsidRDefault="00000000" w:rsidP="00572FE8">
    <w:pPr>
      <w:pStyle w:val="Header"/>
      <w:jc w:val="center"/>
      <w:rPr>
        <w:sz w:val="18"/>
        <w:szCs w:val="18"/>
      </w:rPr>
    </w:pPr>
    <w:r>
      <w:rPr>
        <w:noProof/>
        <w:sz w:val="18"/>
        <w:szCs w:val="18"/>
      </w:rPr>
      <w:pict w14:anchorId="610AA1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0" o:spid="_x0000_s1029" type="#_x0000_t75" alt="" style="position:absolute;left:0;text-align:left;margin-left:0;margin-top:0;width:467.95pt;height:467.95pt;z-index:-251650048;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p w14:paraId="59D01F61" w14:textId="77777777" w:rsidR="00C71802" w:rsidRPr="00F718AB" w:rsidRDefault="00C71802" w:rsidP="00572FE8">
    <w:pPr>
      <w:pStyle w:val="Header"/>
      <w:jc w:val="center"/>
      <w:rPr>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25C83" w14:textId="14434973" w:rsidR="00401D8F" w:rsidRDefault="00000000">
    <w:pPr>
      <w:pStyle w:val="Header"/>
    </w:pPr>
    <w:r>
      <w:rPr>
        <w:noProof/>
      </w:rPr>
      <w:pict w14:anchorId="746587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48" o:spid="_x0000_s1028" type="#_x0000_t75" alt="" style="position:absolute;margin-left:0;margin-top:0;width:467.95pt;height:467.95pt;z-index:-25165619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5C34F" w14:textId="75C7C1DD" w:rsidR="00401D8F" w:rsidRDefault="00000000">
    <w:pPr>
      <w:pStyle w:val="Header"/>
    </w:pPr>
    <w:r>
      <w:rPr>
        <w:noProof/>
      </w:rPr>
      <w:pict w14:anchorId="0B6531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2" o:spid="_x0000_s1027" type="#_x0000_t75" alt="" style="position:absolute;margin-left:0;margin-top:0;width:467.95pt;height:467.95pt;z-index:-251643904;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20960" w14:textId="6B1AC707" w:rsidR="00401D8F" w:rsidRDefault="00000000">
    <w:pPr>
      <w:pStyle w:val="Header"/>
    </w:pPr>
    <w:r>
      <w:rPr>
        <w:noProof/>
      </w:rPr>
      <w:pict w14:anchorId="7D524EE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3" o:spid="_x0000_s1026" type="#_x0000_t75" alt="" style="position:absolute;margin-left:0;margin-top:0;width:467.95pt;height:467.95pt;z-index:-251640832;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79BAC" w14:textId="760B939C" w:rsidR="00401D8F" w:rsidRDefault="00000000">
    <w:pPr>
      <w:pStyle w:val="Header"/>
    </w:pPr>
    <w:r>
      <w:rPr>
        <w:noProof/>
      </w:rPr>
      <w:pict w14:anchorId="352AB3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69564651" o:spid="_x0000_s1025" type="#_x0000_t75" alt="" style="position:absolute;margin-left:0;margin-top:0;width:467.95pt;height:467.95pt;z-index:-251646976;mso-wrap-edited:f;mso-width-percent:0;mso-height-percent:0;mso-position-horizontal:center;mso-position-horizontal-relative:margin;mso-position-vertical:center;mso-position-vertical-relative:margin;mso-width-percent:0;mso-height-percent:0" o:allowincell="f">
          <v:imagedata r:id="rId1" o:title="city reformation playbook icon"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A3CE2"/>
    <w:multiLevelType w:val="multilevel"/>
    <w:tmpl w:val="C16CF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F6073F"/>
    <w:multiLevelType w:val="multilevel"/>
    <w:tmpl w:val="36441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1E015E"/>
    <w:multiLevelType w:val="multilevel"/>
    <w:tmpl w:val="4F169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13A3F9F"/>
    <w:multiLevelType w:val="multilevel"/>
    <w:tmpl w:val="F6000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21B6D5F"/>
    <w:multiLevelType w:val="multilevel"/>
    <w:tmpl w:val="41D61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6A59E4"/>
    <w:multiLevelType w:val="multilevel"/>
    <w:tmpl w:val="9B601C1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02B039E2"/>
    <w:multiLevelType w:val="multilevel"/>
    <w:tmpl w:val="BAA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402712D"/>
    <w:multiLevelType w:val="multilevel"/>
    <w:tmpl w:val="56626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46E1629"/>
    <w:multiLevelType w:val="multilevel"/>
    <w:tmpl w:val="738C45C0"/>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9" w15:restartNumberingAfterBreak="0">
    <w:nsid w:val="04FD7C82"/>
    <w:multiLevelType w:val="multilevel"/>
    <w:tmpl w:val="D0D89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4FF6619"/>
    <w:multiLevelType w:val="multilevel"/>
    <w:tmpl w:val="27A8A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5E55EFD"/>
    <w:multiLevelType w:val="multilevel"/>
    <w:tmpl w:val="BDFCF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63B42E3"/>
    <w:multiLevelType w:val="multilevel"/>
    <w:tmpl w:val="883CE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66D212D"/>
    <w:multiLevelType w:val="multilevel"/>
    <w:tmpl w:val="EDE40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69250EA"/>
    <w:multiLevelType w:val="multilevel"/>
    <w:tmpl w:val="E6D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69837A0"/>
    <w:multiLevelType w:val="multilevel"/>
    <w:tmpl w:val="52841B0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6" w15:restartNumberingAfterBreak="0">
    <w:nsid w:val="07270A25"/>
    <w:multiLevelType w:val="multilevel"/>
    <w:tmpl w:val="C0DAE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729681E"/>
    <w:multiLevelType w:val="multilevel"/>
    <w:tmpl w:val="0AD84C5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 w15:restartNumberingAfterBreak="0">
    <w:nsid w:val="080F6302"/>
    <w:multiLevelType w:val="multilevel"/>
    <w:tmpl w:val="13FAC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88F0609"/>
    <w:multiLevelType w:val="multilevel"/>
    <w:tmpl w:val="69D2F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9896B42"/>
    <w:multiLevelType w:val="multilevel"/>
    <w:tmpl w:val="FD100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9C50470"/>
    <w:multiLevelType w:val="multilevel"/>
    <w:tmpl w:val="D0F287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9D434F0"/>
    <w:multiLevelType w:val="multilevel"/>
    <w:tmpl w:val="581807E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A17575D"/>
    <w:multiLevelType w:val="multilevel"/>
    <w:tmpl w:val="82EC3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A604153"/>
    <w:multiLevelType w:val="multilevel"/>
    <w:tmpl w:val="AB40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AA50012"/>
    <w:multiLevelType w:val="multilevel"/>
    <w:tmpl w:val="CEECBF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6" w15:restartNumberingAfterBreak="0">
    <w:nsid w:val="0AAF0B50"/>
    <w:multiLevelType w:val="multilevel"/>
    <w:tmpl w:val="57A84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B1133A6"/>
    <w:multiLevelType w:val="multilevel"/>
    <w:tmpl w:val="2FC6381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8" w15:restartNumberingAfterBreak="0">
    <w:nsid w:val="0B736D8F"/>
    <w:multiLevelType w:val="multilevel"/>
    <w:tmpl w:val="875A18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B7F37DD"/>
    <w:multiLevelType w:val="multilevel"/>
    <w:tmpl w:val="A964F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B950616"/>
    <w:multiLevelType w:val="multilevel"/>
    <w:tmpl w:val="5BC4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BED2959"/>
    <w:multiLevelType w:val="multilevel"/>
    <w:tmpl w:val="DE666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C00200B"/>
    <w:multiLevelType w:val="multilevel"/>
    <w:tmpl w:val="1092F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C5B254C"/>
    <w:multiLevelType w:val="multilevel"/>
    <w:tmpl w:val="2EB05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 w15:restartNumberingAfterBreak="0">
    <w:nsid w:val="0C6E1B7C"/>
    <w:multiLevelType w:val="multilevel"/>
    <w:tmpl w:val="40068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CB95448"/>
    <w:multiLevelType w:val="multilevel"/>
    <w:tmpl w:val="4FE2F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CC4606A"/>
    <w:multiLevelType w:val="multilevel"/>
    <w:tmpl w:val="283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D0709B6"/>
    <w:multiLevelType w:val="multilevel"/>
    <w:tmpl w:val="895AD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DF93678"/>
    <w:multiLevelType w:val="multilevel"/>
    <w:tmpl w:val="CA3CDD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E6C0757"/>
    <w:multiLevelType w:val="multilevel"/>
    <w:tmpl w:val="91CC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E6E4B5B"/>
    <w:multiLevelType w:val="multilevel"/>
    <w:tmpl w:val="4D1A7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EB317F8"/>
    <w:multiLevelType w:val="multilevel"/>
    <w:tmpl w:val="85AA63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EBA2593"/>
    <w:multiLevelType w:val="multilevel"/>
    <w:tmpl w:val="DA3E36C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0F5D0C56"/>
    <w:multiLevelType w:val="multilevel"/>
    <w:tmpl w:val="3CAA91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F6246B4"/>
    <w:multiLevelType w:val="multilevel"/>
    <w:tmpl w:val="68A4F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FA567BA"/>
    <w:multiLevelType w:val="multilevel"/>
    <w:tmpl w:val="1D2C767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6" w15:restartNumberingAfterBreak="0">
    <w:nsid w:val="0FDA61A3"/>
    <w:multiLevelType w:val="multilevel"/>
    <w:tmpl w:val="EC5E716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 w15:restartNumberingAfterBreak="0">
    <w:nsid w:val="10151BF0"/>
    <w:multiLevelType w:val="multilevel"/>
    <w:tmpl w:val="F1A29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104B2DBA"/>
    <w:multiLevelType w:val="multilevel"/>
    <w:tmpl w:val="F3689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111C217D"/>
    <w:multiLevelType w:val="multilevel"/>
    <w:tmpl w:val="D8DAE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118E1FC2"/>
    <w:multiLevelType w:val="hybridMultilevel"/>
    <w:tmpl w:val="59AC7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11981E04"/>
    <w:multiLevelType w:val="multilevel"/>
    <w:tmpl w:val="82043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1E364BE"/>
    <w:multiLevelType w:val="multilevel"/>
    <w:tmpl w:val="53BA6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E7728C"/>
    <w:multiLevelType w:val="multilevel"/>
    <w:tmpl w:val="5308B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11FC2825"/>
    <w:multiLevelType w:val="multilevel"/>
    <w:tmpl w:val="9FCAB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12806AFA"/>
    <w:multiLevelType w:val="multilevel"/>
    <w:tmpl w:val="AD0C2D8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2B37DFF"/>
    <w:multiLevelType w:val="multilevel"/>
    <w:tmpl w:val="F92A7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2C6683D"/>
    <w:multiLevelType w:val="multilevel"/>
    <w:tmpl w:val="5E7AF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2CE280C"/>
    <w:multiLevelType w:val="multilevel"/>
    <w:tmpl w:val="FEF83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12D365A1"/>
    <w:multiLevelType w:val="multilevel"/>
    <w:tmpl w:val="3FC85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13734E56"/>
    <w:multiLevelType w:val="multilevel"/>
    <w:tmpl w:val="1C180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40119CD"/>
    <w:multiLevelType w:val="multilevel"/>
    <w:tmpl w:val="1F0C634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42D31A6"/>
    <w:multiLevelType w:val="multilevel"/>
    <w:tmpl w:val="BD502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4401D73"/>
    <w:multiLevelType w:val="multilevel"/>
    <w:tmpl w:val="D3DC2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44A2208"/>
    <w:multiLevelType w:val="multilevel"/>
    <w:tmpl w:val="68BA4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148026F9"/>
    <w:multiLevelType w:val="multilevel"/>
    <w:tmpl w:val="A1D015E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6" w15:restartNumberingAfterBreak="0">
    <w:nsid w:val="14995891"/>
    <w:multiLevelType w:val="multilevel"/>
    <w:tmpl w:val="DB807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14DB4A21"/>
    <w:multiLevelType w:val="multilevel"/>
    <w:tmpl w:val="0ED2D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14EA0A23"/>
    <w:multiLevelType w:val="multilevel"/>
    <w:tmpl w:val="10783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15214D77"/>
    <w:multiLevelType w:val="multilevel"/>
    <w:tmpl w:val="42E24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15742B94"/>
    <w:multiLevelType w:val="multilevel"/>
    <w:tmpl w:val="0B6A4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169633C0"/>
    <w:multiLevelType w:val="multilevel"/>
    <w:tmpl w:val="137AB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16F441EC"/>
    <w:multiLevelType w:val="multilevel"/>
    <w:tmpl w:val="8AAED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7461A7E"/>
    <w:multiLevelType w:val="multilevel"/>
    <w:tmpl w:val="37F669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17887715"/>
    <w:multiLevelType w:val="multilevel"/>
    <w:tmpl w:val="47481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17A70634"/>
    <w:multiLevelType w:val="multilevel"/>
    <w:tmpl w:val="470C0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7A83077"/>
    <w:multiLevelType w:val="multilevel"/>
    <w:tmpl w:val="02CE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180532D1"/>
    <w:multiLevelType w:val="multilevel"/>
    <w:tmpl w:val="92400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83B484A"/>
    <w:multiLevelType w:val="multilevel"/>
    <w:tmpl w:val="298AE5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1854748E"/>
    <w:multiLevelType w:val="multilevel"/>
    <w:tmpl w:val="97B69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19AD317E"/>
    <w:multiLevelType w:val="multilevel"/>
    <w:tmpl w:val="ECF64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19AE69C1"/>
    <w:multiLevelType w:val="multilevel"/>
    <w:tmpl w:val="A0345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A1A19F0"/>
    <w:multiLevelType w:val="multilevel"/>
    <w:tmpl w:val="86CA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1A3229A1"/>
    <w:multiLevelType w:val="multilevel"/>
    <w:tmpl w:val="6F241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A33518B"/>
    <w:multiLevelType w:val="multilevel"/>
    <w:tmpl w:val="35BA7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1A375602"/>
    <w:multiLevelType w:val="multilevel"/>
    <w:tmpl w:val="8E8E3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1A87531A"/>
    <w:multiLevelType w:val="multilevel"/>
    <w:tmpl w:val="BFBC364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AB37E4F"/>
    <w:multiLevelType w:val="multilevel"/>
    <w:tmpl w:val="F6721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ED3009"/>
    <w:multiLevelType w:val="multilevel"/>
    <w:tmpl w:val="F23C9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B670147"/>
    <w:multiLevelType w:val="multilevel"/>
    <w:tmpl w:val="6A56C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B820849"/>
    <w:multiLevelType w:val="multilevel"/>
    <w:tmpl w:val="F5729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BAD7A31"/>
    <w:multiLevelType w:val="multilevel"/>
    <w:tmpl w:val="61FC8510"/>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C551CD7"/>
    <w:multiLevelType w:val="multilevel"/>
    <w:tmpl w:val="1E12D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C842A8D"/>
    <w:multiLevelType w:val="multilevel"/>
    <w:tmpl w:val="5B94B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CA11667"/>
    <w:multiLevelType w:val="multilevel"/>
    <w:tmpl w:val="2138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CBB659D"/>
    <w:multiLevelType w:val="multilevel"/>
    <w:tmpl w:val="EA5A1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CE959F9"/>
    <w:multiLevelType w:val="multilevel"/>
    <w:tmpl w:val="ED4E5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D20159E"/>
    <w:multiLevelType w:val="multilevel"/>
    <w:tmpl w:val="F51CEA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D3C42A6"/>
    <w:multiLevelType w:val="multilevel"/>
    <w:tmpl w:val="57D03DF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9" w15:restartNumberingAfterBreak="0">
    <w:nsid w:val="1D4A672E"/>
    <w:multiLevelType w:val="multilevel"/>
    <w:tmpl w:val="396075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D8F2B8F"/>
    <w:multiLevelType w:val="multilevel"/>
    <w:tmpl w:val="7304E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E0615A8"/>
    <w:multiLevelType w:val="multilevel"/>
    <w:tmpl w:val="0D48C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E4A3563"/>
    <w:multiLevelType w:val="multilevel"/>
    <w:tmpl w:val="CD6AE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E531C23"/>
    <w:multiLevelType w:val="multilevel"/>
    <w:tmpl w:val="5F70C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E7E6E32"/>
    <w:multiLevelType w:val="multilevel"/>
    <w:tmpl w:val="ACBC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E803BF2"/>
    <w:multiLevelType w:val="hybridMultilevel"/>
    <w:tmpl w:val="F760D3E4"/>
    <w:lvl w:ilvl="0" w:tplc="1B1ED0A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1ED34C99"/>
    <w:multiLevelType w:val="multilevel"/>
    <w:tmpl w:val="B6488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1EDF7957"/>
    <w:multiLevelType w:val="multilevel"/>
    <w:tmpl w:val="B7C2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EE86DDD"/>
    <w:multiLevelType w:val="multilevel"/>
    <w:tmpl w:val="FC46C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EF301F9"/>
    <w:multiLevelType w:val="multilevel"/>
    <w:tmpl w:val="C8EA3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EF5591A"/>
    <w:multiLevelType w:val="multilevel"/>
    <w:tmpl w:val="000C3E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EFE277D"/>
    <w:multiLevelType w:val="multilevel"/>
    <w:tmpl w:val="3796D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F176969"/>
    <w:multiLevelType w:val="multilevel"/>
    <w:tmpl w:val="5896E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F37339F"/>
    <w:multiLevelType w:val="multilevel"/>
    <w:tmpl w:val="157C9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F6B032F"/>
    <w:multiLevelType w:val="multilevel"/>
    <w:tmpl w:val="AEC65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F831BA9"/>
    <w:multiLevelType w:val="multilevel"/>
    <w:tmpl w:val="CD828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6" w15:restartNumberingAfterBreak="0">
    <w:nsid w:val="1F885A72"/>
    <w:multiLevelType w:val="multilevel"/>
    <w:tmpl w:val="460C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20506590"/>
    <w:multiLevelType w:val="multilevel"/>
    <w:tmpl w:val="26BC6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208309FB"/>
    <w:multiLevelType w:val="multilevel"/>
    <w:tmpl w:val="3EACD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20B57729"/>
    <w:multiLevelType w:val="multilevel"/>
    <w:tmpl w:val="5C882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2501CDC"/>
    <w:multiLevelType w:val="multilevel"/>
    <w:tmpl w:val="91ECB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25A7C80"/>
    <w:multiLevelType w:val="multilevel"/>
    <w:tmpl w:val="24009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22610DB4"/>
    <w:multiLevelType w:val="multilevel"/>
    <w:tmpl w:val="D2EC1D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26126FE"/>
    <w:multiLevelType w:val="multilevel"/>
    <w:tmpl w:val="4BA4416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288037C"/>
    <w:multiLevelType w:val="multilevel"/>
    <w:tmpl w:val="C890C8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31A457D"/>
    <w:multiLevelType w:val="multilevel"/>
    <w:tmpl w:val="227C5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33B541D"/>
    <w:multiLevelType w:val="multilevel"/>
    <w:tmpl w:val="473A118A"/>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23442DF5"/>
    <w:multiLevelType w:val="multilevel"/>
    <w:tmpl w:val="A58C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3CE3F04"/>
    <w:multiLevelType w:val="multilevel"/>
    <w:tmpl w:val="651A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410212E"/>
    <w:multiLevelType w:val="multilevel"/>
    <w:tmpl w:val="52CCF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41C0FB4"/>
    <w:multiLevelType w:val="multilevel"/>
    <w:tmpl w:val="38AC9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4A87EC2"/>
    <w:multiLevelType w:val="multilevel"/>
    <w:tmpl w:val="6FA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24D071AF"/>
    <w:multiLevelType w:val="multilevel"/>
    <w:tmpl w:val="32847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53B06F9"/>
    <w:multiLevelType w:val="multilevel"/>
    <w:tmpl w:val="62001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2561423B"/>
    <w:multiLevelType w:val="multilevel"/>
    <w:tmpl w:val="4C523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5864573"/>
    <w:multiLevelType w:val="multilevel"/>
    <w:tmpl w:val="36C8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260B3C31"/>
    <w:multiLevelType w:val="multilevel"/>
    <w:tmpl w:val="A848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6554DCC"/>
    <w:multiLevelType w:val="hybridMultilevel"/>
    <w:tmpl w:val="A1A857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8" w15:restartNumberingAfterBreak="0">
    <w:nsid w:val="26AB29E9"/>
    <w:multiLevelType w:val="multilevel"/>
    <w:tmpl w:val="2AC05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27187ECB"/>
    <w:multiLevelType w:val="multilevel"/>
    <w:tmpl w:val="1ED40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76177DC"/>
    <w:multiLevelType w:val="multilevel"/>
    <w:tmpl w:val="2B3AB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7C8572C"/>
    <w:multiLevelType w:val="multilevel"/>
    <w:tmpl w:val="D21CF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27FC35C6"/>
    <w:multiLevelType w:val="multilevel"/>
    <w:tmpl w:val="3DF43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28033E34"/>
    <w:multiLevelType w:val="multilevel"/>
    <w:tmpl w:val="1F6A90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82E2A0E"/>
    <w:multiLevelType w:val="multilevel"/>
    <w:tmpl w:val="0602E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28475D6A"/>
    <w:multiLevelType w:val="multilevel"/>
    <w:tmpl w:val="0D561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286A2728"/>
    <w:multiLevelType w:val="multilevel"/>
    <w:tmpl w:val="E3D62B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7" w15:restartNumberingAfterBreak="0">
    <w:nsid w:val="288C498E"/>
    <w:multiLevelType w:val="multilevel"/>
    <w:tmpl w:val="FFCAA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28980D2B"/>
    <w:multiLevelType w:val="multilevel"/>
    <w:tmpl w:val="C99C0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28E805D3"/>
    <w:multiLevelType w:val="multilevel"/>
    <w:tmpl w:val="64AEE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28F03773"/>
    <w:multiLevelType w:val="multilevel"/>
    <w:tmpl w:val="D6749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29501854"/>
    <w:multiLevelType w:val="multilevel"/>
    <w:tmpl w:val="05C0D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29EC0C04"/>
    <w:multiLevelType w:val="multilevel"/>
    <w:tmpl w:val="3632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15:restartNumberingAfterBreak="0">
    <w:nsid w:val="2A040387"/>
    <w:multiLevelType w:val="multilevel"/>
    <w:tmpl w:val="0E5A0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2A345352"/>
    <w:multiLevelType w:val="multilevel"/>
    <w:tmpl w:val="8ED2B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2A664944"/>
    <w:multiLevelType w:val="multilevel"/>
    <w:tmpl w:val="10F4D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2A873D9C"/>
    <w:multiLevelType w:val="multilevel"/>
    <w:tmpl w:val="77348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2AA81FB1"/>
    <w:multiLevelType w:val="multilevel"/>
    <w:tmpl w:val="ECF8A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2ABA5805"/>
    <w:multiLevelType w:val="multilevel"/>
    <w:tmpl w:val="0DE8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2B0225CC"/>
    <w:multiLevelType w:val="multilevel"/>
    <w:tmpl w:val="7772F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2B447E95"/>
    <w:multiLevelType w:val="multilevel"/>
    <w:tmpl w:val="F97A3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2B9B1055"/>
    <w:multiLevelType w:val="multilevel"/>
    <w:tmpl w:val="8F669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2C324772"/>
    <w:multiLevelType w:val="multilevel"/>
    <w:tmpl w:val="29B2F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2C4D4054"/>
    <w:multiLevelType w:val="multilevel"/>
    <w:tmpl w:val="12C67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2CC83983"/>
    <w:multiLevelType w:val="multilevel"/>
    <w:tmpl w:val="07BE5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2CD81DEC"/>
    <w:multiLevelType w:val="multilevel"/>
    <w:tmpl w:val="4822A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2CE805CB"/>
    <w:multiLevelType w:val="multilevel"/>
    <w:tmpl w:val="C6320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2D332C36"/>
    <w:multiLevelType w:val="multilevel"/>
    <w:tmpl w:val="9816E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2DB230A1"/>
    <w:multiLevelType w:val="multilevel"/>
    <w:tmpl w:val="9F3E9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2DDF70A5"/>
    <w:multiLevelType w:val="multilevel"/>
    <w:tmpl w:val="6330A3A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0" w15:restartNumberingAfterBreak="0">
    <w:nsid w:val="2E470AC4"/>
    <w:multiLevelType w:val="multilevel"/>
    <w:tmpl w:val="679A1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2E634AC5"/>
    <w:multiLevelType w:val="multilevel"/>
    <w:tmpl w:val="71541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2E9008EF"/>
    <w:multiLevelType w:val="multilevel"/>
    <w:tmpl w:val="B2C49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2EB81642"/>
    <w:multiLevelType w:val="multilevel"/>
    <w:tmpl w:val="41DAC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2F190228"/>
    <w:multiLevelType w:val="multilevel"/>
    <w:tmpl w:val="AB520F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5" w15:restartNumberingAfterBreak="0">
    <w:nsid w:val="2F1C7901"/>
    <w:multiLevelType w:val="multilevel"/>
    <w:tmpl w:val="D3B2E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2F297B06"/>
    <w:multiLevelType w:val="multilevel"/>
    <w:tmpl w:val="ED58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F8F4171"/>
    <w:multiLevelType w:val="multilevel"/>
    <w:tmpl w:val="B930FF7E"/>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78" w15:restartNumberingAfterBreak="0">
    <w:nsid w:val="2FA17F60"/>
    <w:multiLevelType w:val="multilevel"/>
    <w:tmpl w:val="C1F0B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FD40399"/>
    <w:multiLevelType w:val="multilevel"/>
    <w:tmpl w:val="66FC4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301B3715"/>
    <w:multiLevelType w:val="multilevel"/>
    <w:tmpl w:val="AE0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301C6E26"/>
    <w:multiLevelType w:val="multilevel"/>
    <w:tmpl w:val="D30C2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303B142B"/>
    <w:multiLevelType w:val="multilevel"/>
    <w:tmpl w:val="E16C8AD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3" w15:restartNumberingAfterBreak="0">
    <w:nsid w:val="305C0050"/>
    <w:multiLevelType w:val="multilevel"/>
    <w:tmpl w:val="75300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306A0914"/>
    <w:multiLevelType w:val="multilevel"/>
    <w:tmpl w:val="FD149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0B42A35"/>
    <w:multiLevelType w:val="multilevel"/>
    <w:tmpl w:val="00760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31413AF4"/>
    <w:multiLevelType w:val="multilevel"/>
    <w:tmpl w:val="D96493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87" w15:restartNumberingAfterBreak="0">
    <w:nsid w:val="3142776C"/>
    <w:multiLevelType w:val="multilevel"/>
    <w:tmpl w:val="534AA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318C1450"/>
    <w:multiLevelType w:val="multilevel"/>
    <w:tmpl w:val="CE74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1D7502B"/>
    <w:multiLevelType w:val="multilevel"/>
    <w:tmpl w:val="A6B868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327F64E7"/>
    <w:multiLevelType w:val="multilevel"/>
    <w:tmpl w:val="66E4A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3114024"/>
    <w:multiLevelType w:val="multilevel"/>
    <w:tmpl w:val="B6F6A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33200B5C"/>
    <w:multiLevelType w:val="multilevel"/>
    <w:tmpl w:val="06FA24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93" w15:restartNumberingAfterBreak="0">
    <w:nsid w:val="335F0A6C"/>
    <w:multiLevelType w:val="multilevel"/>
    <w:tmpl w:val="221C041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36E2F71"/>
    <w:multiLevelType w:val="multilevel"/>
    <w:tmpl w:val="6A189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34694B69"/>
    <w:multiLevelType w:val="multilevel"/>
    <w:tmpl w:val="61D82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5165049"/>
    <w:multiLevelType w:val="multilevel"/>
    <w:tmpl w:val="69A8E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5A70DB8"/>
    <w:multiLevelType w:val="multilevel"/>
    <w:tmpl w:val="E6E22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35AC3E46"/>
    <w:multiLevelType w:val="multilevel"/>
    <w:tmpl w:val="77603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35EE234F"/>
    <w:multiLevelType w:val="multilevel"/>
    <w:tmpl w:val="9F26E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36482134"/>
    <w:multiLevelType w:val="multilevel"/>
    <w:tmpl w:val="16AC0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3652153E"/>
    <w:multiLevelType w:val="multilevel"/>
    <w:tmpl w:val="648E0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365802D4"/>
    <w:multiLevelType w:val="multilevel"/>
    <w:tmpl w:val="734CC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69824AF"/>
    <w:multiLevelType w:val="multilevel"/>
    <w:tmpl w:val="1FC8A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36B2097D"/>
    <w:multiLevelType w:val="multilevel"/>
    <w:tmpl w:val="5C64C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36B92380"/>
    <w:multiLevelType w:val="multilevel"/>
    <w:tmpl w:val="8D2E97D0"/>
    <w:lvl w:ilvl="0">
      <w:start w:val="1"/>
      <w:numFmt w:val="bullet"/>
      <w:lvlText w:val=""/>
      <w:lvlJc w:val="left"/>
      <w:pPr>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06" w15:restartNumberingAfterBreak="0">
    <w:nsid w:val="374D508C"/>
    <w:multiLevelType w:val="multilevel"/>
    <w:tmpl w:val="A5F059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374F7FA2"/>
    <w:multiLevelType w:val="multilevel"/>
    <w:tmpl w:val="A13C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389311C7"/>
    <w:multiLevelType w:val="multilevel"/>
    <w:tmpl w:val="8416CEF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09" w15:restartNumberingAfterBreak="0">
    <w:nsid w:val="389979D3"/>
    <w:multiLevelType w:val="multilevel"/>
    <w:tmpl w:val="C19AB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38AD15AE"/>
    <w:multiLevelType w:val="multilevel"/>
    <w:tmpl w:val="F52885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38C52363"/>
    <w:multiLevelType w:val="multilevel"/>
    <w:tmpl w:val="7DB63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38D46880"/>
    <w:multiLevelType w:val="multilevel"/>
    <w:tmpl w:val="897A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38D63BC8"/>
    <w:multiLevelType w:val="multilevel"/>
    <w:tmpl w:val="733665C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14" w15:restartNumberingAfterBreak="0">
    <w:nsid w:val="398307B3"/>
    <w:multiLevelType w:val="multilevel"/>
    <w:tmpl w:val="F7922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39942BDE"/>
    <w:multiLevelType w:val="multilevel"/>
    <w:tmpl w:val="378A0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39A36869"/>
    <w:multiLevelType w:val="multilevel"/>
    <w:tmpl w:val="C924E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39B8768E"/>
    <w:multiLevelType w:val="multilevel"/>
    <w:tmpl w:val="10CCA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39D44852"/>
    <w:multiLevelType w:val="multilevel"/>
    <w:tmpl w:val="8752C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39F93A93"/>
    <w:multiLevelType w:val="multilevel"/>
    <w:tmpl w:val="C0283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39F946C8"/>
    <w:multiLevelType w:val="multilevel"/>
    <w:tmpl w:val="73642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3A546FB4"/>
    <w:multiLevelType w:val="multilevel"/>
    <w:tmpl w:val="5A248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3AFC1FE1"/>
    <w:multiLevelType w:val="multilevel"/>
    <w:tmpl w:val="561CC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3B0D2620"/>
    <w:multiLevelType w:val="multilevel"/>
    <w:tmpl w:val="C1AC8BDA"/>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4" w15:restartNumberingAfterBreak="0">
    <w:nsid w:val="3B155BED"/>
    <w:multiLevelType w:val="multilevel"/>
    <w:tmpl w:val="ABF44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3B166C87"/>
    <w:multiLevelType w:val="multilevel"/>
    <w:tmpl w:val="66F2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3BC52536"/>
    <w:multiLevelType w:val="multilevel"/>
    <w:tmpl w:val="898E781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27" w15:restartNumberingAfterBreak="0">
    <w:nsid w:val="3C03038E"/>
    <w:multiLevelType w:val="multilevel"/>
    <w:tmpl w:val="1D70B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3C787CC8"/>
    <w:multiLevelType w:val="multilevel"/>
    <w:tmpl w:val="D34CBF6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3C892613"/>
    <w:multiLevelType w:val="multilevel"/>
    <w:tmpl w:val="B7E2C7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C92795D"/>
    <w:multiLevelType w:val="multilevel"/>
    <w:tmpl w:val="573E7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3DA935DB"/>
    <w:multiLevelType w:val="multilevel"/>
    <w:tmpl w:val="B4A23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3E003D23"/>
    <w:multiLevelType w:val="multilevel"/>
    <w:tmpl w:val="650A9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3E160E72"/>
    <w:multiLevelType w:val="multilevel"/>
    <w:tmpl w:val="D3E2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E477903"/>
    <w:multiLevelType w:val="multilevel"/>
    <w:tmpl w:val="8AA20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3E9C307F"/>
    <w:multiLevelType w:val="multilevel"/>
    <w:tmpl w:val="55F60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3ED77BE1"/>
    <w:multiLevelType w:val="multilevel"/>
    <w:tmpl w:val="9340A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3F486DC4"/>
    <w:multiLevelType w:val="multilevel"/>
    <w:tmpl w:val="ABA8B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3F655144"/>
    <w:multiLevelType w:val="multilevel"/>
    <w:tmpl w:val="B8A62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3F6D767B"/>
    <w:multiLevelType w:val="multilevel"/>
    <w:tmpl w:val="43767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3F8F13AD"/>
    <w:multiLevelType w:val="multilevel"/>
    <w:tmpl w:val="0AD2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3FE32BBE"/>
    <w:multiLevelType w:val="multilevel"/>
    <w:tmpl w:val="AA8EA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40194E8D"/>
    <w:multiLevelType w:val="multilevel"/>
    <w:tmpl w:val="9EF6F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402629E7"/>
    <w:multiLevelType w:val="multilevel"/>
    <w:tmpl w:val="9B4A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403021CA"/>
    <w:multiLevelType w:val="multilevel"/>
    <w:tmpl w:val="DEF85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4067676F"/>
    <w:multiLevelType w:val="multilevel"/>
    <w:tmpl w:val="97CCF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40C218F3"/>
    <w:multiLevelType w:val="multilevel"/>
    <w:tmpl w:val="8D56AAD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47" w15:restartNumberingAfterBreak="0">
    <w:nsid w:val="40E562D9"/>
    <w:multiLevelType w:val="multilevel"/>
    <w:tmpl w:val="F5905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4114581F"/>
    <w:multiLevelType w:val="multilevel"/>
    <w:tmpl w:val="C2CE00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1412A35"/>
    <w:multiLevelType w:val="multilevel"/>
    <w:tmpl w:val="D5DA9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14F22A1"/>
    <w:multiLevelType w:val="multilevel"/>
    <w:tmpl w:val="8A927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41842681"/>
    <w:multiLevelType w:val="multilevel"/>
    <w:tmpl w:val="D5DC0FB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2" w15:restartNumberingAfterBreak="0">
    <w:nsid w:val="434F72E9"/>
    <w:multiLevelType w:val="multilevel"/>
    <w:tmpl w:val="39B07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43B77D5C"/>
    <w:multiLevelType w:val="multilevel"/>
    <w:tmpl w:val="2F705C7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3D20BB3"/>
    <w:multiLevelType w:val="multilevel"/>
    <w:tmpl w:val="2B42F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43EB55C7"/>
    <w:multiLevelType w:val="multilevel"/>
    <w:tmpl w:val="F8349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440541A7"/>
    <w:multiLevelType w:val="multilevel"/>
    <w:tmpl w:val="D1A2B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4DA13CB"/>
    <w:multiLevelType w:val="multilevel"/>
    <w:tmpl w:val="0AE2D1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546493E"/>
    <w:multiLevelType w:val="multilevel"/>
    <w:tmpl w:val="420427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9" w15:restartNumberingAfterBreak="0">
    <w:nsid w:val="45A05DBC"/>
    <w:multiLevelType w:val="multilevel"/>
    <w:tmpl w:val="8E8C0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4641624B"/>
    <w:multiLevelType w:val="multilevel"/>
    <w:tmpl w:val="25BE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46A15334"/>
    <w:multiLevelType w:val="multilevel"/>
    <w:tmpl w:val="73202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46CF254A"/>
    <w:multiLevelType w:val="multilevel"/>
    <w:tmpl w:val="8F005C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6EC057A"/>
    <w:multiLevelType w:val="multilevel"/>
    <w:tmpl w:val="9E44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470A038F"/>
    <w:multiLevelType w:val="multilevel"/>
    <w:tmpl w:val="4B0C8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4792772F"/>
    <w:multiLevelType w:val="multilevel"/>
    <w:tmpl w:val="24809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48510586"/>
    <w:multiLevelType w:val="multilevel"/>
    <w:tmpl w:val="10421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48582DDE"/>
    <w:multiLevelType w:val="multilevel"/>
    <w:tmpl w:val="BC406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48860437"/>
    <w:multiLevelType w:val="multilevel"/>
    <w:tmpl w:val="9F54E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48CC0886"/>
    <w:multiLevelType w:val="multilevel"/>
    <w:tmpl w:val="78D62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49394C42"/>
    <w:multiLevelType w:val="multilevel"/>
    <w:tmpl w:val="9478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1" w15:restartNumberingAfterBreak="0">
    <w:nsid w:val="497668A9"/>
    <w:multiLevelType w:val="multilevel"/>
    <w:tmpl w:val="F648B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49B6170C"/>
    <w:multiLevelType w:val="hybridMultilevel"/>
    <w:tmpl w:val="F9860B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3" w15:restartNumberingAfterBreak="0">
    <w:nsid w:val="49EF1219"/>
    <w:multiLevelType w:val="multilevel"/>
    <w:tmpl w:val="F7AE5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4A212410"/>
    <w:multiLevelType w:val="multilevel"/>
    <w:tmpl w:val="8134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4A9D2101"/>
    <w:multiLevelType w:val="multilevel"/>
    <w:tmpl w:val="9656F6E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ADB6933"/>
    <w:multiLevelType w:val="multilevel"/>
    <w:tmpl w:val="0A3CFFF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77" w15:restartNumberingAfterBreak="0">
    <w:nsid w:val="4B222233"/>
    <w:multiLevelType w:val="multilevel"/>
    <w:tmpl w:val="4F443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4B3E51CC"/>
    <w:multiLevelType w:val="multilevel"/>
    <w:tmpl w:val="9AE259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4B4144D5"/>
    <w:multiLevelType w:val="multilevel"/>
    <w:tmpl w:val="B28EA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4BCF0EC5"/>
    <w:multiLevelType w:val="multilevel"/>
    <w:tmpl w:val="77520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4C4C53C6"/>
    <w:multiLevelType w:val="multilevel"/>
    <w:tmpl w:val="288E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4C564B6D"/>
    <w:multiLevelType w:val="multilevel"/>
    <w:tmpl w:val="CB0644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4C837150"/>
    <w:multiLevelType w:val="multilevel"/>
    <w:tmpl w:val="9A24D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4C8C6B2A"/>
    <w:multiLevelType w:val="multilevel"/>
    <w:tmpl w:val="ED2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4CBA53B7"/>
    <w:multiLevelType w:val="multilevel"/>
    <w:tmpl w:val="B1F22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4D061C08"/>
    <w:multiLevelType w:val="multilevel"/>
    <w:tmpl w:val="419C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4D405C7A"/>
    <w:multiLevelType w:val="multilevel"/>
    <w:tmpl w:val="F148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4D4A5871"/>
    <w:multiLevelType w:val="multilevel"/>
    <w:tmpl w:val="4DC85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D4F0CD1"/>
    <w:multiLevelType w:val="multilevel"/>
    <w:tmpl w:val="9A4CF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4D7D7EBA"/>
    <w:multiLevelType w:val="hybridMultilevel"/>
    <w:tmpl w:val="B8C4D2C2"/>
    <w:lvl w:ilvl="0" w:tplc="4D66B0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15:restartNumberingAfterBreak="0">
    <w:nsid w:val="4DF57B24"/>
    <w:multiLevelType w:val="multilevel"/>
    <w:tmpl w:val="C96C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2" w15:restartNumberingAfterBreak="0">
    <w:nsid w:val="4EA85586"/>
    <w:multiLevelType w:val="multilevel"/>
    <w:tmpl w:val="6084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4F2F0412"/>
    <w:multiLevelType w:val="multilevel"/>
    <w:tmpl w:val="B4129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4F58229A"/>
    <w:multiLevelType w:val="multilevel"/>
    <w:tmpl w:val="67AA8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4FD15C4F"/>
    <w:multiLevelType w:val="multilevel"/>
    <w:tmpl w:val="35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4FFB081F"/>
    <w:multiLevelType w:val="multilevel"/>
    <w:tmpl w:val="5AD65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501A2BCB"/>
    <w:multiLevelType w:val="multilevel"/>
    <w:tmpl w:val="A2FAC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50300169"/>
    <w:multiLevelType w:val="multilevel"/>
    <w:tmpl w:val="7D6E6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503C41CB"/>
    <w:multiLevelType w:val="multilevel"/>
    <w:tmpl w:val="8EA8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50BC7454"/>
    <w:multiLevelType w:val="multilevel"/>
    <w:tmpl w:val="FE966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50C54914"/>
    <w:multiLevelType w:val="multilevel"/>
    <w:tmpl w:val="6C1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511B44EB"/>
    <w:multiLevelType w:val="multilevel"/>
    <w:tmpl w:val="3C84D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51487360"/>
    <w:multiLevelType w:val="multilevel"/>
    <w:tmpl w:val="0DA60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51742744"/>
    <w:multiLevelType w:val="multilevel"/>
    <w:tmpl w:val="1AEAF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518D43FC"/>
    <w:multiLevelType w:val="multilevel"/>
    <w:tmpl w:val="BFFE1A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51B14B80"/>
    <w:multiLevelType w:val="hybridMultilevel"/>
    <w:tmpl w:val="BBE82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15:restartNumberingAfterBreak="0">
    <w:nsid w:val="51EC2036"/>
    <w:multiLevelType w:val="multilevel"/>
    <w:tmpl w:val="FF0C0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521A0195"/>
    <w:multiLevelType w:val="multilevel"/>
    <w:tmpl w:val="D8E2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52CC1AE2"/>
    <w:multiLevelType w:val="multilevel"/>
    <w:tmpl w:val="0A525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53361887"/>
    <w:multiLevelType w:val="multilevel"/>
    <w:tmpl w:val="423EC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53A77B0D"/>
    <w:multiLevelType w:val="multilevel"/>
    <w:tmpl w:val="0512F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541B52A3"/>
    <w:multiLevelType w:val="multilevel"/>
    <w:tmpl w:val="E9E6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54407485"/>
    <w:multiLevelType w:val="multilevel"/>
    <w:tmpl w:val="B816B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54BD1168"/>
    <w:multiLevelType w:val="multilevel"/>
    <w:tmpl w:val="CFDA823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5" w15:restartNumberingAfterBreak="0">
    <w:nsid w:val="54C543C0"/>
    <w:multiLevelType w:val="multilevel"/>
    <w:tmpl w:val="A246FA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5516659F"/>
    <w:multiLevelType w:val="multilevel"/>
    <w:tmpl w:val="A39C4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55461D55"/>
    <w:multiLevelType w:val="multilevel"/>
    <w:tmpl w:val="03B6DB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18" w15:restartNumberingAfterBreak="0">
    <w:nsid w:val="555E2CC2"/>
    <w:multiLevelType w:val="multilevel"/>
    <w:tmpl w:val="A052DFC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9" w15:restartNumberingAfterBreak="0">
    <w:nsid w:val="557C393F"/>
    <w:multiLevelType w:val="multilevel"/>
    <w:tmpl w:val="CB32C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56D20CBD"/>
    <w:multiLevelType w:val="multilevel"/>
    <w:tmpl w:val="9CAA8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576B6DCB"/>
    <w:multiLevelType w:val="multilevel"/>
    <w:tmpl w:val="B84AA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57843B74"/>
    <w:multiLevelType w:val="multilevel"/>
    <w:tmpl w:val="2C06330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881147B"/>
    <w:multiLevelType w:val="multilevel"/>
    <w:tmpl w:val="DCDC8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58A57D7D"/>
    <w:multiLevelType w:val="multilevel"/>
    <w:tmpl w:val="E57A3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59874AB4"/>
    <w:multiLevelType w:val="multilevel"/>
    <w:tmpl w:val="25FA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59944F82"/>
    <w:multiLevelType w:val="multilevel"/>
    <w:tmpl w:val="E4E85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59B9488B"/>
    <w:multiLevelType w:val="multilevel"/>
    <w:tmpl w:val="687A7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59DD2961"/>
    <w:multiLevelType w:val="multilevel"/>
    <w:tmpl w:val="34A06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59E33025"/>
    <w:multiLevelType w:val="multilevel"/>
    <w:tmpl w:val="67DE3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59F71583"/>
    <w:multiLevelType w:val="multilevel"/>
    <w:tmpl w:val="09881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A0A6C7A"/>
    <w:multiLevelType w:val="multilevel"/>
    <w:tmpl w:val="C81C8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5A2633C6"/>
    <w:multiLevelType w:val="multilevel"/>
    <w:tmpl w:val="D1426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A610B52"/>
    <w:multiLevelType w:val="multilevel"/>
    <w:tmpl w:val="D24C614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5B3D00B3"/>
    <w:multiLevelType w:val="multilevel"/>
    <w:tmpl w:val="0FC4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5B813DA3"/>
    <w:multiLevelType w:val="multilevel"/>
    <w:tmpl w:val="CECE5D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5CCE0418"/>
    <w:multiLevelType w:val="multilevel"/>
    <w:tmpl w:val="7D70B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5CD10858"/>
    <w:multiLevelType w:val="multilevel"/>
    <w:tmpl w:val="78BC48E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38" w15:restartNumberingAfterBreak="0">
    <w:nsid w:val="5CDD4879"/>
    <w:multiLevelType w:val="multilevel"/>
    <w:tmpl w:val="134CC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5D4D1042"/>
    <w:multiLevelType w:val="multilevel"/>
    <w:tmpl w:val="E714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5DA665CD"/>
    <w:multiLevelType w:val="multilevel"/>
    <w:tmpl w:val="B3BEFF1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1" w15:restartNumberingAfterBreak="0">
    <w:nsid w:val="5E7212F2"/>
    <w:multiLevelType w:val="multilevel"/>
    <w:tmpl w:val="086A4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5E774B7E"/>
    <w:multiLevelType w:val="multilevel"/>
    <w:tmpl w:val="D2906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5E9E2549"/>
    <w:multiLevelType w:val="multilevel"/>
    <w:tmpl w:val="2572D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5EBD3DDD"/>
    <w:multiLevelType w:val="hybridMultilevel"/>
    <w:tmpl w:val="BD24A4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5" w15:restartNumberingAfterBreak="0">
    <w:nsid w:val="5ED013B1"/>
    <w:multiLevelType w:val="multilevel"/>
    <w:tmpl w:val="67940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5ED31AED"/>
    <w:multiLevelType w:val="multilevel"/>
    <w:tmpl w:val="7526CD5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47" w15:restartNumberingAfterBreak="0">
    <w:nsid w:val="5ED55876"/>
    <w:multiLevelType w:val="multilevel"/>
    <w:tmpl w:val="E558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5F3B1A49"/>
    <w:multiLevelType w:val="multilevel"/>
    <w:tmpl w:val="42901CF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5F9B7CEA"/>
    <w:multiLevelType w:val="multilevel"/>
    <w:tmpl w:val="D1FC7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60B25199"/>
    <w:multiLevelType w:val="multilevel"/>
    <w:tmpl w:val="434E948C"/>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1" w15:restartNumberingAfterBreak="0">
    <w:nsid w:val="60E90A12"/>
    <w:multiLevelType w:val="multilevel"/>
    <w:tmpl w:val="1C20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610D7C56"/>
    <w:multiLevelType w:val="multilevel"/>
    <w:tmpl w:val="5F2C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61164A50"/>
    <w:multiLevelType w:val="multilevel"/>
    <w:tmpl w:val="54129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61721C48"/>
    <w:multiLevelType w:val="multilevel"/>
    <w:tmpl w:val="4BF6B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61B35611"/>
    <w:multiLevelType w:val="multilevel"/>
    <w:tmpl w:val="32E4C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61FC4670"/>
    <w:multiLevelType w:val="multilevel"/>
    <w:tmpl w:val="E974C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61FE1FE5"/>
    <w:multiLevelType w:val="multilevel"/>
    <w:tmpl w:val="B5F2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622A39DC"/>
    <w:multiLevelType w:val="multilevel"/>
    <w:tmpl w:val="2C3450D6"/>
    <w:lvl w:ilvl="0">
      <w:start w:val="1"/>
      <w:numFmt w:val="bullet"/>
      <w:lvlText w:val="q"/>
      <w:lvlJc w:val="left"/>
      <w:pPr>
        <w:ind w:left="1080" w:hanging="360"/>
      </w:pPr>
      <w:rPr>
        <w:rFonts w:ascii="Wingdings" w:hAnsi="Wingdings"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59" w15:restartNumberingAfterBreak="0">
    <w:nsid w:val="623D1B40"/>
    <w:multiLevelType w:val="multilevel"/>
    <w:tmpl w:val="2056D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629F4467"/>
    <w:multiLevelType w:val="multilevel"/>
    <w:tmpl w:val="E5963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62F50B7B"/>
    <w:multiLevelType w:val="multilevel"/>
    <w:tmpl w:val="22301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644B4F76"/>
    <w:multiLevelType w:val="multilevel"/>
    <w:tmpl w:val="57E21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64572AED"/>
    <w:multiLevelType w:val="multilevel"/>
    <w:tmpl w:val="F58CC1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648336BC"/>
    <w:multiLevelType w:val="multilevel"/>
    <w:tmpl w:val="1ECCB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656347F5"/>
    <w:multiLevelType w:val="hybridMultilevel"/>
    <w:tmpl w:val="A8A07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6" w15:restartNumberingAfterBreak="0">
    <w:nsid w:val="65BC3929"/>
    <w:multiLevelType w:val="multilevel"/>
    <w:tmpl w:val="2F7E7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7" w15:restartNumberingAfterBreak="0">
    <w:nsid w:val="65C74A60"/>
    <w:multiLevelType w:val="multilevel"/>
    <w:tmpl w:val="088E7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65FC510A"/>
    <w:multiLevelType w:val="multilevel"/>
    <w:tmpl w:val="8A623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66226407"/>
    <w:multiLevelType w:val="multilevel"/>
    <w:tmpl w:val="43F2F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66731A15"/>
    <w:multiLevelType w:val="multilevel"/>
    <w:tmpl w:val="AA6ED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66941671"/>
    <w:multiLevelType w:val="multilevel"/>
    <w:tmpl w:val="4C1E8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66F93A81"/>
    <w:multiLevelType w:val="multilevel"/>
    <w:tmpl w:val="2BCE0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66FF0FD6"/>
    <w:multiLevelType w:val="multilevel"/>
    <w:tmpl w:val="8A2C5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673F2562"/>
    <w:multiLevelType w:val="multilevel"/>
    <w:tmpl w:val="941EE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5" w15:restartNumberingAfterBreak="0">
    <w:nsid w:val="675E6021"/>
    <w:multiLevelType w:val="multilevel"/>
    <w:tmpl w:val="39049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6766140F"/>
    <w:multiLevelType w:val="multilevel"/>
    <w:tmpl w:val="640EDA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677F2F7F"/>
    <w:multiLevelType w:val="multilevel"/>
    <w:tmpl w:val="BAE22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7B4216B"/>
    <w:multiLevelType w:val="multilevel"/>
    <w:tmpl w:val="6EF2D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67C25CC6"/>
    <w:multiLevelType w:val="multilevel"/>
    <w:tmpl w:val="B8BA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67C673AD"/>
    <w:multiLevelType w:val="multilevel"/>
    <w:tmpl w:val="24B6D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67D232C0"/>
    <w:multiLevelType w:val="multilevel"/>
    <w:tmpl w:val="79A8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683B630F"/>
    <w:multiLevelType w:val="multilevel"/>
    <w:tmpl w:val="1CA42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686C3D21"/>
    <w:multiLevelType w:val="multilevel"/>
    <w:tmpl w:val="D6B20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68777C32"/>
    <w:multiLevelType w:val="multilevel"/>
    <w:tmpl w:val="9DBCD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68927AC4"/>
    <w:multiLevelType w:val="multilevel"/>
    <w:tmpl w:val="1868C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68C049B0"/>
    <w:multiLevelType w:val="multilevel"/>
    <w:tmpl w:val="6E66B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6992622E"/>
    <w:multiLevelType w:val="multilevel"/>
    <w:tmpl w:val="AA12D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69D56F6F"/>
    <w:multiLevelType w:val="multilevel"/>
    <w:tmpl w:val="71A40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69DB49C0"/>
    <w:multiLevelType w:val="multilevel"/>
    <w:tmpl w:val="2D84AFB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0" w15:restartNumberingAfterBreak="0">
    <w:nsid w:val="69E77DF9"/>
    <w:multiLevelType w:val="multilevel"/>
    <w:tmpl w:val="FC46BE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1" w15:restartNumberingAfterBreak="0">
    <w:nsid w:val="6A2D041B"/>
    <w:multiLevelType w:val="multilevel"/>
    <w:tmpl w:val="4C909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6ACB3E3B"/>
    <w:multiLevelType w:val="multilevel"/>
    <w:tmpl w:val="6004CF3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93" w15:restartNumberingAfterBreak="0">
    <w:nsid w:val="6B846BB6"/>
    <w:multiLevelType w:val="multilevel"/>
    <w:tmpl w:val="D71850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6C0B23FA"/>
    <w:multiLevelType w:val="multilevel"/>
    <w:tmpl w:val="B784F5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6C2479D6"/>
    <w:multiLevelType w:val="multilevel"/>
    <w:tmpl w:val="997A5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6C6A7BF3"/>
    <w:multiLevelType w:val="multilevel"/>
    <w:tmpl w:val="F2BCD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6C8746EA"/>
    <w:multiLevelType w:val="multilevel"/>
    <w:tmpl w:val="8464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6CD02E34"/>
    <w:multiLevelType w:val="multilevel"/>
    <w:tmpl w:val="59F45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6CF071ED"/>
    <w:multiLevelType w:val="multilevel"/>
    <w:tmpl w:val="C41A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6D034E4A"/>
    <w:multiLevelType w:val="multilevel"/>
    <w:tmpl w:val="62B41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6D082D68"/>
    <w:multiLevelType w:val="multilevel"/>
    <w:tmpl w:val="41A85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6D331E68"/>
    <w:multiLevelType w:val="multilevel"/>
    <w:tmpl w:val="7AC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6D343CF4"/>
    <w:multiLevelType w:val="multilevel"/>
    <w:tmpl w:val="2AD82AF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4" w15:restartNumberingAfterBreak="0">
    <w:nsid w:val="6D7F7BB5"/>
    <w:multiLevelType w:val="multilevel"/>
    <w:tmpl w:val="26B43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6D843B27"/>
    <w:multiLevelType w:val="multilevel"/>
    <w:tmpl w:val="1E8A0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6D9251EC"/>
    <w:multiLevelType w:val="multilevel"/>
    <w:tmpl w:val="11764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6DF80EFF"/>
    <w:multiLevelType w:val="multilevel"/>
    <w:tmpl w:val="F9887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6DFE74A2"/>
    <w:multiLevelType w:val="multilevel"/>
    <w:tmpl w:val="621055A0"/>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09" w15:restartNumberingAfterBreak="0">
    <w:nsid w:val="6E6B43E4"/>
    <w:multiLevelType w:val="multilevel"/>
    <w:tmpl w:val="AB54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6E8B1824"/>
    <w:multiLevelType w:val="multilevel"/>
    <w:tmpl w:val="B0F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E935006"/>
    <w:multiLevelType w:val="multilevel"/>
    <w:tmpl w:val="5888ED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6EA167CD"/>
    <w:multiLevelType w:val="multilevel"/>
    <w:tmpl w:val="017A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6EAF079A"/>
    <w:multiLevelType w:val="multilevel"/>
    <w:tmpl w:val="B4C6C2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6EEA598E"/>
    <w:multiLevelType w:val="multilevel"/>
    <w:tmpl w:val="C83AF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6EF337FF"/>
    <w:multiLevelType w:val="multilevel"/>
    <w:tmpl w:val="F3800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6F0D25D3"/>
    <w:multiLevelType w:val="multilevel"/>
    <w:tmpl w:val="70F60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6F9042AA"/>
    <w:multiLevelType w:val="multilevel"/>
    <w:tmpl w:val="85766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6FC2304F"/>
    <w:multiLevelType w:val="multilevel"/>
    <w:tmpl w:val="EDDE1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6FF60C62"/>
    <w:multiLevelType w:val="multilevel"/>
    <w:tmpl w:val="5F407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702217AF"/>
    <w:multiLevelType w:val="multilevel"/>
    <w:tmpl w:val="7B2CB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7024627D"/>
    <w:multiLevelType w:val="multilevel"/>
    <w:tmpl w:val="29ECC0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703203A2"/>
    <w:multiLevelType w:val="multilevel"/>
    <w:tmpl w:val="3FD4F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3" w15:restartNumberingAfterBreak="0">
    <w:nsid w:val="70B3511D"/>
    <w:multiLevelType w:val="multilevel"/>
    <w:tmpl w:val="040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70C34410"/>
    <w:multiLevelType w:val="multilevel"/>
    <w:tmpl w:val="CDB2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710223F1"/>
    <w:multiLevelType w:val="multilevel"/>
    <w:tmpl w:val="3A820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71047EAD"/>
    <w:multiLevelType w:val="multilevel"/>
    <w:tmpl w:val="FB0ED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712559B4"/>
    <w:multiLevelType w:val="multilevel"/>
    <w:tmpl w:val="0AA495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717D2BB5"/>
    <w:multiLevelType w:val="multilevel"/>
    <w:tmpl w:val="17907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71994823"/>
    <w:multiLevelType w:val="multilevel"/>
    <w:tmpl w:val="4FDAC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727B208A"/>
    <w:multiLevelType w:val="multilevel"/>
    <w:tmpl w:val="15B404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31" w15:restartNumberingAfterBreak="0">
    <w:nsid w:val="72B5667E"/>
    <w:multiLevelType w:val="multilevel"/>
    <w:tmpl w:val="9C304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738E5212"/>
    <w:multiLevelType w:val="multilevel"/>
    <w:tmpl w:val="6496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73CC381B"/>
    <w:multiLevelType w:val="multilevel"/>
    <w:tmpl w:val="6BD2F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73D62E9E"/>
    <w:multiLevelType w:val="multilevel"/>
    <w:tmpl w:val="1C52F5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73E86EA9"/>
    <w:multiLevelType w:val="multilevel"/>
    <w:tmpl w:val="3F5C1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74443705"/>
    <w:multiLevelType w:val="multilevel"/>
    <w:tmpl w:val="E1146D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74B511E1"/>
    <w:multiLevelType w:val="multilevel"/>
    <w:tmpl w:val="325A0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74B62A8F"/>
    <w:multiLevelType w:val="multilevel"/>
    <w:tmpl w:val="B888D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751B5CFD"/>
    <w:multiLevelType w:val="multilevel"/>
    <w:tmpl w:val="310AC1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0" w15:restartNumberingAfterBreak="0">
    <w:nsid w:val="753F44E3"/>
    <w:multiLevelType w:val="multilevel"/>
    <w:tmpl w:val="DDFEF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75453518"/>
    <w:multiLevelType w:val="multilevel"/>
    <w:tmpl w:val="178CA0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2" w15:restartNumberingAfterBreak="0">
    <w:nsid w:val="75A628E1"/>
    <w:multiLevelType w:val="multilevel"/>
    <w:tmpl w:val="EDEE7C0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3" w15:restartNumberingAfterBreak="0">
    <w:nsid w:val="763649B8"/>
    <w:multiLevelType w:val="multilevel"/>
    <w:tmpl w:val="D5722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63657D0"/>
    <w:multiLevelType w:val="multilevel"/>
    <w:tmpl w:val="11AE83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765D30C9"/>
    <w:multiLevelType w:val="multilevel"/>
    <w:tmpl w:val="A322DA12"/>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46" w15:restartNumberingAfterBreak="0">
    <w:nsid w:val="76A613EF"/>
    <w:multiLevelType w:val="multilevel"/>
    <w:tmpl w:val="E96C6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76AD2842"/>
    <w:multiLevelType w:val="multilevel"/>
    <w:tmpl w:val="5C848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76E1549D"/>
    <w:multiLevelType w:val="multilevel"/>
    <w:tmpl w:val="C1CAF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76F31953"/>
    <w:multiLevelType w:val="multilevel"/>
    <w:tmpl w:val="567AF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774610DD"/>
    <w:multiLevelType w:val="multilevel"/>
    <w:tmpl w:val="367C7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77D02683"/>
    <w:multiLevelType w:val="multilevel"/>
    <w:tmpl w:val="70500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77EA280A"/>
    <w:multiLevelType w:val="multilevel"/>
    <w:tmpl w:val="A05A2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78355B61"/>
    <w:multiLevelType w:val="multilevel"/>
    <w:tmpl w:val="AC4ECA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8A75EE2"/>
    <w:multiLevelType w:val="multilevel"/>
    <w:tmpl w:val="83664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78BD422A"/>
    <w:multiLevelType w:val="multilevel"/>
    <w:tmpl w:val="29D67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78C85FE1"/>
    <w:multiLevelType w:val="multilevel"/>
    <w:tmpl w:val="F1E44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79005378"/>
    <w:multiLevelType w:val="multilevel"/>
    <w:tmpl w:val="B5F2850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58" w15:restartNumberingAfterBreak="0">
    <w:nsid w:val="79684C31"/>
    <w:multiLevelType w:val="multilevel"/>
    <w:tmpl w:val="53BCC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79C30EA3"/>
    <w:multiLevelType w:val="multilevel"/>
    <w:tmpl w:val="8C7017B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0" w15:restartNumberingAfterBreak="0">
    <w:nsid w:val="79C377DE"/>
    <w:multiLevelType w:val="multilevel"/>
    <w:tmpl w:val="89D4F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79C847CC"/>
    <w:multiLevelType w:val="multilevel"/>
    <w:tmpl w:val="F27033F2"/>
    <w:lvl w:ilvl="0">
      <w:start w:val="1"/>
      <w:numFmt w:val="bullet"/>
      <w:lvlText w:val=""/>
      <w:lvlJc w:val="left"/>
      <w:pPr>
        <w:ind w:left="1080" w:hanging="360"/>
      </w:pPr>
      <w:rPr>
        <w:rFonts w:ascii="Symbol" w:hAnsi="Symbol" w:hint="default"/>
      </w:r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62" w15:restartNumberingAfterBreak="0">
    <w:nsid w:val="7A445413"/>
    <w:multiLevelType w:val="multilevel"/>
    <w:tmpl w:val="2BBC1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7AB42617"/>
    <w:multiLevelType w:val="multilevel"/>
    <w:tmpl w:val="EB3018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7AD756E3"/>
    <w:multiLevelType w:val="multilevel"/>
    <w:tmpl w:val="0C848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7B6B7E85"/>
    <w:multiLevelType w:val="multilevel"/>
    <w:tmpl w:val="1B70F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7BCE5BFD"/>
    <w:multiLevelType w:val="multilevel"/>
    <w:tmpl w:val="A3BE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7BE37BD4"/>
    <w:multiLevelType w:val="multilevel"/>
    <w:tmpl w:val="86EC9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7BE60C5C"/>
    <w:multiLevelType w:val="multilevel"/>
    <w:tmpl w:val="C6761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9" w15:restartNumberingAfterBreak="0">
    <w:nsid w:val="7C7F6743"/>
    <w:multiLevelType w:val="multilevel"/>
    <w:tmpl w:val="7E1EE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7C9F256D"/>
    <w:multiLevelType w:val="multilevel"/>
    <w:tmpl w:val="0D1EA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7CAC2D39"/>
    <w:multiLevelType w:val="multilevel"/>
    <w:tmpl w:val="58E01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7CBC16E8"/>
    <w:multiLevelType w:val="multilevel"/>
    <w:tmpl w:val="FC6C5E3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473" w15:restartNumberingAfterBreak="0">
    <w:nsid w:val="7CCE4012"/>
    <w:multiLevelType w:val="multilevel"/>
    <w:tmpl w:val="55924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7D056D31"/>
    <w:multiLevelType w:val="multilevel"/>
    <w:tmpl w:val="8FB80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7D6F51AE"/>
    <w:multiLevelType w:val="multilevel"/>
    <w:tmpl w:val="97DAE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7DBA0F0F"/>
    <w:multiLevelType w:val="multilevel"/>
    <w:tmpl w:val="E35E0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7E5548F6"/>
    <w:multiLevelType w:val="multilevel"/>
    <w:tmpl w:val="95B85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8" w15:restartNumberingAfterBreak="0">
    <w:nsid w:val="7E5F5BFE"/>
    <w:multiLevelType w:val="multilevel"/>
    <w:tmpl w:val="E5FA4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7E6D6E35"/>
    <w:multiLevelType w:val="multilevel"/>
    <w:tmpl w:val="852A3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7E8A4178"/>
    <w:multiLevelType w:val="multilevel"/>
    <w:tmpl w:val="0F1891DE"/>
    <w:lvl w:ilvl="0">
      <w:start w:val="1"/>
      <w:numFmt w:val="decimal"/>
      <w:lvlText w:val="%1."/>
      <w:lvlJc w:val="left"/>
      <w:pPr>
        <w:tabs>
          <w:tab w:val="num" w:pos="1080"/>
        </w:tabs>
        <w:ind w:left="1080" w:hanging="360"/>
      </w:pPr>
    </w:lvl>
    <w:lvl w:ilvl="1">
      <w:start w:val="1"/>
      <w:numFmt w:val="bullet"/>
      <w:lvlText w:val=""/>
      <w:lvlJc w:val="left"/>
      <w:pPr>
        <w:ind w:left="1800" w:hanging="360"/>
      </w:pPr>
      <w:rPr>
        <w:rFonts w:ascii="Symbol" w:hAnsi="Symbol"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481" w15:restartNumberingAfterBreak="0">
    <w:nsid w:val="7EC9485C"/>
    <w:multiLevelType w:val="multilevel"/>
    <w:tmpl w:val="4D0E7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7ECA5680"/>
    <w:multiLevelType w:val="multilevel"/>
    <w:tmpl w:val="4A6A2C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7ED46D33"/>
    <w:multiLevelType w:val="multilevel"/>
    <w:tmpl w:val="0F4C4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7EEB5F6C"/>
    <w:multiLevelType w:val="multilevel"/>
    <w:tmpl w:val="F0128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7F1A617F"/>
    <w:multiLevelType w:val="multilevel"/>
    <w:tmpl w:val="2A6E4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7F2F0882"/>
    <w:multiLevelType w:val="multilevel"/>
    <w:tmpl w:val="06542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7F3309F9"/>
    <w:multiLevelType w:val="multilevel"/>
    <w:tmpl w:val="7316B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7F413D32"/>
    <w:multiLevelType w:val="multilevel"/>
    <w:tmpl w:val="AE1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7F5A61D4"/>
    <w:multiLevelType w:val="multilevel"/>
    <w:tmpl w:val="78688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7F5E1BE9"/>
    <w:multiLevelType w:val="multilevel"/>
    <w:tmpl w:val="CC902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7F750DEF"/>
    <w:multiLevelType w:val="multilevel"/>
    <w:tmpl w:val="561CC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7FB64836"/>
    <w:multiLevelType w:val="multilevel"/>
    <w:tmpl w:val="196ED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02019230">
    <w:abstractNumId w:val="158"/>
  </w:num>
  <w:num w:numId="2" w16cid:durableId="845561735">
    <w:abstractNumId w:val="344"/>
  </w:num>
  <w:num w:numId="3" w16cid:durableId="1578246491">
    <w:abstractNumId w:val="220"/>
  </w:num>
  <w:num w:numId="4" w16cid:durableId="1576012317">
    <w:abstractNumId w:val="291"/>
  </w:num>
  <w:num w:numId="5" w16cid:durableId="1224757808">
    <w:abstractNumId w:val="195"/>
  </w:num>
  <w:num w:numId="6" w16cid:durableId="1528834905">
    <w:abstractNumId w:val="160"/>
  </w:num>
  <w:num w:numId="7" w16cid:durableId="1238202381">
    <w:abstractNumId w:val="116"/>
  </w:num>
  <w:num w:numId="8" w16cid:durableId="1299796418">
    <w:abstractNumId w:val="362"/>
  </w:num>
  <w:num w:numId="9" w16cid:durableId="1481532984">
    <w:abstractNumId w:val="283"/>
  </w:num>
  <w:num w:numId="10" w16cid:durableId="1960869058">
    <w:abstractNumId w:val="124"/>
  </w:num>
  <w:num w:numId="11" w16cid:durableId="1309357666">
    <w:abstractNumId w:val="467"/>
  </w:num>
  <w:num w:numId="12" w16cid:durableId="163252075">
    <w:abstractNumId w:val="132"/>
  </w:num>
  <w:num w:numId="13" w16cid:durableId="732973694">
    <w:abstractNumId w:val="22"/>
  </w:num>
  <w:num w:numId="14" w16cid:durableId="520319955">
    <w:abstractNumId w:val="75"/>
  </w:num>
  <w:num w:numId="15" w16cid:durableId="441337358">
    <w:abstractNumId w:val="85"/>
  </w:num>
  <w:num w:numId="16" w16cid:durableId="1107430923">
    <w:abstractNumId w:val="421"/>
  </w:num>
  <w:num w:numId="17" w16cid:durableId="402263940">
    <w:abstractNumId w:val="400"/>
  </w:num>
  <w:num w:numId="18" w16cid:durableId="242111605">
    <w:abstractNumId w:val="433"/>
  </w:num>
  <w:num w:numId="19" w16cid:durableId="1852139699">
    <w:abstractNumId w:val="157"/>
  </w:num>
  <w:num w:numId="20" w16cid:durableId="1165363156">
    <w:abstractNumId w:val="327"/>
  </w:num>
  <w:num w:numId="21" w16cid:durableId="1646929557">
    <w:abstractNumId w:val="260"/>
  </w:num>
  <w:num w:numId="22" w16cid:durableId="381750554">
    <w:abstractNumId w:val="131"/>
  </w:num>
  <w:num w:numId="23" w16cid:durableId="2114744119">
    <w:abstractNumId w:val="360"/>
  </w:num>
  <w:num w:numId="24" w16cid:durableId="753890997">
    <w:abstractNumId w:val="176"/>
  </w:num>
  <w:num w:numId="25" w16cid:durableId="149370430">
    <w:abstractNumId w:val="492"/>
  </w:num>
  <w:num w:numId="26" w16cid:durableId="1589002011">
    <w:abstractNumId w:val="206"/>
  </w:num>
  <w:num w:numId="27" w16cid:durableId="1922595753">
    <w:abstractNumId w:val="338"/>
  </w:num>
  <w:num w:numId="28" w16cid:durableId="1514682988">
    <w:abstractNumId w:val="381"/>
  </w:num>
  <w:num w:numId="29" w16cid:durableId="1349873804">
    <w:abstractNumId w:val="462"/>
  </w:num>
  <w:num w:numId="30" w16cid:durableId="398796334">
    <w:abstractNumId w:val="19"/>
  </w:num>
  <w:num w:numId="31" w16cid:durableId="1533376876">
    <w:abstractNumId w:val="364"/>
  </w:num>
  <w:num w:numId="32" w16cid:durableId="533470563">
    <w:abstractNumId w:val="3"/>
  </w:num>
  <w:num w:numId="33" w16cid:durableId="1193032077">
    <w:abstractNumId w:val="118"/>
  </w:num>
  <w:num w:numId="34" w16cid:durableId="1742101469">
    <w:abstractNumId w:val="74"/>
  </w:num>
  <w:num w:numId="35" w16cid:durableId="1217085735">
    <w:abstractNumId w:val="191"/>
  </w:num>
  <w:num w:numId="36" w16cid:durableId="672149835">
    <w:abstractNumId w:val="156"/>
  </w:num>
  <w:num w:numId="37" w16cid:durableId="1365252037">
    <w:abstractNumId w:val="269"/>
  </w:num>
  <w:num w:numId="38" w16cid:durableId="901719062">
    <w:abstractNumId w:val="34"/>
  </w:num>
  <w:num w:numId="39" w16cid:durableId="1657762070">
    <w:abstractNumId w:val="312"/>
  </w:num>
  <w:num w:numId="40" w16cid:durableId="1669284669">
    <w:abstractNumId w:val="141"/>
  </w:num>
  <w:num w:numId="41" w16cid:durableId="154762960">
    <w:abstractNumId w:val="166"/>
  </w:num>
  <w:num w:numId="42" w16cid:durableId="1774932773">
    <w:abstractNumId w:val="299"/>
  </w:num>
  <w:num w:numId="43" w16cid:durableId="1217013518">
    <w:abstractNumId w:val="284"/>
  </w:num>
  <w:num w:numId="44" w16cid:durableId="448008466">
    <w:abstractNumId w:val="14"/>
  </w:num>
  <w:num w:numId="45" w16cid:durableId="1678311705">
    <w:abstractNumId w:val="101"/>
  </w:num>
  <w:num w:numId="46" w16cid:durableId="2054037203">
    <w:abstractNumId w:val="277"/>
  </w:num>
  <w:num w:numId="47" w16cid:durableId="899825898">
    <w:abstractNumId w:val="470"/>
  </w:num>
  <w:num w:numId="48" w16cid:durableId="133106125">
    <w:abstractNumId w:val="20"/>
  </w:num>
  <w:num w:numId="49" w16cid:durableId="1574244241">
    <w:abstractNumId w:val="103"/>
  </w:num>
  <w:num w:numId="50" w16cid:durableId="1702584250">
    <w:abstractNumId w:val="319"/>
  </w:num>
  <w:num w:numId="51" w16cid:durableId="1214735422">
    <w:abstractNumId w:val="465"/>
  </w:num>
  <w:num w:numId="52" w16cid:durableId="1501314454">
    <w:abstractNumId w:val="422"/>
  </w:num>
  <w:num w:numId="53" w16cid:durableId="1329017044">
    <w:abstractNumId w:val="351"/>
  </w:num>
  <w:num w:numId="54" w16cid:durableId="1052192487">
    <w:abstractNumId w:val="452"/>
  </w:num>
  <w:num w:numId="55" w16cid:durableId="138109621">
    <w:abstractNumId w:val="388"/>
  </w:num>
  <w:num w:numId="56" w16cid:durableId="1785999497">
    <w:abstractNumId w:val="432"/>
  </w:num>
  <w:num w:numId="57" w16cid:durableId="414742102">
    <w:abstractNumId w:val="224"/>
  </w:num>
  <w:num w:numId="58" w16cid:durableId="664942629">
    <w:abstractNumId w:val="39"/>
  </w:num>
  <w:num w:numId="59" w16cid:durableId="839276001">
    <w:abstractNumId w:val="190"/>
  </w:num>
  <w:num w:numId="60" w16cid:durableId="854811655">
    <w:abstractNumId w:val="423"/>
  </w:num>
  <w:num w:numId="61" w16cid:durableId="206451924">
    <w:abstractNumId w:val="239"/>
  </w:num>
  <w:num w:numId="62" w16cid:durableId="947272801">
    <w:abstractNumId w:val="356"/>
  </w:num>
  <w:num w:numId="63" w16cid:durableId="2026782875">
    <w:abstractNumId w:val="310"/>
  </w:num>
  <w:num w:numId="64" w16cid:durableId="373193066">
    <w:abstractNumId w:val="285"/>
  </w:num>
  <w:num w:numId="65" w16cid:durableId="999620827">
    <w:abstractNumId w:val="138"/>
  </w:num>
  <w:num w:numId="66" w16cid:durableId="300505938">
    <w:abstractNumId w:val="481"/>
  </w:num>
  <w:num w:numId="67" w16cid:durableId="35081250">
    <w:abstractNumId w:val="241"/>
  </w:num>
  <w:num w:numId="68" w16cid:durableId="766774973">
    <w:abstractNumId w:val="419"/>
  </w:num>
  <w:num w:numId="69" w16cid:durableId="271474462">
    <w:abstractNumId w:val="89"/>
  </w:num>
  <w:num w:numId="70" w16cid:durableId="19749647">
    <w:abstractNumId w:val="245"/>
  </w:num>
  <w:num w:numId="71" w16cid:durableId="258949203">
    <w:abstractNumId w:val="67"/>
  </w:num>
  <w:num w:numId="72" w16cid:durableId="982202682">
    <w:abstractNumId w:val="6"/>
  </w:num>
  <w:num w:numId="73" w16cid:durableId="797190632">
    <w:abstractNumId w:val="57"/>
  </w:num>
  <w:num w:numId="74" w16cid:durableId="1240750861">
    <w:abstractNumId w:val="342"/>
  </w:num>
  <w:num w:numId="75" w16cid:durableId="212815904">
    <w:abstractNumId w:val="221"/>
  </w:num>
  <w:num w:numId="76" w16cid:durableId="1459178948">
    <w:abstractNumId w:val="188"/>
  </w:num>
  <w:num w:numId="77" w16cid:durableId="765925866">
    <w:abstractNumId w:val="96"/>
  </w:num>
  <w:num w:numId="78" w16cid:durableId="1190685507">
    <w:abstractNumId w:val="289"/>
  </w:num>
  <w:num w:numId="79" w16cid:durableId="383800804">
    <w:abstractNumId w:val="165"/>
  </w:num>
  <w:num w:numId="80" w16cid:durableId="796026677">
    <w:abstractNumId w:val="255"/>
  </w:num>
  <w:num w:numId="81" w16cid:durableId="1651472610">
    <w:abstractNumId w:val="87"/>
  </w:num>
  <w:num w:numId="82" w16cid:durableId="699742474">
    <w:abstractNumId w:val="281"/>
  </w:num>
  <w:num w:numId="83" w16cid:durableId="766272502">
    <w:abstractNumId w:val="448"/>
  </w:num>
  <w:num w:numId="84" w16cid:durableId="1446382766">
    <w:abstractNumId w:val="52"/>
  </w:num>
  <w:num w:numId="85" w16cid:durableId="1726951294">
    <w:abstractNumId w:val="147"/>
  </w:num>
  <w:num w:numId="86" w16cid:durableId="649559513">
    <w:abstractNumId w:val="218"/>
  </w:num>
  <w:num w:numId="87" w16cid:durableId="1011301265">
    <w:abstractNumId w:val="394"/>
  </w:num>
  <w:num w:numId="88" w16cid:durableId="180316238">
    <w:abstractNumId w:val="446"/>
  </w:num>
  <w:num w:numId="89" w16cid:durableId="948969743">
    <w:abstractNumId w:val="235"/>
  </w:num>
  <w:num w:numId="90" w16cid:durableId="1384450512">
    <w:abstractNumId w:val="372"/>
  </w:num>
  <w:num w:numId="91" w16cid:durableId="30689598">
    <w:abstractNumId w:val="130"/>
  </w:num>
  <w:num w:numId="92" w16cid:durableId="1559170720">
    <w:abstractNumId w:val="83"/>
  </w:num>
  <w:num w:numId="93" w16cid:durableId="742413267">
    <w:abstractNumId w:val="308"/>
  </w:num>
  <w:num w:numId="94" w16cid:durableId="647365369">
    <w:abstractNumId w:val="279"/>
  </w:num>
  <w:num w:numId="95" w16cid:durableId="1267614381">
    <w:abstractNumId w:val="231"/>
  </w:num>
  <w:num w:numId="96" w16cid:durableId="1050299347">
    <w:abstractNumId w:val="153"/>
  </w:num>
  <w:num w:numId="97" w16cid:durableId="795562124">
    <w:abstractNumId w:val="271"/>
  </w:num>
  <w:num w:numId="98" w16cid:durableId="2100439211">
    <w:abstractNumId w:val="233"/>
  </w:num>
  <w:num w:numId="99" w16cid:durableId="1302268946">
    <w:abstractNumId w:val="409"/>
  </w:num>
  <w:num w:numId="100" w16cid:durableId="1337417950">
    <w:abstractNumId w:val="379"/>
  </w:num>
  <w:num w:numId="101" w16cid:durableId="916863979">
    <w:abstractNumId w:val="483"/>
  </w:num>
  <w:num w:numId="102" w16cid:durableId="1946036172">
    <w:abstractNumId w:val="376"/>
  </w:num>
  <w:num w:numId="103" w16cid:durableId="1894849434">
    <w:abstractNumId w:val="243"/>
  </w:num>
  <w:num w:numId="104" w16cid:durableId="444429873">
    <w:abstractNumId w:val="44"/>
  </w:num>
  <w:num w:numId="105" w16cid:durableId="1955361648">
    <w:abstractNumId w:val="468"/>
  </w:num>
  <w:num w:numId="106" w16cid:durableId="1515266753">
    <w:abstractNumId w:val="56"/>
  </w:num>
  <w:num w:numId="107" w16cid:durableId="1832062860">
    <w:abstractNumId w:val="405"/>
  </w:num>
  <w:num w:numId="108" w16cid:durableId="1308363088">
    <w:abstractNumId w:val="172"/>
  </w:num>
  <w:num w:numId="109" w16cid:durableId="1120416448">
    <w:abstractNumId w:val="37"/>
  </w:num>
  <w:num w:numId="110" w16cid:durableId="1737777633">
    <w:abstractNumId w:val="107"/>
  </w:num>
  <w:num w:numId="111" w16cid:durableId="701855984">
    <w:abstractNumId w:val="222"/>
  </w:num>
  <w:num w:numId="112" w16cid:durableId="1308704614">
    <w:abstractNumId w:val="328"/>
  </w:num>
  <w:num w:numId="113" w16cid:durableId="1822845534">
    <w:abstractNumId w:val="371"/>
  </w:num>
  <w:num w:numId="114" w16cid:durableId="1111584171">
    <w:abstractNumId w:val="323"/>
  </w:num>
  <w:num w:numId="115" w16cid:durableId="1523662699">
    <w:abstractNumId w:val="347"/>
  </w:num>
  <w:num w:numId="116" w16cid:durableId="1923759801">
    <w:abstractNumId w:val="120"/>
  </w:num>
  <w:num w:numId="117" w16cid:durableId="205148483">
    <w:abstractNumId w:val="478"/>
  </w:num>
  <w:num w:numId="118" w16cid:durableId="2098748521">
    <w:abstractNumId w:val="149"/>
  </w:num>
  <w:num w:numId="119" w16cid:durableId="427508364">
    <w:abstractNumId w:val="384"/>
  </w:num>
  <w:num w:numId="120" w16cid:durableId="1755542003">
    <w:abstractNumId w:val="170"/>
  </w:num>
  <w:num w:numId="121" w16cid:durableId="77406621">
    <w:abstractNumId w:val="355"/>
  </w:num>
  <w:num w:numId="122" w16cid:durableId="1174296561">
    <w:abstractNumId w:val="200"/>
  </w:num>
  <w:num w:numId="123" w16cid:durableId="1899051334">
    <w:abstractNumId w:val="458"/>
  </w:num>
  <w:num w:numId="124" w16cid:durableId="1709641852">
    <w:abstractNumId w:val="440"/>
  </w:num>
  <w:num w:numId="125" w16cid:durableId="1438057184">
    <w:abstractNumId w:val="54"/>
  </w:num>
  <w:num w:numId="126" w16cid:durableId="997877327">
    <w:abstractNumId w:val="396"/>
  </w:num>
  <w:num w:numId="127" w16cid:durableId="11995946">
    <w:abstractNumId w:val="198"/>
  </w:num>
  <w:num w:numId="128" w16cid:durableId="1800344457">
    <w:abstractNumId w:val="434"/>
  </w:num>
  <w:num w:numId="129" w16cid:durableId="2010670265">
    <w:abstractNumId w:val="127"/>
  </w:num>
  <w:num w:numId="130" w16cid:durableId="1164664105">
    <w:abstractNumId w:val="330"/>
  </w:num>
  <w:num w:numId="131" w16cid:durableId="1699545984">
    <w:abstractNumId w:val="214"/>
  </w:num>
  <w:num w:numId="132" w16cid:durableId="398795081">
    <w:abstractNumId w:val="456"/>
  </w:num>
  <w:num w:numId="133" w16cid:durableId="1323698994">
    <w:abstractNumId w:val="244"/>
  </w:num>
  <w:num w:numId="134" w16cid:durableId="1958444265">
    <w:abstractNumId w:val="117"/>
  </w:num>
  <w:num w:numId="135" w16cid:durableId="1212691433">
    <w:abstractNumId w:val="307"/>
  </w:num>
  <w:num w:numId="136" w16cid:durableId="635374720">
    <w:abstractNumId w:val="386"/>
  </w:num>
  <w:num w:numId="137" w16cid:durableId="1242643632">
    <w:abstractNumId w:val="173"/>
  </w:num>
  <w:num w:numId="138" w16cid:durableId="1624119991">
    <w:abstractNumId w:val="262"/>
  </w:num>
  <w:num w:numId="139" w16cid:durableId="671219743">
    <w:abstractNumId w:val="31"/>
  </w:num>
  <w:num w:numId="140" w16cid:durableId="213200533">
    <w:abstractNumId w:val="187"/>
  </w:num>
  <w:num w:numId="141" w16cid:durableId="407731695">
    <w:abstractNumId w:val="228"/>
  </w:num>
  <w:num w:numId="142" w16cid:durableId="2043287409">
    <w:abstractNumId w:val="136"/>
  </w:num>
  <w:num w:numId="143" w16cid:durableId="1466268295">
    <w:abstractNumId w:val="225"/>
  </w:num>
  <w:num w:numId="144" w16cid:durableId="1089233956">
    <w:abstractNumId w:val="318"/>
  </w:num>
  <w:num w:numId="145" w16cid:durableId="628707052">
    <w:abstractNumId w:val="9"/>
  </w:num>
  <w:num w:numId="146" w16cid:durableId="8534844">
    <w:abstractNumId w:val="234"/>
  </w:num>
  <w:num w:numId="147" w16cid:durableId="1059013041">
    <w:abstractNumId w:val="229"/>
  </w:num>
  <w:num w:numId="148" w16cid:durableId="1632705131">
    <w:abstractNumId w:val="451"/>
  </w:num>
  <w:num w:numId="149" w16cid:durableId="240678898">
    <w:abstractNumId w:val="93"/>
  </w:num>
  <w:num w:numId="150" w16cid:durableId="2041078362">
    <w:abstractNumId w:val="322"/>
  </w:num>
  <w:num w:numId="151" w16cid:durableId="795180395">
    <w:abstractNumId w:val="331"/>
  </w:num>
  <w:num w:numId="152" w16cid:durableId="721947170">
    <w:abstractNumId w:val="204"/>
  </w:num>
  <w:num w:numId="153" w16cid:durableId="695038316">
    <w:abstractNumId w:val="441"/>
  </w:num>
  <w:num w:numId="154" w16cid:durableId="704793066">
    <w:abstractNumId w:val="88"/>
  </w:num>
  <w:num w:numId="155" w16cid:durableId="964891350">
    <w:abstractNumId w:val="444"/>
  </w:num>
  <w:num w:numId="156" w16cid:durableId="1663391602">
    <w:abstractNumId w:val="258"/>
  </w:num>
  <w:num w:numId="157" w16cid:durableId="393505412">
    <w:abstractNumId w:val="90"/>
  </w:num>
  <w:num w:numId="158" w16cid:durableId="764958288">
    <w:abstractNumId w:val="417"/>
  </w:num>
  <w:num w:numId="159" w16cid:durableId="847989057">
    <w:abstractNumId w:val="459"/>
  </w:num>
  <w:num w:numId="160" w16cid:durableId="2111775565">
    <w:abstractNumId w:val="435"/>
  </w:num>
  <w:num w:numId="161" w16cid:durableId="1383290251">
    <w:abstractNumId w:val="320"/>
  </w:num>
  <w:num w:numId="162" w16cid:durableId="1877615630">
    <w:abstractNumId w:val="463"/>
  </w:num>
  <w:num w:numId="163" w16cid:durableId="1639262326">
    <w:abstractNumId w:val="399"/>
  </w:num>
  <w:num w:numId="164" w16cid:durableId="1542211121">
    <w:abstractNumId w:val="66"/>
  </w:num>
  <w:num w:numId="165" w16cid:durableId="351341292">
    <w:abstractNumId w:val="453"/>
  </w:num>
  <w:num w:numId="166" w16cid:durableId="494682924">
    <w:abstractNumId w:val="125"/>
  </w:num>
  <w:num w:numId="167" w16cid:durableId="14162163">
    <w:abstractNumId w:val="486"/>
  </w:num>
  <w:num w:numId="168" w16cid:durableId="391857054">
    <w:abstractNumId w:val="257"/>
  </w:num>
  <w:num w:numId="169" w16cid:durableId="1155219257">
    <w:abstractNumId w:val="133"/>
  </w:num>
  <w:num w:numId="170" w16cid:durableId="125509778">
    <w:abstractNumId w:val="336"/>
  </w:num>
  <w:num w:numId="171" w16cid:durableId="1039625158">
    <w:abstractNumId w:val="275"/>
  </w:num>
  <w:num w:numId="172" w16cid:durableId="1225215610">
    <w:abstractNumId w:val="261"/>
  </w:num>
  <w:num w:numId="173" w16cid:durableId="90200976">
    <w:abstractNumId w:val="324"/>
  </w:num>
  <w:num w:numId="174" w16cid:durableId="1155799700">
    <w:abstractNumId w:val="333"/>
  </w:num>
  <w:num w:numId="175" w16cid:durableId="859659179">
    <w:abstractNumId w:val="211"/>
  </w:num>
  <w:num w:numId="176" w16cid:durableId="980112111">
    <w:abstractNumId w:val="216"/>
  </w:num>
  <w:num w:numId="177" w16cid:durableId="1211453985">
    <w:abstractNumId w:val="413"/>
  </w:num>
  <w:num w:numId="178" w16cid:durableId="1175653001">
    <w:abstractNumId w:val="426"/>
  </w:num>
  <w:num w:numId="179" w16cid:durableId="1915894705">
    <w:abstractNumId w:val="70"/>
  </w:num>
  <w:num w:numId="180" w16cid:durableId="24330648">
    <w:abstractNumId w:val="248"/>
  </w:num>
  <w:num w:numId="181" w16cid:durableId="301885385">
    <w:abstractNumId w:val="237"/>
  </w:num>
  <w:num w:numId="182" w16cid:durableId="1523979892">
    <w:abstractNumId w:val="477"/>
  </w:num>
  <w:num w:numId="183" w16cid:durableId="1107122601">
    <w:abstractNumId w:val="73"/>
  </w:num>
  <w:num w:numId="184" w16cid:durableId="856112901">
    <w:abstractNumId w:val="82"/>
  </w:num>
  <w:num w:numId="185" w16cid:durableId="1900241053">
    <w:abstractNumId w:val="61"/>
  </w:num>
  <w:num w:numId="186" w16cid:durableId="727261336">
    <w:abstractNumId w:val="180"/>
  </w:num>
  <w:num w:numId="187" w16cid:durableId="1148203896">
    <w:abstractNumId w:val="368"/>
  </w:num>
  <w:num w:numId="188" w16cid:durableId="1430465662">
    <w:abstractNumId w:val="207"/>
  </w:num>
  <w:num w:numId="189" w16cid:durableId="1029798066">
    <w:abstractNumId w:val="63"/>
  </w:num>
  <w:num w:numId="190" w16cid:durableId="190073947">
    <w:abstractNumId w:val="114"/>
  </w:num>
  <w:num w:numId="191" w16cid:durableId="369499009">
    <w:abstractNumId w:val="484"/>
  </w:num>
  <w:num w:numId="192" w16cid:durableId="475488221">
    <w:abstractNumId w:val="278"/>
  </w:num>
  <w:num w:numId="193" w16cid:durableId="1564832915">
    <w:abstractNumId w:val="11"/>
  </w:num>
  <w:num w:numId="194" w16cid:durableId="356545607">
    <w:abstractNumId w:val="32"/>
  </w:num>
  <w:num w:numId="195" w16cid:durableId="1702171506">
    <w:abstractNumId w:val="122"/>
  </w:num>
  <w:num w:numId="196" w16cid:durableId="1621689979">
    <w:abstractNumId w:val="240"/>
  </w:num>
  <w:num w:numId="197" w16cid:durableId="1322466878">
    <w:abstractNumId w:val="274"/>
  </w:num>
  <w:num w:numId="198" w16cid:durableId="183906301">
    <w:abstractNumId w:val="62"/>
  </w:num>
  <w:num w:numId="199" w16cid:durableId="104468997">
    <w:abstractNumId w:val="305"/>
  </w:num>
  <w:num w:numId="200" w16cid:durableId="60911527">
    <w:abstractNumId w:val="479"/>
  </w:num>
  <w:num w:numId="201" w16cid:durableId="2097557796">
    <w:abstractNumId w:val="84"/>
  </w:num>
  <w:num w:numId="202" w16cid:durableId="1522544365">
    <w:abstractNumId w:val="339"/>
  </w:num>
  <w:num w:numId="203" w16cid:durableId="354812284">
    <w:abstractNumId w:val="466"/>
  </w:num>
  <w:num w:numId="204" w16cid:durableId="1944534223">
    <w:abstractNumId w:val="142"/>
  </w:num>
  <w:num w:numId="205" w16cid:durableId="1240480368">
    <w:abstractNumId w:val="111"/>
  </w:num>
  <w:num w:numId="206" w16cid:durableId="432675301">
    <w:abstractNumId w:val="29"/>
  </w:num>
  <w:num w:numId="207" w16cid:durableId="325986169">
    <w:abstractNumId w:val="455"/>
  </w:num>
  <w:num w:numId="208" w16cid:durableId="918058157">
    <w:abstractNumId w:val="460"/>
  </w:num>
  <w:num w:numId="209" w16cid:durableId="2046523404">
    <w:abstractNumId w:val="387"/>
  </w:num>
  <w:num w:numId="210" w16cid:durableId="1559241939">
    <w:abstractNumId w:val="155"/>
  </w:num>
  <w:num w:numId="211" w16cid:durableId="670910771">
    <w:abstractNumId w:val="367"/>
  </w:num>
  <w:num w:numId="212" w16cid:durableId="678847580">
    <w:abstractNumId w:val="410"/>
  </w:num>
  <w:num w:numId="213" w16cid:durableId="2089232652">
    <w:abstractNumId w:val="354"/>
  </w:num>
  <w:num w:numId="214" w16cid:durableId="1271158299">
    <w:abstractNumId w:val="121"/>
  </w:num>
  <w:num w:numId="215" w16cid:durableId="956718997">
    <w:abstractNumId w:val="40"/>
  </w:num>
  <w:num w:numId="216" w16cid:durableId="832063343">
    <w:abstractNumId w:val="164"/>
  </w:num>
  <w:num w:numId="217" w16cid:durableId="566722465">
    <w:abstractNumId w:val="236"/>
  </w:num>
  <w:num w:numId="218" w16cid:durableId="1118717904">
    <w:abstractNumId w:val="81"/>
  </w:num>
  <w:num w:numId="219" w16cid:durableId="1518884970">
    <w:abstractNumId w:val="215"/>
  </w:num>
  <w:num w:numId="220" w16cid:durableId="1547982482">
    <w:abstractNumId w:val="110"/>
  </w:num>
  <w:num w:numId="221" w16cid:durableId="138961268">
    <w:abstractNumId w:val="316"/>
  </w:num>
  <w:num w:numId="222" w16cid:durableId="530145471">
    <w:abstractNumId w:val="454"/>
  </w:num>
  <w:num w:numId="223" w16cid:durableId="1627933047">
    <w:abstractNumId w:val="268"/>
  </w:num>
  <w:num w:numId="224" w16cid:durableId="2109230607">
    <w:abstractNumId w:val="393"/>
  </w:num>
  <w:num w:numId="225" w16cid:durableId="216550463">
    <w:abstractNumId w:val="295"/>
  </w:num>
  <w:num w:numId="226" w16cid:durableId="2074352582">
    <w:abstractNumId w:val="264"/>
  </w:num>
  <w:num w:numId="227" w16cid:durableId="1063943276">
    <w:abstractNumId w:val="238"/>
  </w:num>
  <w:num w:numId="228" w16cid:durableId="603613845">
    <w:abstractNumId w:val="491"/>
  </w:num>
  <w:num w:numId="229" w16cid:durableId="717971602">
    <w:abstractNumId w:val="59"/>
  </w:num>
  <w:num w:numId="230" w16cid:durableId="432477861">
    <w:abstractNumId w:val="18"/>
  </w:num>
  <w:num w:numId="231" w16cid:durableId="1790515076">
    <w:abstractNumId w:val="390"/>
  </w:num>
  <w:num w:numId="232" w16cid:durableId="1743480292">
    <w:abstractNumId w:val="193"/>
  </w:num>
  <w:num w:numId="233" w16cid:durableId="1501970013">
    <w:abstractNumId w:val="71"/>
  </w:num>
  <w:num w:numId="234" w16cid:durableId="1582367308">
    <w:abstractNumId w:val="159"/>
  </w:num>
  <w:num w:numId="235" w16cid:durableId="1915048578">
    <w:abstractNumId w:val="288"/>
  </w:num>
  <w:num w:numId="236" w16cid:durableId="2093309549">
    <w:abstractNumId w:val="489"/>
  </w:num>
  <w:num w:numId="237" w16cid:durableId="1445268917">
    <w:abstractNumId w:val="199"/>
  </w:num>
  <w:num w:numId="238" w16cid:durableId="1881086204">
    <w:abstractNumId w:val="24"/>
  </w:num>
  <w:num w:numId="239" w16cid:durableId="286081233">
    <w:abstractNumId w:val="55"/>
  </w:num>
  <w:num w:numId="240" w16cid:durableId="809901561">
    <w:abstractNumId w:val="301"/>
  </w:num>
  <w:num w:numId="241" w16cid:durableId="1340044598">
    <w:abstractNumId w:val="2"/>
  </w:num>
  <w:num w:numId="242" w16cid:durableId="1401715169">
    <w:abstractNumId w:val="343"/>
  </w:num>
  <w:num w:numId="243" w16cid:durableId="868642153">
    <w:abstractNumId w:val="294"/>
  </w:num>
  <w:num w:numId="244" w16cid:durableId="232084882">
    <w:abstractNumId w:val="104"/>
  </w:num>
  <w:num w:numId="245" w16cid:durableId="1882085258">
    <w:abstractNumId w:val="391"/>
  </w:num>
  <w:num w:numId="246" w16cid:durableId="2094474455">
    <w:abstractNumId w:val="51"/>
  </w:num>
  <w:num w:numId="247" w16cid:durableId="507334551">
    <w:abstractNumId w:val="335"/>
  </w:num>
  <w:num w:numId="248" w16cid:durableId="703022407">
    <w:abstractNumId w:val="135"/>
  </w:num>
  <w:num w:numId="249" w16cid:durableId="1768842399">
    <w:abstractNumId w:val="373"/>
  </w:num>
  <w:num w:numId="250" w16cid:durableId="919677642">
    <w:abstractNumId w:val="416"/>
  </w:num>
  <w:num w:numId="251" w16cid:durableId="1318192942">
    <w:abstractNumId w:val="7"/>
  </w:num>
  <w:num w:numId="252" w16cid:durableId="826290511">
    <w:abstractNumId w:val="143"/>
  </w:num>
  <w:num w:numId="253" w16cid:durableId="1141654429">
    <w:abstractNumId w:val="348"/>
  </w:num>
  <w:num w:numId="254" w16cid:durableId="758865346">
    <w:abstractNumId w:val="123"/>
  </w:num>
  <w:num w:numId="255" w16cid:durableId="1824932066">
    <w:abstractNumId w:val="86"/>
  </w:num>
  <w:num w:numId="256" w16cid:durableId="402411671">
    <w:abstractNumId w:val="427"/>
  </w:num>
  <w:num w:numId="257" w16cid:durableId="1632318397">
    <w:abstractNumId w:val="375"/>
  </w:num>
  <w:num w:numId="258" w16cid:durableId="671420949">
    <w:abstractNumId w:val="487"/>
  </w:num>
  <w:num w:numId="259" w16cid:durableId="199980551">
    <w:abstractNumId w:val="205"/>
  </w:num>
  <w:num w:numId="260" w16cid:durableId="1218935749">
    <w:abstractNumId w:val="480"/>
  </w:num>
  <w:num w:numId="261" w16cid:durableId="1207137202">
    <w:abstractNumId w:val="8"/>
  </w:num>
  <w:num w:numId="262" w16cid:durableId="668292135">
    <w:abstractNumId w:val="126"/>
  </w:num>
  <w:num w:numId="263" w16cid:durableId="360015334">
    <w:abstractNumId w:val="461"/>
  </w:num>
  <w:num w:numId="264" w16cid:durableId="1269391211">
    <w:abstractNumId w:val="177"/>
  </w:num>
  <w:num w:numId="265" w16cid:durableId="18749902">
    <w:abstractNumId w:val="91"/>
  </w:num>
  <w:num w:numId="266" w16cid:durableId="1189835128">
    <w:abstractNumId w:val="340"/>
  </w:num>
  <w:num w:numId="267" w16cid:durableId="358241165">
    <w:abstractNumId w:val="253"/>
  </w:num>
  <w:num w:numId="268" w16cid:durableId="891892995">
    <w:abstractNumId w:val="42"/>
  </w:num>
  <w:num w:numId="269" w16cid:durableId="325206288">
    <w:abstractNumId w:val="47"/>
  </w:num>
  <w:num w:numId="270" w16cid:durableId="1800101848">
    <w:abstractNumId w:val="94"/>
  </w:num>
  <w:num w:numId="271" w16cid:durableId="162596084">
    <w:abstractNumId w:val="449"/>
  </w:num>
  <w:num w:numId="272" w16cid:durableId="203103157">
    <w:abstractNumId w:val="152"/>
  </w:num>
  <w:num w:numId="273" w16cid:durableId="402216124">
    <w:abstractNumId w:val="106"/>
  </w:num>
  <w:num w:numId="274" w16cid:durableId="1741512403">
    <w:abstractNumId w:val="185"/>
  </w:num>
  <w:num w:numId="275" w16cid:durableId="741490403">
    <w:abstractNumId w:val="250"/>
  </w:num>
  <w:num w:numId="276" w16cid:durableId="41444836">
    <w:abstractNumId w:val="287"/>
  </w:num>
  <w:num w:numId="277" w16cid:durableId="840700733">
    <w:abstractNumId w:val="353"/>
  </w:num>
  <w:num w:numId="278" w16cid:durableId="1577591937">
    <w:abstractNumId w:val="485"/>
  </w:num>
  <w:num w:numId="279" w16cid:durableId="1251164341">
    <w:abstractNumId w:val="189"/>
  </w:num>
  <w:num w:numId="280" w16cid:durableId="1048913524">
    <w:abstractNumId w:val="109"/>
  </w:num>
  <w:num w:numId="281" w16cid:durableId="771820463">
    <w:abstractNumId w:val="162"/>
  </w:num>
  <w:num w:numId="282" w16cid:durableId="1462722679">
    <w:abstractNumId w:val="332"/>
  </w:num>
  <w:num w:numId="283" w16cid:durableId="1076056477">
    <w:abstractNumId w:val="60"/>
  </w:num>
  <w:num w:numId="284" w16cid:durableId="502168696">
    <w:abstractNumId w:val="430"/>
  </w:num>
  <w:num w:numId="285" w16cid:durableId="708266312">
    <w:abstractNumId w:val="378"/>
  </w:num>
  <w:num w:numId="286" w16cid:durableId="835996613">
    <w:abstractNumId w:val="27"/>
  </w:num>
  <w:num w:numId="287" w16cid:durableId="650980761">
    <w:abstractNumId w:val="17"/>
  </w:num>
  <w:num w:numId="288" w16cid:durableId="7608517">
    <w:abstractNumId w:val="442"/>
  </w:num>
  <w:num w:numId="289" w16cid:durableId="502742262">
    <w:abstractNumId w:val="392"/>
  </w:num>
  <w:num w:numId="290" w16cid:durableId="1125584280">
    <w:abstractNumId w:val="50"/>
  </w:num>
  <w:num w:numId="291" w16cid:durableId="1033381298">
    <w:abstractNumId w:val="213"/>
  </w:num>
  <w:num w:numId="292" w16cid:durableId="966663898">
    <w:abstractNumId w:val="154"/>
  </w:num>
  <w:num w:numId="293" w16cid:durableId="1338535285">
    <w:abstractNumId w:val="443"/>
  </w:num>
  <w:num w:numId="294" w16cid:durableId="1743336561">
    <w:abstractNumId w:val="424"/>
  </w:num>
  <w:num w:numId="295" w16cid:durableId="1644390544">
    <w:abstractNumId w:val="68"/>
  </w:num>
  <w:num w:numId="296" w16cid:durableId="1448040444">
    <w:abstractNumId w:val="217"/>
  </w:num>
  <w:num w:numId="297" w16cid:durableId="1381127657">
    <w:abstractNumId w:val="311"/>
  </w:num>
  <w:num w:numId="298" w16cid:durableId="515265665">
    <w:abstractNumId w:val="43"/>
  </w:num>
  <w:num w:numId="299" w16cid:durableId="554702428">
    <w:abstractNumId w:val="186"/>
  </w:num>
  <w:num w:numId="300" w16cid:durableId="1938632398">
    <w:abstractNumId w:val="457"/>
  </w:num>
  <w:num w:numId="301" w16cid:durableId="657804027">
    <w:abstractNumId w:val="192"/>
  </w:num>
  <w:num w:numId="302" w16cid:durableId="1450585678">
    <w:abstractNumId w:val="251"/>
  </w:num>
  <w:num w:numId="303" w16cid:durableId="1035541047">
    <w:abstractNumId w:val="146"/>
  </w:num>
  <w:num w:numId="304" w16cid:durableId="1017385693">
    <w:abstractNumId w:val="346"/>
  </w:num>
  <w:num w:numId="305" w16cid:durableId="655189068">
    <w:abstractNumId w:val="350"/>
  </w:num>
  <w:num w:numId="306" w16cid:durableId="306591954">
    <w:abstractNumId w:val="179"/>
  </w:num>
  <w:num w:numId="307" w16cid:durableId="1693875090">
    <w:abstractNumId w:val="490"/>
  </w:num>
  <w:num w:numId="308" w16cid:durableId="377972949">
    <w:abstractNumId w:val="414"/>
  </w:num>
  <w:num w:numId="309" w16cid:durableId="586621626">
    <w:abstractNumId w:val="437"/>
  </w:num>
  <w:num w:numId="310" w16cid:durableId="686948864">
    <w:abstractNumId w:val="0"/>
  </w:num>
  <w:num w:numId="311" w16cid:durableId="939143322">
    <w:abstractNumId w:val="326"/>
  </w:num>
  <w:num w:numId="312" w16cid:durableId="1290819715">
    <w:abstractNumId w:val="209"/>
  </w:num>
  <w:num w:numId="313" w16cid:durableId="1536045329">
    <w:abstractNumId w:val="397"/>
  </w:num>
  <w:num w:numId="314" w16cid:durableId="1645693725">
    <w:abstractNumId w:val="100"/>
  </w:num>
  <w:num w:numId="315" w16cid:durableId="273023805">
    <w:abstractNumId w:val="297"/>
  </w:num>
  <w:num w:numId="316" w16cid:durableId="1825387259">
    <w:abstractNumId w:val="411"/>
  </w:num>
  <w:num w:numId="317" w16cid:durableId="1771316719">
    <w:abstractNumId w:val="72"/>
  </w:num>
  <w:num w:numId="318" w16cid:durableId="214050728">
    <w:abstractNumId w:val="28"/>
  </w:num>
  <w:num w:numId="319" w16cid:durableId="949779188">
    <w:abstractNumId w:val="1"/>
  </w:num>
  <w:num w:numId="320" w16cid:durableId="1407455654">
    <w:abstractNumId w:val="145"/>
  </w:num>
  <w:num w:numId="321" w16cid:durableId="1005548899">
    <w:abstractNumId w:val="314"/>
  </w:num>
  <w:num w:numId="322" w16cid:durableId="1869171864">
    <w:abstractNumId w:val="208"/>
  </w:num>
  <w:num w:numId="323" w16cid:durableId="1122698519">
    <w:abstractNumId w:val="98"/>
  </w:num>
  <w:num w:numId="324" w16cid:durableId="846360169">
    <w:abstractNumId w:val="407"/>
  </w:num>
  <w:num w:numId="325" w16cid:durableId="658533669">
    <w:abstractNumId w:val="26"/>
  </w:num>
  <w:num w:numId="326" w16cid:durableId="1718163901">
    <w:abstractNumId w:val="404"/>
  </w:num>
  <w:num w:numId="327" w16cid:durableId="2036224030">
    <w:abstractNumId w:val="129"/>
  </w:num>
  <w:num w:numId="328" w16cid:durableId="507793490">
    <w:abstractNumId w:val="21"/>
  </w:num>
  <w:num w:numId="329" w16cid:durableId="200824600">
    <w:abstractNumId w:val="272"/>
  </w:num>
  <w:num w:numId="330" w16cid:durableId="1081366179">
    <w:abstractNumId w:val="464"/>
  </w:num>
  <w:num w:numId="331" w16cid:durableId="353388396">
    <w:abstractNumId w:val="406"/>
  </w:num>
  <w:num w:numId="332" w16cid:durableId="1510952193">
    <w:abstractNumId w:val="242"/>
  </w:num>
  <w:num w:numId="333" w16cid:durableId="1704482025">
    <w:abstractNumId w:val="385"/>
  </w:num>
  <w:num w:numId="334" w16cid:durableId="1898932856">
    <w:abstractNumId w:val="201"/>
  </w:num>
  <w:num w:numId="335" w16cid:durableId="742751542">
    <w:abstractNumId w:val="298"/>
  </w:num>
  <w:num w:numId="336" w16cid:durableId="748575623">
    <w:abstractNumId w:val="476"/>
  </w:num>
  <w:num w:numId="337" w16cid:durableId="1181550297">
    <w:abstractNumId w:val="38"/>
  </w:num>
  <w:num w:numId="338" w16cid:durableId="421142496">
    <w:abstractNumId w:val="334"/>
  </w:num>
  <w:num w:numId="339" w16cid:durableId="1606307755">
    <w:abstractNumId w:val="65"/>
  </w:num>
  <w:num w:numId="340" w16cid:durableId="1127163925">
    <w:abstractNumId w:val="25"/>
  </w:num>
  <w:num w:numId="341" w16cid:durableId="975455182">
    <w:abstractNumId w:val="196"/>
  </w:num>
  <w:num w:numId="342" w16cid:durableId="1538926434">
    <w:abstractNumId w:val="471"/>
  </w:num>
  <w:num w:numId="343" w16cid:durableId="1634872144">
    <w:abstractNumId w:val="282"/>
  </w:num>
  <w:num w:numId="344" w16cid:durableId="1059278770">
    <w:abstractNumId w:val="352"/>
  </w:num>
  <w:num w:numId="345" w16cid:durableId="568927002">
    <w:abstractNumId w:val="144"/>
  </w:num>
  <w:num w:numId="346" w16cid:durableId="960302429">
    <w:abstractNumId w:val="300"/>
  </w:num>
  <w:num w:numId="347" w16cid:durableId="1323042899">
    <w:abstractNumId w:val="374"/>
  </w:num>
  <w:num w:numId="348" w16cid:durableId="1399861941">
    <w:abstractNumId w:val="482"/>
  </w:num>
  <w:num w:numId="349" w16cid:durableId="1682971183">
    <w:abstractNumId w:val="182"/>
  </w:num>
  <w:num w:numId="350" w16cid:durableId="2144300016">
    <w:abstractNumId w:val="290"/>
  </w:num>
  <w:num w:numId="351" w16cid:durableId="138346535">
    <w:abstractNumId w:val="184"/>
  </w:num>
  <w:num w:numId="352" w16cid:durableId="503131337">
    <w:abstractNumId w:val="357"/>
  </w:num>
  <w:num w:numId="353" w16cid:durableId="1497260099">
    <w:abstractNumId w:val="78"/>
  </w:num>
  <w:num w:numId="354" w16cid:durableId="74940139">
    <w:abstractNumId w:val="395"/>
  </w:num>
  <w:num w:numId="355" w16cid:durableId="872498031">
    <w:abstractNumId w:val="280"/>
  </w:num>
  <w:num w:numId="356" w16cid:durableId="613366557">
    <w:abstractNumId w:val="415"/>
  </w:num>
  <w:num w:numId="357" w16cid:durableId="1572621379">
    <w:abstractNumId w:val="232"/>
  </w:num>
  <w:num w:numId="358" w16cid:durableId="240911570">
    <w:abstractNumId w:val="315"/>
  </w:num>
  <w:num w:numId="359" w16cid:durableId="2107924383">
    <w:abstractNumId w:val="36"/>
  </w:num>
  <w:num w:numId="360" w16cid:durableId="1136722353">
    <w:abstractNumId w:val="79"/>
  </w:num>
  <w:num w:numId="361" w16cid:durableId="504056740">
    <w:abstractNumId w:val="469"/>
  </w:num>
  <w:num w:numId="362" w16cid:durableId="144929777">
    <w:abstractNumId w:val="171"/>
  </w:num>
  <w:num w:numId="363" w16cid:durableId="568344283">
    <w:abstractNumId w:val="412"/>
  </w:num>
  <w:num w:numId="364" w16cid:durableId="312375392">
    <w:abstractNumId w:val="15"/>
  </w:num>
  <w:num w:numId="365" w16cid:durableId="772433320">
    <w:abstractNumId w:val="337"/>
  </w:num>
  <w:num w:numId="366" w16cid:durableId="508443828">
    <w:abstractNumId w:val="105"/>
  </w:num>
  <w:num w:numId="367" w16cid:durableId="662050329">
    <w:abstractNumId w:val="5"/>
  </w:num>
  <w:num w:numId="368" w16cid:durableId="2025281050">
    <w:abstractNumId w:val="46"/>
  </w:num>
  <w:num w:numId="369" w16cid:durableId="2004703261">
    <w:abstractNumId w:val="403"/>
  </w:num>
  <w:num w:numId="370" w16cid:durableId="1298537078">
    <w:abstractNumId w:val="445"/>
  </w:num>
  <w:num w:numId="371" w16cid:durableId="453712040">
    <w:abstractNumId w:val="276"/>
  </w:num>
  <w:num w:numId="372" w16cid:durableId="349842181">
    <w:abstractNumId w:val="256"/>
  </w:num>
  <w:num w:numId="373" w16cid:durableId="747114214">
    <w:abstractNumId w:val="148"/>
  </w:num>
  <w:num w:numId="374" w16cid:durableId="1357387958">
    <w:abstractNumId w:val="286"/>
  </w:num>
  <w:num w:numId="375" w16cid:durableId="395905046">
    <w:abstractNumId w:val="382"/>
  </w:num>
  <w:num w:numId="376" w16cid:durableId="1945644856">
    <w:abstractNumId w:val="95"/>
  </w:num>
  <w:num w:numId="377" w16cid:durableId="1756824699">
    <w:abstractNumId w:val="134"/>
  </w:num>
  <w:num w:numId="378" w16cid:durableId="1356881676">
    <w:abstractNumId w:val="113"/>
  </w:num>
  <w:num w:numId="379" w16cid:durableId="1007902170">
    <w:abstractNumId w:val="69"/>
  </w:num>
  <w:num w:numId="380" w16cid:durableId="1834445777">
    <w:abstractNumId w:val="203"/>
  </w:num>
  <w:num w:numId="381" w16cid:durableId="1771850184">
    <w:abstractNumId w:val="447"/>
  </w:num>
  <w:num w:numId="382" w16cid:durableId="1385563485">
    <w:abstractNumId w:val="313"/>
  </w:num>
  <w:num w:numId="383" w16cid:durableId="1381320629">
    <w:abstractNumId w:val="420"/>
  </w:num>
  <w:num w:numId="384" w16cid:durableId="23597512">
    <w:abstractNumId w:val="115"/>
  </w:num>
  <w:num w:numId="385" w16cid:durableId="14812170">
    <w:abstractNumId w:val="270"/>
  </w:num>
  <w:num w:numId="386" w16cid:durableId="974334664">
    <w:abstractNumId w:val="97"/>
  </w:num>
  <w:num w:numId="387" w16cid:durableId="963921389">
    <w:abstractNumId w:val="365"/>
  </w:num>
  <w:num w:numId="388" w16cid:durableId="1653944804">
    <w:abstractNumId w:val="137"/>
  </w:num>
  <w:num w:numId="389" w16cid:durableId="624895159">
    <w:abstractNumId w:val="473"/>
  </w:num>
  <w:num w:numId="390" w16cid:durableId="119765966">
    <w:abstractNumId w:val="178"/>
  </w:num>
  <w:num w:numId="391" w16cid:durableId="1712731373">
    <w:abstractNumId w:val="398"/>
  </w:num>
  <w:num w:numId="392" w16cid:durableId="653263184">
    <w:abstractNumId w:val="210"/>
  </w:num>
  <w:num w:numId="393" w16cid:durableId="615211919">
    <w:abstractNumId w:val="23"/>
  </w:num>
  <w:num w:numId="394" w16cid:durableId="48842175">
    <w:abstractNumId w:val="194"/>
  </w:num>
  <w:num w:numId="395" w16cid:durableId="313796008">
    <w:abstractNumId w:val="383"/>
  </w:num>
  <w:num w:numId="396" w16cid:durableId="424768005">
    <w:abstractNumId w:val="408"/>
  </w:num>
  <w:num w:numId="397" w16cid:durableId="290748266">
    <w:abstractNumId w:val="439"/>
  </w:num>
  <w:num w:numId="398" w16cid:durableId="1692219087">
    <w:abstractNumId w:val="389"/>
  </w:num>
  <w:num w:numId="399" w16cid:durableId="1280868188">
    <w:abstractNumId w:val="317"/>
  </w:num>
  <w:num w:numId="400" w16cid:durableId="1248804778">
    <w:abstractNumId w:val="169"/>
  </w:num>
  <w:num w:numId="401" w16cid:durableId="381172702">
    <w:abstractNumId w:val="174"/>
  </w:num>
  <w:num w:numId="402" w16cid:durableId="1537740654">
    <w:abstractNumId w:val="488"/>
  </w:num>
  <w:num w:numId="403" w16cid:durableId="334697108">
    <w:abstractNumId w:val="475"/>
  </w:num>
  <w:num w:numId="404" w16cid:durableId="1826315429">
    <w:abstractNumId w:val="428"/>
  </w:num>
  <w:num w:numId="405" w16cid:durableId="647049496">
    <w:abstractNumId w:val="64"/>
  </w:num>
  <w:num w:numId="406" w16cid:durableId="939990921">
    <w:abstractNumId w:val="325"/>
  </w:num>
  <w:num w:numId="407" w16cid:durableId="1750929436">
    <w:abstractNumId w:val="359"/>
  </w:num>
  <w:num w:numId="408" w16cid:durableId="1043558086">
    <w:abstractNumId w:val="293"/>
  </w:num>
  <w:num w:numId="409" w16cid:durableId="1188448312">
    <w:abstractNumId w:val="102"/>
  </w:num>
  <w:num w:numId="410" w16cid:durableId="2050297047">
    <w:abstractNumId w:val="366"/>
  </w:num>
  <w:num w:numId="411" w16cid:durableId="401754712">
    <w:abstractNumId w:val="425"/>
  </w:num>
  <w:num w:numId="412" w16cid:durableId="152264941">
    <w:abstractNumId w:val="249"/>
  </w:num>
  <w:num w:numId="413" w16cid:durableId="1334533512">
    <w:abstractNumId w:val="252"/>
  </w:num>
  <w:num w:numId="414" w16cid:durableId="549806469">
    <w:abstractNumId w:val="108"/>
  </w:num>
  <w:num w:numId="415" w16cid:durableId="64648584">
    <w:abstractNumId w:val="341"/>
  </w:num>
  <w:num w:numId="416" w16cid:durableId="428085632">
    <w:abstractNumId w:val="167"/>
  </w:num>
  <w:num w:numId="417" w16cid:durableId="1658607832">
    <w:abstractNumId w:val="161"/>
  </w:num>
  <w:num w:numId="418" w16cid:durableId="1740012360">
    <w:abstractNumId w:val="150"/>
  </w:num>
  <w:num w:numId="419" w16cid:durableId="682171316">
    <w:abstractNumId w:val="41"/>
  </w:num>
  <w:num w:numId="420" w16cid:durableId="792672884">
    <w:abstractNumId w:val="431"/>
  </w:num>
  <w:num w:numId="421" w16cid:durableId="1941251533">
    <w:abstractNumId w:val="30"/>
  </w:num>
  <w:num w:numId="422" w16cid:durableId="541554039">
    <w:abstractNumId w:val="321"/>
  </w:num>
  <w:num w:numId="423" w16cid:durableId="846946610">
    <w:abstractNumId w:val="267"/>
  </w:num>
  <w:num w:numId="424" w16cid:durableId="682129304">
    <w:abstractNumId w:val="80"/>
  </w:num>
  <w:num w:numId="425" w16cid:durableId="1359086721">
    <w:abstractNumId w:val="349"/>
  </w:num>
  <w:num w:numId="426" w16cid:durableId="839124369">
    <w:abstractNumId w:val="16"/>
  </w:num>
  <w:num w:numId="427" w16cid:durableId="159472961">
    <w:abstractNumId w:val="175"/>
  </w:num>
  <w:num w:numId="428" w16cid:durableId="771363900">
    <w:abstractNumId w:val="99"/>
  </w:num>
  <w:num w:numId="429" w16cid:durableId="372846283">
    <w:abstractNumId w:val="438"/>
  </w:num>
  <w:num w:numId="430" w16cid:durableId="1084762460">
    <w:abstractNumId w:val="45"/>
  </w:num>
  <w:num w:numId="431" w16cid:durableId="782186978">
    <w:abstractNumId w:val="226"/>
  </w:num>
  <w:num w:numId="432" w16cid:durableId="1380780095">
    <w:abstractNumId w:val="246"/>
  </w:num>
  <w:num w:numId="433" w16cid:durableId="520050114">
    <w:abstractNumId w:val="474"/>
  </w:num>
  <w:num w:numId="434" w16cid:durableId="1516578737">
    <w:abstractNumId w:val="306"/>
  </w:num>
  <w:num w:numId="435" w16cid:durableId="1018040348">
    <w:abstractNumId w:val="265"/>
  </w:num>
  <w:num w:numId="436" w16cid:durableId="810288285">
    <w:abstractNumId w:val="230"/>
  </w:num>
  <w:num w:numId="437" w16cid:durableId="1046443830">
    <w:abstractNumId w:val="58"/>
  </w:num>
  <w:num w:numId="438" w16cid:durableId="2140608837">
    <w:abstractNumId w:val="358"/>
  </w:num>
  <w:num w:numId="439" w16cid:durableId="1798989432">
    <w:abstractNumId w:val="223"/>
  </w:num>
  <w:num w:numId="440" w16cid:durableId="1372193881">
    <w:abstractNumId w:val="472"/>
  </w:num>
  <w:num w:numId="441" w16cid:durableId="1157304800">
    <w:abstractNumId w:val="33"/>
  </w:num>
  <w:num w:numId="442" w16cid:durableId="707872225">
    <w:abstractNumId w:val="450"/>
  </w:num>
  <w:num w:numId="443" w16cid:durableId="1616326280">
    <w:abstractNumId w:val="13"/>
  </w:num>
  <w:num w:numId="444" w16cid:durableId="1120418771">
    <w:abstractNumId w:val="302"/>
  </w:num>
  <w:num w:numId="445" w16cid:durableId="820736048">
    <w:abstractNumId w:val="247"/>
  </w:num>
  <w:num w:numId="446" w16cid:durableId="121459477">
    <w:abstractNumId w:val="183"/>
  </w:num>
  <w:num w:numId="447" w16cid:durableId="535703536">
    <w:abstractNumId w:val="401"/>
  </w:num>
  <w:num w:numId="448" w16cid:durableId="831330851">
    <w:abstractNumId w:val="273"/>
  </w:num>
  <w:num w:numId="449" w16cid:durableId="2039626691">
    <w:abstractNumId w:val="377"/>
  </w:num>
  <w:num w:numId="450" w16cid:durableId="1694377725">
    <w:abstractNumId w:val="92"/>
  </w:num>
  <w:num w:numId="451" w16cid:durableId="1377005979">
    <w:abstractNumId w:val="436"/>
  </w:num>
  <w:num w:numId="452" w16cid:durableId="756361936">
    <w:abstractNumId w:val="151"/>
  </w:num>
  <w:num w:numId="453" w16cid:durableId="1143305398">
    <w:abstractNumId w:val="197"/>
  </w:num>
  <w:num w:numId="454" w16cid:durableId="904027864">
    <w:abstractNumId w:val="202"/>
  </w:num>
  <w:num w:numId="455" w16cid:durableId="211623442">
    <w:abstractNumId w:val="304"/>
  </w:num>
  <w:num w:numId="456" w16cid:durableId="733166388">
    <w:abstractNumId w:val="292"/>
  </w:num>
  <w:num w:numId="457" w16cid:durableId="1792241575">
    <w:abstractNumId w:val="380"/>
  </w:num>
  <w:num w:numId="458" w16cid:durableId="1450246495">
    <w:abstractNumId w:val="139"/>
  </w:num>
  <w:num w:numId="459" w16cid:durableId="772627902">
    <w:abstractNumId w:val="181"/>
  </w:num>
  <w:num w:numId="460" w16cid:durableId="175779545">
    <w:abstractNumId w:val="48"/>
  </w:num>
  <w:num w:numId="461" w16cid:durableId="479225578">
    <w:abstractNumId w:val="402"/>
  </w:num>
  <w:num w:numId="462" w16cid:durableId="1593389315">
    <w:abstractNumId w:val="219"/>
  </w:num>
  <w:num w:numId="463" w16cid:durableId="998457304">
    <w:abstractNumId w:val="12"/>
  </w:num>
  <w:num w:numId="464" w16cid:durableId="193084550">
    <w:abstractNumId w:val="429"/>
  </w:num>
  <w:num w:numId="465" w16cid:durableId="514735062">
    <w:abstractNumId w:val="168"/>
  </w:num>
  <w:num w:numId="466" w16cid:durableId="1432703323">
    <w:abstractNumId w:val="140"/>
  </w:num>
  <w:num w:numId="467" w16cid:durableId="1844465211">
    <w:abstractNumId w:val="259"/>
  </w:num>
  <w:num w:numId="468" w16cid:durableId="328220851">
    <w:abstractNumId w:val="369"/>
  </w:num>
  <w:num w:numId="469" w16cid:durableId="568468158">
    <w:abstractNumId w:val="329"/>
  </w:num>
  <w:num w:numId="470" w16cid:durableId="1282151111">
    <w:abstractNumId w:val="10"/>
  </w:num>
  <w:num w:numId="471" w16cid:durableId="1997151323">
    <w:abstractNumId w:val="227"/>
  </w:num>
  <w:num w:numId="472" w16cid:durableId="1253006041">
    <w:abstractNumId w:val="4"/>
  </w:num>
  <w:num w:numId="473" w16cid:durableId="1255289176">
    <w:abstractNumId w:val="53"/>
  </w:num>
  <w:num w:numId="474" w16cid:durableId="975528576">
    <w:abstractNumId w:val="361"/>
  </w:num>
  <w:num w:numId="475" w16cid:durableId="1263028890">
    <w:abstractNumId w:val="128"/>
  </w:num>
  <w:num w:numId="476" w16cid:durableId="343822371">
    <w:abstractNumId w:val="212"/>
  </w:num>
  <w:num w:numId="477" w16cid:durableId="94056184">
    <w:abstractNumId w:val="119"/>
  </w:num>
  <w:num w:numId="478" w16cid:durableId="309136893">
    <w:abstractNumId w:val="112"/>
  </w:num>
  <w:num w:numId="479" w16cid:durableId="1511404777">
    <w:abstractNumId w:val="370"/>
  </w:num>
  <w:num w:numId="480" w16cid:durableId="747074141">
    <w:abstractNumId w:val="303"/>
  </w:num>
  <w:num w:numId="481" w16cid:durableId="1525051885">
    <w:abstractNumId w:val="76"/>
  </w:num>
  <w:num w:numId="482" w16cid:durableId="147134205">
    <w:abstractNumId w:val="296"/>
  </w:num>
  <w:num w:numId="483" w16cid:durableId="978730286">
    <w:abstractNumId w:val="163"/>
  </w:num>
  <w:num w:numId="484" w16cid:durableId="2134396522">
    <w:abstractNumId w:val="345"/>
  </w:num>
  <w:num w:numId="485" w16cid:durableId="1520198092">
    <w:abstractNumId w:val="363"/>
  </w:num>
  <w:num w:numId="486" w16cid:durableId="1172329779">
    <w:abstractNumId w:val="35"/>
  </w:num>
  <w:num w:numId="487" w16cid:durableId="1912153298">
    <w:abstractNumId w:val="254"/>
  </w:num>
  <w:num w:numId="488" w16cid:durableId="746880340">
    <w:abstractNumId w:val="77"/>
  </w:num>
  <w:num w:numId="489" w16cid:durableId="856845150">
    <w:abstractNumId w:val="309"/>
  </w:num>
  <w:num w:numId="490" w16cid:durableId="1135756874">
    <w:abstractNumId w:val="266"/>
  </w:num>
  <w:num w:numId="491" w16cid:durableId="793014903">
    <w:abstractNumId w:val="263"/>
  </w:num>
  <w:num w:numId="492" w16cid:durableId="1077166673">
    <w:abstractNumId w:val="49"/>
  </w:num>
  <w:num w:numId="493" w16cid:durableId="1706634358">
    <w:abstractNumId w:val="418"/>
  </w:num>
  <w:numIdMacAtCleanup w:val="2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CF4"/>
    <w:rsid w:val="00046811"/>
    <w:rsid w:val="0004706C"/>
    <w:rsid w:val="00063B44"/>
    <w:rsid w:val="000B5625"/>
    <w:rsid w:val="000D0BAB"/>
    <w:rsid w:val="000E78B9"/>
    <w:rsid w:val="00106161"/>
    <w:rsid w:val="00136F90"/>
    <w:rsid w:val="00147472"/>
    <w:rsid w:val="00155DF8"/>
    <w:rsid w:val="00156DA3"/>
    <w:rsid w:val="00180540"/>
    <w:rsid w:val="00190CF4"/>
    <w:rsid w:val="00194CDA"/>
    <w:rsid w:val="001A70B8"/>
    <w:rsid w:val="001B5037"/>
    <w:rsid w:val="001E3F54"/>
    <w:rsid w:val="001E67F4"/>
    <w:rsid w:val="001F4407"/>
    <w:rsid w:val="0021047B"/>
    <w:rsid w:val="002168C4"/>
    <w:rsid w:val="00220769"/>
    <w:rsid w:val="002330F4"/>
    <w:rsid w:val="00235609"/>
    <w:rsid w:val="00253363"/>
    <w:rsid w:val="00256764"/>
    <w:rsid w:val="00264ED4"/>
    <w:rsid w:val="002674A6"/>
    <w:rsid w:val="002A180B"/>
    <w:rsid w:val="002D6705"/>
    <w:rsid w:val="002E1461"/>
    <w:rsid w:val="00364C44"/>
    <w:rsid w:val="00390830"/>
    <w:rsid w:val="003D4FDB"/>
    <w:rsid w:val="00401D8F"/>
    <w:rsid w:val="00420633"/>
    <w:rsid w:val="004233AF"/>
    <w:rsid w:val="0043150D"/>
    <w:rsid w:val="004D3149"/>
    <w:rsid w:val="004D3927"/>
    <w:rsid w:val="004E02DA"/>
    <w:rsid w:val="004E7271"/>
    <w:rsid w:val="00520DD0"/>
    <w:rsid w:val="005338EE"/>
    <w:rsid w:val="005376BC"/>
    <w:rsid w:val="0054010A"/>
    <w:rsid w:val="00567BFE"/>
    <w:rsid w:val="005E5FED"/>
    <w:rsid w:val="0061008B"/>
    <w:rsid w:val="00641105"/>
    <w:rsid w:val="0065567F"/>
    <w:rsid w:val="006B27E1"/>
    <w:rsid w:val="006C343D"/>
    <w:rsid w:val="006E694C"/>
    <w:rsid w:val="00713540"/>
    <w:rsid w:val="0071655E"/>
    <w:rsid w:val="00752F2C"/>
    <w:rsid w:val="00794D9D"/>
    <w:rsid w:val="00795EA9"/>
    <w:rsid w:val="007D2174"/>
    <w:rsid w:val="007E01C1"/>
    <w:rsid w:val="007E66A3"/>
    <w:rsid w:val="007F5D8E"/>
    <w:rsid w:val="007F7713"/>
    <w:rsid w:val="00801933"/>
    <w:rsid w:val="00803319"/>
    <w:rsid w:val="00803F9D"/>
    <w:rsid w:val="008055C7"/>
    <w:rsid w:val="00822469"/>
    <w:rsid w:val="00831FF8"/>
    <w:rsid w:val="00837F66"/>
    <w:rsid w:val="00846F54"/>
    <w:rsid w:val="00870F9C"/>
    <w:rsid w:val="008845C4"/>
    <w:rsid w:val="008A170A"/>
    <w:rsid w:val="008B4F0E"/>
    <w:rsid w:val="008C6A73"/>
    <w:rsid w:val="008D6FAC"/>
    <w:rsid w:val="008E4A26"/>
    <w:rsid w:val="00920661"/>
    <w:rsid w:val="00927703"/>
    <w:rsid w:val="009468F8"/>
    <w:rsid w:val="00947D37"/>
    <w:rsid w:val="00977C43"/>
    <w:rsid w:val="00983DFC"/>
    <w:rsid w:val="0098401A"/>
    <w:rsid w:val="00986E15"/>
    <w:rsid w:val="00987922"/>
    <w:rsid w:val="00987D79"/>
    <w:rsid w:val="009940A3"/>
    <w:rsid w:val="009A5942"/>
    <w:rsid w:val="009A76E3"/>
    <w:rsid w:val="009C1AD4"/>
    <w:rsid w:val="009C7A37"/>
    <w:rsid w:val="00A06461"/>
    <w:rsid w:val="00A31E4F"/>
    <w:rsid w:val="00A35188"/>
    <w:rsid w:val="00A412FE"/>
    <w:rsid w:val="00A70099"/>
    <w:rsid w:val="00A90634"/>
    <w:rsid w:val="00AA1358"/>
    <w:rsid w:val="00AA6CE8"/>
    <w:rsid w:val="00AC2906"/>
    <w:rsid w:val="00B017A5"/>
    <w:rsid w:val="00B13F58"/>
    <w:rsid w:val="00B320B1"/>
    <w:rsid w:val="00B43121"/>
    <w:rsid w:val="00B6004E"/>
    <w:rsid w:val="00B86EDD"/>
    <w:rsid w:val="00BC6D4A"/>
    <w:rsid w:val="00BF6231"/>
    <w:rsid w:val="00BF6C2A"/>
    <w:rsid w:val="00C112B4"/>
    <w:rsid w:val="00C165DF"/>
    <w:rsid w:val="00C1709E"/>
    <w:rsid w:val="00C224CD"/>
    <w:rsid w:val="00C34945"/>
    <w:rsid w:val="00C71802"/>
    <w:rsid w:val="00C77254"/>
    <w:rsid w:val="00C935EE"/>
    <w:rsid w:val="00CB3B05"/>
    <w:rsid w:val="00CC53CE"/>
    <w:rsid w:val="00D050E1"/>
    <w:rsid w:val="00D328BB"/>
    <w:rsid w:val="00D355B1"/>
    <w:rsid w:val="00D46296"/>
    <w:rsid w:val="00D46432"/>
    <w:rsid w:val="00D50113"/>
    <w:rsid w:val="00D73EE8"/>
    <w:rsid w:val="00D77104"/>
    <w:rsid w:val="00D87B51"/>
    <w:rsid w:val="00D9269D"/>
    <w:rsid w:val="00D944E5"/>
    <w:rsid w:val="00DB4CBD"/>
    <w:rsid w:val="00DB59E9"/>
    <w:rsid w:val="00DD4127"/>
    <w:rsid w:val="00DD5718"/>
    <w:rsid w:val="00DE79AC"/>
    <w:rsid w:val="00DF0CA0"/>
    <w:rsid w:val="00E121E1"/>
    <w:rsid w:val="00E21BF1"/>
    <w:rsid w:val="00E344C3"/>
    <w:rsid w:val="00E477DC"/>
    <w:rsid w:val="00E71D6F"/>
    <w:rsid w:val="00E747C5"/>
    <w:rsid w:val="00E93FD3"/>
    <w:rsid w:val="00EA2E6E"/>
    <w:rsid w:val="00EB18BF"/>
    <w:rsid w:val="00EC3BA0"/>
    <w:rsid w:val="00ED4304"/>
    <w:rsid w:val="00F057A0"/>
    <w:rsid w:val="00F33D1A"/>
    <w:rsid w:val="00F40C69"/>
    <w:rsid w:val="00FB1D1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6119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CBD"/>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semiHidden/>
    <w:unhideWhenUsed/>
    <w:qFormat/>
    <w:rsid w:val="007D2174"/>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AC2906"/>
    <w:pPr>
      <w:spacing w:before="100" w:beforeAutospacing="1" w:after="100" w:afterAutospacing="1"/>
      <w:outlineLvl w:val="2"/>
    </w:pPr>
    <w:rPr>
      <w:b/>
      <w:bCs/>
      <w:sz w:val="27"/>
      <w:szCs w:val="27"/>
    </w:rPr>
  </w:style>
  <w:style w:type="paragraph" w:styleId="Heading4">
    <w:name w:val="heading 4"/>
    <w:basedOn w:val="Normal"/>
    <w:link w:val="Heading4Char"/>
    <w:uiPriority w:val="9"/>
    <w:qFormat/>
    <w:rsid w:val="00AC2906"/>
    <w:pPr>
      <w:spacing w:before="100" w:beforeAutospacing="1" w:after="100" w:afterAutospacing="1"/>
      <w:outlineLvl w:val="3"/>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2E1461"/>
    <w:pPr>
      <w:spacing w:after="160" w:line="336" w:lineRule="auto"/>
      <w:jc w:val="center"/>
    </w:pPr>
    <w:rPr>
      <w:iCs/>
      <w:caps/>
      <w:sz w:val="28"/>
      <w:szCs w:val="28"/>
    </w:rPr>
  </w:style>
  <w:style w:type="paragraph" w:customStyle="1" w:styleId="CSP-FrontMatterBodyText">
    <w:name w:val="CSP - Front Matter Body Text"/>
    <w:basedOn w:val="Normal"/>
    <w:qFormat/>
    <w:rsid w:val="00987D79"/>
    <w:pPr>
      <w:jc w:val="center"/>
    </w:pPr>
    <w:rPr>
      <w:rFonts w:ascii="Garamond" w:hAnsi="Garamond"/>
      <w:iCs/>
    </w:rPr>
  </w:style>
  <w:style w:type="paragraph" w:customStyle="1" w:styleId="CSP-ChapterBodyText">
    <w:name w:val="CSP - Chapter Body Text"/>
    <w:basedOn w:val="Normal"/>
    <w:qFormat/>
    <w:rsid w:val="0043150D"/>
    <w:pPr>
      <w:spacing w:after="160" w:line="336" w:lineRule="auto"/>
      <w:ind w:firstLine="360"/>
      <w:jc w:val="both"/>
    </w:pPr>
    <w:rPr>
      <w:iCs/>
    </w:rPr>
  </w:style>
  <w:style w:type="paragraph" w:customStyle="1" w:styleId="CSP-ChapterBodyText-FirstParagraph">
    <w:name w:val="CSP - Chapter Body Text - First Paragraph"/>
    <w:basedOn w:val="CSP-ChapterBodyText"/>
    <w:qFormat/>
    <w:rsid w:val="00987D79"/>
    <w:pPr>
      <w:ind w:firstLine="0"/>
    </w:pPr>
  </w:style>
  <w:style w:type="paragraph" w:styleId="BalloonText">
    <w:name w:val="Balloon Text"/>
    <w:basedOn w:val="Normal"/>
    <w:link w:val="BalloonTextChar"/>
    <w:uiPriority w:val="99"/>
    <w:semiHidden/>
    <w:unhideWhenUsed/>
    <w:rsid w:val="00EA2E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IntenseQuote">
    <w:name w:val="Intense Quote"/>
    <w:basedOn w:val="Normal"/>
    <w:next w:val="Normal"/>
    <w:link w:val="IntenseQuoteChar"/>
    <w:uiPriority w:val="30"/>
    <w:qFormat/>
    <w:rsid w:val="00E121E1"/>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E121E1"/>
    <w:rPr>
      <w:rFonts w:ascii="Calibri" w:eastAsia="Calibri" w:hAnsi="Calibri" w:cs="Times New Roman"/>
      <w:i/>
      <w:iCs/>
      <w:color w:val="5B9BD5" w:themeColor="accent1"/>
    </w:rPr>
  </w:style>
  <w:style w:type="paragraph" w:customStyle="1" w:styleId="p1">
    <w:name w:val="p1"/>
    <w:basedOn w:val="Normal"/>
    <w:rsid w:val="00E71D6F"/>
    <w:pPr>
      <w:spacing w:before="100" w:beforeAutospacing="1" w:after="100" w:afterAutospacing="1"/>
    </w:pPr>
  </w:style>
  <w:style w:type="paragraph" w:styleId="TOC1">
    <w:name w:val="toc 1"/>
    <w:basedOn w:val="Normal"/>
    <w:next w:val="Normal"/>
    <w:autoRedefine/>
    <w:uiPriority w:val="39"/>
    <w:unhideWhenUsed/>
    <w:rsid w:val="005376BC"/>
    <w:pPr>
      <w:tabs>
        <w:tab w:val="right" w:leader="dot" w:pos="9350"/>
      </w:tabs>
      <w:spacing w:after="100"/>
      <w:jc w:val="center"/>
    </w:pPr>
  </w:style>
  <w:style w:type="character" w:styleId="Hyperlink">
    <w:name w:val="Hyperlink"/>
    <w:basedOn w:val="DefaultParagraphFont"/>
    <w:uiPriority w:val="99"/>
    <w:unhideWhenUsed/>
    <w:rsid w:val="00C71802"/>
    <w:rPr>
      <w:color w:val="0563C1" w:themeColor="hyperlink"/>
      <w:u w:val="single"/>
    </w:rPr>
  </w:style>
  <w:style w:type="character" w:customStyle="1" w:styleId="Heading3Char">
    <w:name w:val="Heading 3 Char"/>
    <w:basedOn w:val="DefaultParagraphFont"/>
    <w:link w:val="Heading3"/>
    <w:uiPriority w:val="9"/>
    <w:rsid w:val="00AC2906"/>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AC2906"/>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AC2906"/>
    <w:pPr>
      <w:spacing w:before="100" w:beforeAutospacing="1" w:after="100" w:afterAutospacing="1"/>
    </w:pPr>
  </w:style>
  <w:style w:type="character" w:styleId="Strong">
    <w:name w:val="Strong"/>
    <w:basedOn w:val="DefaultParagraphFont"/>
    <w:uiPriority w:val="22"/>
    <w:qFormat/>
    <w:rsid w:val="00AC2906"/>
    <w:rPr>
      <w:b/>
      <w:bCs/>
    </w:rPr>
  </w:style>
  <w:style w:type="character" w:customStyle="1" w:styleId="apple-converted-space">
    <w:name w:val="apple-converted-space"/>
    <w:basedOn w:val="DefaultParagraphFont"/>
    <w:rsid w:val="00AC2906"/>
  </w:style>
  <w:style w:type="character" w:styleId="Emphasis">
    <w:name w:val="Emphasis"/>
    <w:basedOn w:val="DefaultParagraphFont"/>
    <w:uiPriority w:val="20"/>
    <w:qFormat/>
    <w:rsid w:val="00AC2906"/>
    <w:rPr>
      <w:i/>
      <w:iCs/>
    </w:rPr>
  </w:style>
  <w:style w:type="character" w:customStyle="1" w:styleId="Heading2Char">
    <w:name w:val="Heading 2 Char"/>
    <w:basedOn w:val="DefaultParagraphFont"/>
    <w:link w:val="Heading2"/>
    <w:uiPriority w:val="9"/>
    <w:semiHidden/>
    <w:rsid w:val="007D217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2045">
      <w:bodyDiv w:val="1"/>
      <w:marLeft w:val="0"/>
      <w:marRight w:val="0"/>
      <w:marTop w:val="0"/>
      <w:marBottom w:val="0"/>
      <w:divBdr>
        <w:top w:val="none" w:sz="0" w:space="0" w:color="auto"/>
        <w:left w:val="none" w:sz="0" w:space="0" w:color="auto"/>
        <w:bottom w:val="none" w:sz="0" w:space="0" w:color="auto"/>
        <w:right w:val="none" w:sz="0" w:space="0" w:color="auto"/>
      </w:divBdr>
      <w:divsChild>
        <w:div w:id="151356764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4064597">
      <w:bodyDiv w:val="1"/>
      <w:marLeft w:val="0"/>
      <w:marRight w:val="0"/>
      <w:marTop w:val="0"/>
      <w:marBottom w:val="0"/>
      <w:divBdr>
        <w:top w:val="none" w:sz="0" w:space="0" w:color="auto"/>
        <w:left w:val="none" w:sz="0" w:space="0" w:color="auto"/>
        <w:bottom w:val="none" w:sz="0" w:space="0" w:color="auto"/>
        <w:right w:val="none" w:sz="0" w:space="0" w:color="auto"/>
      </w:divBdr>
      <w:divsChild>
        <w:div w:id="2054771675">
          <w:blockQuote w:val="1"/>
          <w:marLeft w:val="225"/>
          <w:marRight w:val="0"/>
          <w:marTop w:val="0"/>
          <w:marBottom w:val="0"/>
          <w:divBdr>
            <w:top w:val="none" w:sz="0" w:space="0" w:color="auto"/>
            <w:left w:val="none" w:sz="0" w:space="0" w:color="auto"/>
            <w:bottom w:val="none" w:sz="0" w:space="0" w:color="auto"/>
            <w:right w:val="none" w:sz="0" w:space="0" w:color="auto"/>
          </w:divBdr>
        </w:div>
        <w:div w:id="139678307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31881023">
      <w:bodyDiv w:val="1"/>
      <w:marLeft w:val="0"/>
      <w:marRight w:val="0"/>
      <w:marTop w:val="0"/>
      <w:marBottom w:val="0"/>
      <w:divBdr>
        <w:top w:val="none" w:sz="0" w:space="0" w:color="auto"/>
        <w:left w:val="none" w:sz="0" w:space="0" w:color="auto"/>
        <w:bottom w:val="none" w:sz="0" w:space="0" w:color="auto"/>
        <w:right w:val="none" w:sz="0" w:space="0" w:color="auto"/>
      </w:divBdr>
    </w:div>
    <w:div w:id="43793533">
      <w:bodyDiv w:val="1"/>
      <w:marLeft w:val="0"/>
      <w:marRight w:val="0"/>
      <w:marTop w:val="0"/>
      <w:marBottom w:val="0"/>
      <w:divBdr>
        <w:top w:val="none" w:sz="0" w:space="0" w:color="auto"/>
        <w:left w:val="none" w:sz="0" w:space="0" w:color="auto"/>
        <w:bottom w:val="none" w:sz="0" w:space="0" w:color="auto"/>
        <w:right w:val="none" w:sz="0" w:space="0" w:color="auto"/>
      </w:divBdr>
    </w:div>
    <w:div w:id="74908683">
      <w:bodyDiv w:val="1"/>
      <w:marLeft w:val="0"/>
      <w:marRight w:val="0"/>
      <w:marTop w:val="0"/>
      <w:marBottom w:val="0"/>
      <w:divBdr>
        <w:top w:val="none" w:sz="0" w:space="0" w:color="auto"/>
        <w:left w:val="none" w:sz="0" w:space="0" w:color="auto"/>
        <w:bottom w:val="none" w:sz="0" w:space="0" w:color="auto"/>
        <w:right w:val="none" w:sz="0" w:space="0" w:color="auto"/>
      </w:divBdr>
      <w:divsChild>
        <w:div w:id="253436281">
          <w:blockQuote w:val="1"/>
          <w:marLeft w:val="225"/>
          <w:marRight w:val="0"/>
          <w:marTop w:val="0"/>
          <w:marBottom w:val="0"/>
          <w:divBdr>
            <w:top w:val="none" w:sz="0" w:space="0" w:color="auto"/>
            <w:left w:val="none" w:sz="0" w:space="0" w:color="auto"/>
            <w:bottom w:val="none" w:sz="0" w:space="0" w:color="auto"/>
            <w:right w:val="none" w:sz="0" w:space="0" w:color="auto"/>
          </w:divBdr>
        </w:div>
        <w:div w:id="132037749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69255">
      <w:bodyDiv w:val="1"/>
      <w:marLeft w:val="0"/>
      <w:marRight w:val="0"/>
      <w:marTop w:val="0"/>
      <w:marBottom w:val="0"/>
      <w:divBdr>
        <w:top w:val="none" w:sz="0" w:space="0" w:color="auto"/>
        <w:left w:val="none" w:sz="0" w:space="0" w:color="auto"/>
        <w:bottom w:val="none" w:sz="0" w:space="0" w:color="auto"/>
        <w:right w:val="none" w:sz="0" w:space="0" w:color="auto"/>
      </w:divBdr>
    </w:div>
    <w:div w:id="118301118">
      <w:bodyDiv w:val="1"/>
      <w:marLeft w:val="0"/>
      <w:marRight w:val="0"/>
      <w:marTop w:val="0"/>
      <w:marBottom w:val="0"/>
      <w:divBdr>
        <w:top w:val="none" w:sz="0" w:space="0" w:color="auto"/>
        <w:left w:val="none" w:sz="0" w:space="0" w:color="auto"/>
        <w:bottom w:val="none" w:sz="0" w:space="0" w:color="auto"/>
        <w:right w:val="none" w:sz="0" w:space="0" w:color="auto"/>
      </w:divBdr>
      <w:divsChild>
        <w:div w:id="15878387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611680">
      <w:bodyDiv w:val="1"/>
      <w:marLeft w:val="0"/>
      <w:marRight w:val="0"/>
      <w:marTop w:val="0"/>
      <w:marBottom w:val="0"/>
      <w:divBdr>
        <w:top w:val="none" w:sz="0" w:space="0" w:color="auto"/>
        <w:left w:val="none" w:sz="0" w:space="0" w:color="auto"/>
        <w:bottom w:val="none" w:sz="0" w:space="0" w:color="auto"/>
        <w:right w:val="none" w:sz="0" w:space="0" w:color="auto"/>
      </w:divBdr>
    </w:div>
    <w:div w:id="122430746">
      <w:bodyDiv w:val="1"/>
      <w:marLeft w:val="0"/>
      <w:marRight w:val="0"/>
      <w:marTop w:val="0"/>
      <w:marBottom w:val="0"/>
      <w:divBdr>
        <w:top w:val="none" w:sz="0" w:space="0" w:color="auto"/>
        <w:left w:val="none" w:sz="0" w:space="0" w:color="auto"/>
        <w:bottom w:val="none" w:sz="0" w:space="0" w:color="auto"/>
        <w:right w:val="none" w:sz="0" w:space="0" w:color="auto"/>
      </w:divBdr>
    </w:div>
    <w:div w:id="122846944">
      <w:bodyDiv w:val="1"/>
      <w:marLeft w:val="0"/>
      <w:marRight w:val="0"/>
      <w:marTop w:val="0"/>
      <w:marBottom w:val="0"/>
      <w:divBdr>
        <w:top w:val="none" w:sz="0" w:space="0" w:color="auto"/>
        <w:left w:val="none" w:sz="0" w:space="0" w:color="auto"/>
        <w:bottom w:val="none" w:sz="0" w:space="0" w:color="auto"/>
        <w:right w:val="none" w:sz="0" w:space="0" w:color="auto"/>
      </w:divBdr>
    </w:div>
    <w:div w:id="147403991">
      <w:bodyDiv w:val="1"/>
      <w:marLeft w:val="0"/>
      <w:marRight w:val="0"/>
      <w:marTop w:val="0"/>
      <w:marBottom w:val="0"/>
      <w:divBdr>
        <w:top w:val="none" w:sz="0" w:space="0" w:color="auto"/>
        <w:left w:val="none" w:sz="0" w:space="0" w:color="auto"/>
        <w:bottom w:val="none" w:sz="0" w:space="0" w:color="auto"/>
        <w:right w:val="none" w:sz="0" w:space="0" w:color="auto"/>
      </w:divBdr>
    </w:div>
    <w:div w:id="150685889">
      <w:bodyDiv w:val="1"/>
      <w:marLeft w:val="0"/>
      <w:marRight w:val="0"/>
      <w:marTop w:val="0"/>
      <w:marBottom w:val="0"/>
      <w:divBdr>
        <w:top w:val="none" w:sz="0" w:space="0" w:color="auto"/>
        <w:left w:val="none" w:sz="0" w:space="0" w:color="auto"/>
        <w:bottom w:val="none" w:sz="0" w:space="0" w:color="auto"/>
        <w:right w:val="none" w:sz="0" w:space="0" w:color="auto"/>
      </w:divBdr>
    </w:div>
    <w:div w:id="155416276">
      <w:bodyDiv w:val="1"/>
      <w:marLeft w:val="0"/>
      <w:marRight w:val="0"/>
      <w:marTop w:val="0"/>
      <w:marBottom w:val="0"/>
      <w:divBdr>
        <w:top w:val="none" w:sz="0" w:space="0" w:color="auto"/>
        <w:left w:val="none" w:sz="0" w:space="0" w:color="auto"/>
        <w:bottom w:val="none" w:sz="0" w:space="0" w:color="auto"/>
        <w:right w:val="none" w:sz="0" w:space="0" w:color="auto"/>
      </w:divBdr>
      <w:divsChild>
        <w:div w:id="427235607">
          <w:blockQuote w:val="1"/>
          <w:marLeft w:val="225"/>
          <w:marRight w:val="0"/>
          <w:marTop w:val="0"/>
          <w:marBottom w:val="0"/>
          <w:divBdr>
            <w:top w:val="none" w:sz="0" w:space="0" w:color="auto"/>
            <w:left w:val="none" w:sz="0" w:space="0" w:color="auto"/>
            <w:bottom w:val="none" w:sz="0" w:space="0" w:color="auto"/>
            <w:right w:val="none" w:sz="0" w:space="0" w:color="auto"/>
          </w:divBdr>
        </w:div>
        <w:div w:id="192179373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3669198">
      <w:bodyDiv w:val="1"/>
      <w:marLeft w:val="0"/>
      <w:marRight w:val="0"/>
      <w:marTop w:val="0"/>
      <w:marBottom w:val="0"/>
      <w:divBdr>
        <w:top w:val="none" w:sz="0" w:space="0" w:color="auto"/>
        <w:left w:val="none" w:sz="0" w:space="0" w:color="auto"/>
        <w:bottom w:val="none" w:sz="0" w:space="0" w:color="auto"/>
        <w:right w:val="none" w:sz="0" w:space="0" w:color="auto"/>
      </w:divBdr>
      <w:divsChild>
        <w:div w:id="1632982477">
          <w:blockQuote w:val="1"/>
          <w:marLeft w:val="225"/>
          <w:marRight w:val="0"/>
          <w:marTop w:val="0"/>
          <w:marBottom w:val="0"/>
          <w:divBdr>
            <w:top w:val="none" w:sz="0" w:space="0" w:color="auto"/>
            <w:left w:val="none" w:sz="0" w:space="0" w:color="auto"/>
            <w:bottom w:val="none" w:sz="0" w:space="0" w:color="auto"/>
            <w:right w:val="none" w:sz="0" w:space="0" w:color="auto"/>
          </w:divBdr>
        </w:div>
        <w:div w:id="1222058073">
          <w:blockQuote w:val="1"/>
          <w:marLeft w:val="225"/>
          <w:marRight w:val="0"/>
          <w:marTop w:val="0"/>
          <w:marBottom w:val="0"/>
          <w:divBdr>
            <w:top w:val="none" w:sz="0" w:space="0" w:color="auto"/>
            <w:left w:val="none" w:sz="0" w:space="0" w:color="auto"/>
            <w:bottom w:val="none" w:sz="0" w:space="0" w:color="auto"/>
            <w:right w:val="none" w:sz="0" w:space="0" w:color="auto"/>
          </w:divBdr>
        </w:div>
        <w:div w:id="316038154">
          <w:blockQuote w:val="1"/>
          <w:marLeft w:val="225"/>
          <w:marRight w:val="0"/>
          <w:marTop w:val="0"/>
          <w:marBottom w:val="0"/>
          <w:divBdr>
            <w:top w:val="none" w:sz="0" w:space="0" w:color="auto"/>
            <w:left w:val="none" w:sz="0" w:space="0" w:color="auto"/>
            <w:bottom w:val="none" w:sz="0" w:space="0" w:color="auto"/>
            <w:right w:val="none" w:sz="0" w:space="0" w:color="auto"/>
          </w:divBdr>
        </w:div>
        <w:div w:id="509101677">
          <w:blockQuote w:val="1"/>
          <w:marLeft w:val="225"/>
          <w:marRight w:val="0"/>
          <w:marTop w:val="0"/>
          <w:marBottom w:val="0"/>
          <w:divBdr>
            <w:top w:val="none" w:sz="0" w:space="0" w:color="auto"/>
            <w:left w:val="none" w:sz="0" w:space="0" w:color="auto"/>
            <w:bottom w:val="none" w:sz="0" w:space="0" w:color="auto"/>
            <w:right w:val="none" w:sz="0" w:space="0" w:color="auto"/>
          </w:divBdr>
        </w:div>
        <w:div w:id="1456682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8661073">
      <w:bodyDiv w:val="1"/>
      <w:marLeft w:val="0"/>
      <w:marRight w:val="0"/>
      <w:marTop w:val="0"/>
      <w:marBottom w:val="0"/>
      <w:divBdr>
        <w:top w:val="none" w:sz="0" w:space="0" w:color="auto"/>
        <w:left w:val="none" w:sz="0" w:space="0" w:color="auto"/>
        <w:bottom w:val="none" w:sz="0" w:space="0" w:color="auto"/>
        <w:right w:val="none" w:sz="0" w:space="0" w:color="auto"/>
      </w:divBdr>
      <w:divsChild>
        <w:div w:id="8674540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4712078">
      <w:bodyDiv w:val="1"/>
      <w:marLeft w:val="0"/>
      <w:marRight w:val="0"/>
      <w:marTop w:val="0"/>
      <w:marBottom w:val="0"/>
      <w:divBdr>
        <w:top w:val="none" w:sz="0" w:space="0" w:color="auto"/>
        <w:left w:val="none" w:sz="0" w:space="0" w:color="auto"/>
        <w:bottom w:val="none" w:sz="0" w:space="0" w:color="auto"/>
        <w:right w:val="none" w:sz="0" w:space="0" w:color="auto"/>
      </w:divBdr>
      <w:divsChild>
        <w:div w:id="39243051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6599570">
      <w:bodyDiv w:val="1"/>
      <w:marLeft w:val="0"/>
      <w:marRight w:val="0"/>
      <w:marTop w:val="0"/>
      <w:marBottom w:val="0"/>
      <w:divBdr>
        <w:top w:val="none" w:sz="0" w:space="0" w:color="auto"/>
        <w:left w:val="none" w:sz="0" w:space="0" w:color="auto"/>
        <w:bottom w:val="none" w:sz="0" w:space="0" w:color="auto"/>
        <w:right w:val="none" w:sz="0" w:space="0" w:color="auto"/>
      </w:divBdr>
      <w:divsChild>
        <w:div w:id="717559109">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8951953">
      <w:bodyDiv w:val="1"/>
      <w:marLeft w:val="0"/>
      <w:marRight w:val="0"/>
      <w:marTop w:val="0"/>
      <w:marBottom w:val="0"/>
      <w:divBdr>
        <w:top w:val="none" w:sz="0" w:space="0" w:color="auto"/>
        <w:left w:val="none" w:sz="0" w:space="0" w:color="auto"/>
        <w:bottom w:val="none" w:sz="0" w:space="0" w:color="auto"/>
        <w:right w:val="none" w:sz="0" w:space="0" w:color="auto"/>
      </w:divBdr>
    </w:div>
    <w:div w:id="205146195">
      <w:bodyDiv w:val="1"/>
      <w:marLeft w:val="0"/>
      <w:marRight w:val="0"/>
      <w:marTop w:val="0"/>
      <w:marBottom w:val="0"/>
      <w:divBdr>
        <w:top w:val="none" w:sz="0" w:space="0" w:color="auto"/>
        <w:left w:val="none" w:sz="0" w:space="0" w:color="auto"/>
        <w:bottom w:val="none" w:sz="0" w:space="0" w:color="auto"/>
        <w:right w:val="none" w:sz="0" w:space="0" w:color="auto"/>
      </w:divBdr>
    </w:div>
    <w:div w:id="216431995">
      <w:bodyDiv w:val="1"/>
      <w:marLeft w:val="0"/>
      <w:marRight w:val="0"/>
      <w:marTop w:val="0"/>
      <w:marBottom w:val="0"/>
      <w:divBdr>
        <w:top w:val="none" w:sz="0" w:space="0" w:color="auto"/>
        <w:left w:val="none" w:sz="0" w:space="0" w:color="auto"/>
        <w:bottom w:val="none" w:sz="0" w:space="0" w:color="auto"/>
        <w:right w:val="none" w:sz="0" w:space="0" w:color="auto"/>
      </w:divBdr>
    </w:div>
    <w:div w:id="235942657">
      <w:bodyDiv w:val="1"/>
      <w:marLeft w:val="0"/>
      <w:marRight w:val="0"/>
      <w:marTop w:val="0"/>
      <w:marBottom w:val="0"/>
      <w:divBdr>
        <w:top w:val="none" w:sz="0" w:space="0" w:color="auto"/>
        <w:left w:val="none" w:sz="0" w:space="0" w:color="auto"/>
        <w:bottom w:val="none" w:sz="0" w:space="0" w:color="auto"/>
        <w:right w:val="none" w:sz="0" w:space="0" w:color="auto"/>
      </w:divBdr>
    </w:div>
    <w:div w:id="237254362">
      <w:bodyDiv w:val="1"/>
      <w:marLeft w:val="0"/>
      <w:marRight w:val="0"/>
      <w:marTop w:val="0"/>
      <w:marBottom w:val="0"/>
      <w:divBdr>
        <w:top w:val="none" w:sz="0" w:space="0" w:color="auto"/>
        <w:left w:val="none" w:sz="0" w:space="0" w:color="auto"/>
        <w:bottom w:val="none" w:sz="0" w:space="0" w:color="auto"/>
        <w:right w:val="none" w:sz="0" w:space="0" w:color="auto"/>
      </w:divBdr>
      <w:divsChild>
        <w:div w:id="40137392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78993058">
      <w:bodyDiv w:val="1"/>
      <w:marLeft w:val="0"/>
      <w:marRight w:val="0"/>
      <w:marTop w:val="0"/>
      <w:marBottom w:val="0"/>
      <w:divBdr>
        <w:top w:val="none" w:sz="0" w:space="0" w:color="auto"/>
        <w:left w:val="none" w:sz="0" w:space="0" w:color="auto"/>
        <w:bottom w:val="none" w:sz="0" w:space="0" w:color="auto"/>
        <w:right w:val="none" w:sz="0" w:space="0" w:color="auto"/>
      </w:divBdr>
    </w:div>
    <w:div w:id="372658717">
      <w:bodyDiv w:val="1"/>
      <w:marLeft w:val="0"/>
      <w:marRight w:val="0"/>
      <w:marTop w:val="0"/>
      <w:marBottom w:val="0"/>
      <w:divBdr>
        <w:top w:val="none" w:sz="0" w:space="0" w:color="auto"/>
        <w:left w:val="none" w:sz="0" w:space="0" w:color="auto"/>
        <w:bottom w:val="none" w:sz="0" w:space="0" w:color="auto"/>
        <w:right w:val="none" w:sz="0" w:space="0" w:color="auto"/>
      </w:divBdr>
    </w:div>
    <w:div w:id="393508747">
      <w:bodyDiv w:val="1"/>
      <w:marLeft w:val="0"/>
      <w:marRight w:val="0"/>
      <w:marTop w:val="0"/>
      <w:marBottom w:val="0"/>
      <w:divBdr>
        <w:top w:val="none" w:sz="0" w:space="0" w:color="auto"/>
        <w:left w:val="none" w:sz="0" w:space="0" w:color="auto"/>
        <w:bottom w:val="none" w:sz="0" w:space="0" w:color="auto"/>
        <w:right w:val="none" w:sz="0" w:space="0" w:color="auto"/>
      </w:divBdr>
    </w:div>
    <w:div w:id="395402469">
      <w:bodyDiv w:val="1"/>
      <w:marLeft w:val="0"/>
      <w:marRight w:val="0"/>
      <w:marTop w:val="0"/>
      <w:marBottom w:val="0"/>
      <w:divBdr>
        <w:top w:val="none" w:sz="0" w:space="0" w:color="auto"/>
        <w:left w:val="none" w:sz="0" w:space="0" w:color="auto"/>
        <w:bottom w:val="none" w:sz="0" w:space="0" w:color="auto"/>
        <w:right w:val="none" w:sz="0" w:space="0" w:color="auto"/>
      </w:divBdr>
    </w:div>
    <w:div w:id="411657084">
      <w:bodyDiv w:val="1"/>
      <w:marLeft w:val="0"/>
      <w:marRight w:val="0"/>
      <w:marTop w:val="0"/>
      <w:marBottom w:val="0"/>
      <w:divBdr>
        <w:top w:val="none" w:sz="0" w:space="0" w:color="auto"/>
        <w:left w:val="none" w:sz="0" w:space="0" w:color="auto"/>
        <w:bottom w:val="none" w:sz="0" w:space="0" w:color="auto"/>
        <w:right w:val="none" w:sz="0" w:space="0" w:color="auto"/>
      </w:divBdr>
      <w:divsChild>
        <w:div w:id="826750351">
          <w:blockQuote w:val="1"/>
          <w:marLeft w:val="225"/>
          <w:marRight w:val="0"/>
          <w:marTop w:val="0"/>
          <w:marBottom w:val="0"/>
          <w:divBdr>
            <w:top w:val="none" w:sz="0" w:space="0" w:color="auto"/>
            <w:left w:val="none" w:sz="0" w:space="0" w:color="auto"/>
            <w:bottom w:val="none" w:sz="0" w:space="0" w:color="auto"/>
            <w:right w:val="none" w:sz="0" w:space="0" w:color="auto"/>
          </w:divBdr>
        </w:div>
        <w:div w:id="1020621098">
          <w:blockQuote w:val="1"/>
          <w:marLeft w:val="225"/>
          <w:marRight w:val="0"/>
          <w:marTop w:val="0"/>
          <w:marBottom w:val="0"/>
          <w:divBdr>
            <w:top w:val="none" w:sz="0" w:space="0" w:color="auto"/>
            <w:left w:val="none" w:sz="0" w:space="0" w:color="auto"/>
            <w:bottom w:val="none" w:sz="0" w:space="0" w:color="auto"/>
            <w:right w:val="none" w:sz="0" w:space="0" w:color="auto"/>
          </w:divBdr>
        </w:div>
        <w:div w:id="228077653">
          <w:blockQuote w:val="1"/>
          <w:marLeft w:val="225"/>
          <w:marRight w:val="0"/>
          <w:marTop w:val="0"/>
          <w:marBottom w:val="0"/>
          <w:divBdr>
            <w:top w:val="none" w:sz="0" w:space="0" w:color="auto"/>
            <w:left w:val="none" w:sz="0" w:space="0" w:color="auto"/>
            <w:bottom w:val="none" w:sz="0" w:space="0" w:color="auto"/>
            <w:right w:val="none" w:sz="0" w:space="0" w:color="auto"/>
          </w:divBdr>
        </w:div>
        <w:div w:id="141119924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16633455">
      <w:bodyDiv w:val="1"/>
      <w:marLeft w:val="0"/>
      <w:marRight w:val="0"/>
      <w:marTop w:val="0"/>
      <w:marBottom w:val="0"/>
      <w:divBdr>
        <w:top w:val="none" w:sz="0" w:space="0" w:color="auto"/>
        <w:left w:val="none" w:sz="0" w:space="0" w:color="auto"/>
        <w:bottom w:val="none" w:sz="0" w:space="0" w:color="auto"/>
        <w:right w:val="none" w:sz="0" w:space="0" w:color="auto"/>
      </w:divBdr>
    </w:div>
    <w:div w:id="422839793">
      <w:bodyDiv w:val="1"/>
      <w:marLeft w:val="0"/>
      <w:marRight w:val="0"/>
      <w:marTop w:val="0"/>
      <w:marBottom w:val="0"/>
      <w:divBdr>
        <w:top w:val="none" w:sz="0" w:space="0" w:color="auto"/>
        <w:left w:val="none" w:sz="0" w:space="0" w:color="auto"/>
        <w:bottom w:val="none" w:sz="0" w:space="0" w:color="auto"/>
        <w:right w:val="none" w:sz="0" w:space="0" w:color="auto"/>
      </w:divBdr>
      <w:divsChild>
        <w:div w:id="33411067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59957286">
      <w:bodyDiv w:val="1"/>
      <w:marLeft w:val="0"/>
      <w:marRight w:val="0"/>
      <w:marTop w:val="0"/>
      <w:marBottom w:val="0"/>
      <w:divBdr>
        <w:top w:val="none" w:sz="0" w:space="0" w:color="auto"/>
        <w:left w:val="none" w:sz="0" w:space="0" w:color="auto"/>
        <w:bottom w:val="none" w:sz="0" w:space="0" w:color="auto"/>
        <w:right w:val="none" w:sz="0" w:space="0" w:color="auto"/>
      </w:divBdr>
      <w:divsChild>
        <w:div w:id="198707789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68059022">
      <w:bodyDiv w:val="1"/>
      <w:marLeft w:val="0"/>
      <w:marRight w:val="0"/>
      <w:marTop w:val="0"/>
      <w:marBottom w:val="0"/>
      <w:divBdr>
        <w:top w:val="none" w:sz="0" w:space="0" w:color="auto"/>
        <w:left w:val="none" w:sz="0" w:space="0" w:color="auto"/>
        <w:bottom w:val="none" w:sz="0" w:space="0" w:color="auto"/>
        <w:right w:val="none" w:sz="0" w:space="0" w:color="auto"/>
      </w:divBdr>
    </w:div>
    <w:div w:id="480585060">
      <w:bodyDiv w:val="1"/>
      <w:marLeft w:val="0"/>
      <w:marRight w:val="0"/>
      <w:marTop w:val="0"/>
      <w:marBottom w:val="0"/>
      <w:divBdr>
        <w:top w:val="none" w:sz="0" w:space="0" w:color="auto"/>
        <w:left w:val="none" w:sz="0" w:space="0" w:color="auto"/>
        <w:bottom w:val="none" w:sz="0" w:space="0" w:color="auto"/>
        <w:right w:val="none" w:sz="0" w:space="0" w:color="auto"/>
      </w:divBdr>
      <w:divsChild>
        <w:div w:id="180893092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481846776">
      <w:bodyDiv w:val="1"/>
      <w:marLeft w:val="0"/>
      <w:marRight w:val="0"/>
      <w:marTop w:val="0"/>
      <w:marBottom w:val="0"/>
      <w:divBdr>
        <w:top w:val="none" w:sz="0" w:space="0" w:color="auto"/>
        <w:left w:val="none" w:sz="0" w:space="0" w:color="auto"/>
        <w:bottom w:val="none" w:sz="0" w:space="0" w:color="auto"/>
        <w:right w:val="none" w:sz="0" w:space="0" w:color="auto"/>
      </w:divBdr>
      <w:divsChild>
        <w:div w:id="9776828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1119984">
      <w:bodyDiv w:val="1"/>
      <w:marLeft w:val="0"/>
      <w:marRight w:val="0"/>
      <w:marTop w:val="0"/>
      <w:marBottom w:val="0"/>
      <w:divBdr>
        <w:top w:val="none" w:sz="0" w:space="0" w:color="auto"/>
        <w:left w:val="none" w:sz="0" w:space="0" w:color="auto"/>
        <w:bottom w:val="none" w:sz="0" w:space="0" w:color="auto"/>
        <w:right w:val="none" w:sz="0" w:space="0" w:color="auto"/>
      </w:divBdr>
      <w:divsChild>
        <w:div w:id="2053772744">
          <w:blockQuote w:val="1"/>
          <w:marLeft w:val="225"/>
          <w:marRight w:val="0"/>
          <w:marTop w:val="0"/>
          <w:marBottom w:val="0"/>
          <w:divBdr>
            <w:top w:val="none" w:sz="0" w:space="0" w:color="auto"/>
            <w:left w:val="none" w:sz="0" w:space="0" w:color="auto"/>
            <w:bottom w:val="none" w:sz="0" w:space="0" w:color="auto"/>
            <w:right w:val="none" w:sz="0" w:space="0" w:color="auto"/>
          </w:divBdr>
        </w:div>
        <w:div w:id="175447078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09374027">
      <w:bodyDiv w:val="1"/>
      <w:marLeft w:val="0"/>
      <w:marRight w:val="0"/>
      <w:marTop w:val="0"/>
      <w:marBottom w:val="0"/>
      <w:divBdr>
        <w:top w:val="none" w:sz="0" w:space="0" w:color="auto"/>
        <w:left w:val="none" w:sz="0" w:space="0" w:color="auto"/>
        <w:bottom w:val="none" w:sz="0" w:space="0" w:color="auto"/>
        <w:right w:val="none" w:sz="0" w:space="0" w:color="auto"/>
      </w:divBdr>
    </w:div>
    <w:div w:id="519046567">
      <w:bodyDiv w:val="1"/>
      <w:marLeft w:val="0"/>
      <w:marRight w:val="0"/>
      <w:marTop w:val="0"/>
      <w:marBottom w:val="0"/>
      <w:divBdr>
        <w:top w:val="none" w:sz="0" w:space="0" w:color="auto"/>
        <w:left w:val="none" w:sz="0" w:space="0" w:color="auto"/>
        <w:bottom w:val="none" w:sz="0" w:space="0" w:color="auto"/>
        <w:right w:val="none" w:sz="0" w:space="0" w:color="auto"/>
      </w:divBdr>
      <w:divsChild>
        <w:div w:id="194565238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89949">
          <w:blockQuote w:val="1"/>
          <w:marLeft w:val="720"/>
          <w:marRight w:val="720"/>
          <w:marTop w:val="100"/>
          <w:marBottom w:val="100"/>
          <w:divBdr>
            <w:top w:val="none" w:sz="0" w:space="0" w:color="auto"/>
            <w:left w:val="none" w:sz="0" w:space="0" w:color="auto"/>
            <w:bottom w:val="none" w:sz="0" w:space="0" w:color="auto"/>
            <w:right w:val="none" w:sz="0" w:space="0" w:color="auto"/>
          </w:divBdr>
        </w:div>
        <w:div w:id="808330226">
          <w:blockQuote w:val="1"/>
          <w:marLeft w:val="720"/>
          <w:marRight w:val="720"/>
          <w:marTop w:val="100"/>
          <w:marBottom w:val="100"/>
          <w:divBdr>
            <w:top w:val="none" w:sz="0" w:space="0" w:color="auto"/>
            <w:left w:val="none" w:sz="0" w:space="0" w:color="auto"/>
            <w:bottom w:val="none" w:sz="0" w:space="0" w:color="auto"/>
            <w:right w:val="none" w:sz="0" w:space="0" w:color="auto"/>
          </w:divBdr>
        </w:div>
        <w:div w:id="58330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7263685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4828225">
      <w:bodyDiv w:val="1"/>
      <w:marLeft w:val="0"/>
      <w:marRight w:val="0"/>
      <w:marTop w:val="0"/>
      <w:marBottom w:val="0"/>
      <w:divBdr>
        <w:top w:val="none" w:sz="0" w:space="0" w:color="auto"/>
        <w:left w:val="none" w:sz="0" w:space="0" w:color="auto"/>
        <w:bottom w:val="none" w:sz="0" w:space="0" w:color="auto"/>
        <w:right w:val="none" w:sz="0" w:space="0" w:color="auto"/>
      </w:divBdr>
    </w:div>
    <w:div w:id="574239960">
      <w:bodyDiv w:val="1"/>
      <w:marLeft w:val="0"/>
      <w:marRight w:val="0"/>
      <w:marTop w:val="0"/>
      <w:marBottom w:val="0"/>
      <w:divBdr>
        <w:top w:val="none" w:sz="0" w:space="0" w:color="auto"/>
        <w:left w:val="none" w:sz="0" w:space="0" w:color="auto"/>
        <w:bottom w:val="none" w:sz="0" w:space="0" w:color="auto"/>
        <w:right w:val="none" w:sz="0" w:space="0" w:color="auto"/>
      </w:divBdr>
      <w:divsChild>
        <w:div w:id="114133833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0650155">
      <w:bodyDiv w:val="1"/>
      <w:marLeft w:val="0"/>
      <w:marRight w:val="0"/>
      <w:marTop w:val="0"/>
      <w:marBottom w:val="0"/>
      <w:divBdr>
        <w:top w:val="none" w:sz="0" w:space="0" w:color="auto"/>
        <w:left w:val="none" w:sz="0" w:space="0" w:color="auto"/>
        <w:bottom w:val="none" w:sz="0" w:space="0" w:color="auto"/>
        <w:right w:val="none" w:sz="0" w:space="0" w:color="auto"/>
      </w:divBdr>
      <w:divsChild>
        <w:div w:id="1947107042">
          <w:blockQuote w:val="1"/>
          <w:marLeft w:val="225"/>
          <w:marRight w:val="0"/>
          <w:marTop w:val="0"/>
          <w:marBottom w:val="0"/>
          <w:divBdr>
            <w:top w:val="none" w:sz="0" w:space="0" w:color="auto"/>
            <w:left w:val="none" w:sz="0" w:space="0" w:color="auto"/>
            <w:bottom w:val="none" w:sz="0" w:space="0" w:color="auto"/>
            <w:right w:val="none" w:sz="0" w:space="0" w:color="auto"/>
          </w:divBdr>
        </w:div>
        <w:div w:id="1237664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581062419">
      <w:bodyDiv w:val="1"/>
      <w:marLeft w:val="0"/>
      <w:marRight w:val="0"/>
      <w:marTop w:val="0"/>
      <w:marBottom w:val="0"/>
      <w:divBdr>
        <w:top w:val="none" w:sz="0" w:space="0" w:color="auto"/>
        <w:left w:val="none" w:sz="0" w:space="0" w:color="auto"/>
        <w:bottom w:val="none" w:sz="0" w:space="0" w:color="auto"/>
        <w:right w:val="none" w:sz="0" w:space="0" w:color="auto"/>
      </w:divBdr>
    </w:div>
    <w:div w:id="590547547">
      <w:bodyDiv w:val="1"/>
      <w:marLeft w:val="0"/>
      <w:marRight w:val="0"/>
      <w:marTop w:val="0"/>
      <w:marBottom w:val="0"/>
      <w:divBdr>
        <w:top w:val="none" w:sz="0" w:space="0" w:color="auto"/>
        <w:left w:val="none" w:sz="0" w:space="0" w:color="auto"/>
        <w:bottom w:val="none" w:sz="0" w:space="0" w:color="auto"/>
        <w:right w:val="none" w:sz="0" w:space="0" w:color="auto"/>
      </w:divBdr>
      <w:divsChild>
        <w:div w:id="761027217">
          <w:blockQuote w:val="1"/>
          <w:marLeft w:val="225"/>
          <w:marRight w:val="0"/>
          <w:marTop w:val="0"/>
          <w:marBottom w:val="0"/>
          <w:divBdr>
            <w:top w:val="none" w:sz="0" w:space="0" w:color="auto"/>
            <w:left w:val="none" w:sz="0" w:space="0" w:color="auto"/>
            <w:bottom w:val="none" w:sz="0" w:space="0" w:color="auto"/>
            <w:right w:val="none" w:sz="0" w:space="0" w:color="auto"/>
          </w:divBdr>
        </w:div>
        <w:div w:id="12964478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07396378">
      <w:bodyDiv w:val="1"/>
      <w:marLeft w:val="0"/>
      <w:marRight w:val="0"/>
      <w:marTop w:val="0"/>
      <w:marBottom w:val="0"/>
      <w:divBdr>
        <w:top w:val="none" w:sz="0" w:space="0" w:color="auto"/>
        <w:left w:val="none" w:sz="0" w:space="0" w:color="auto"/>
        <w:bottom w:val="none" w:sz="0" w:space="0" w:color="auto"/>
        <w:right w:val="none" w:sz="0" w:space="0" w:color="auto"/>
      </w:divBdr>
    </w:div>
    <w:div w:id="618419686">
      <w:bodyDiv w:val="1"/>
      <w:marLeft w:val="0"/>
      <w:marRight w:val="0"/>
      <w:marTop w:val="0"/>
      <w:marBottom w:val="0"/>
      <w:divBdr>
        <w:top w:val="none" w:sz="0" w:space="0" w:color="auto"/>
        <w:left w:val="none" w:sz="0" w:space="0" w:color="auto"/>
        <w:bottom w:val="none" w:sz="0" w:space="0" w:color="auto"/>
        <w:right w:val="none" w:sz="0" w:space="0" w:color="auto"/>
      </w:divBdr>
    </w:div>
    <w:div w:id="627393931">
      <w:bodyDiv w:val="1"/>
      <w:marLeft w:val="0"/>
      <w:marRight w:val="0"/>
      <w:marTop w:val="0"/>
      <w:marBottom w:val="0"/>
      <w:divBdr>
        <w:top w:val="none" w:sz="0" w:space="0" w:color="auto"/>
        <w:left w:val="none" w:sz="0" w:space="0" w:color="auto"/>
        <w:bottom w:val="none" w:sz="0" w:space="0" w:color="auto"/>
        <w:right w:val="none" w:sz="0" w:space="0" w:color="auto"/>
      </w:divBdr>
    </w:div>
    <w:div w:id="654919432">
      <w:bodyDiv w:val="1"/>
      <w:marLeft w:val="0"/>
      <w:marRight w:val="0"/>
      <w:marTop w:val="0"/>
      <w:marBottom w:val="0"/>
      <w:divBdr>
        <w:top w:val="none" w:sz="0" w:space="0" w:color="auto"/>
        <w:left w:val="none" w:sz="0" w:space="0" w:color="auto"/>
        <w:bottom w:val="none" w:sz="0" w:space="0" w:color="auto"/>
        <w:right w:val="none" w:sz="0" w:space="0" w:color="auto"/>
      </w:divBdr>
    </w:div>
    <w:div w:id="659121449">
      <w:bodyDiv w:val="1"/>
      <w:marLeft w:val="0"/>
      <w:marRight w:val="0"/>
      <w:marTop w:val="0"/>
      <w:marBottom w:val="0"/>
      <w:divBdr>
        <w:top w:val="none" w:sz="0" w:space="0" w:color="auto"/>
        <w:left w:val="none" w:sz="0" w:space="0" w:color="auto"/>
        <w:bottom w:val="none" w:sz="0" w:space="0" w:color="auto"/>
        <w:right w:val="none" w:sz="0" w:space="0" w:color="auto"/>
      </w:divBdr>
    </w:div>
    <w:div w:id="675033720">
      <w:bodyDiv w:val="1"/>
      <w:marLeft w:val="0"/>
      <w:marRight w:val="0"/>
      <w:marTop w:val="0"/>
      <w:marBottom w:val="0"/>
      <w:divBdr>
        <w:top w:val="none" w:sz="0" w:space="0" w:color="auto"/>
        <w:left w:val="none" w:sz="0" w:space="0" w:color="auto"/>
        <w:bottom w:val="none" w:sz="0" w:space="0" w:color="auto"/>
        <w:right w:val="none" w:sz="0" w:space="0" w:color="auto"/>
      </w:divBdr>
      <w:divsChild>
        <w:div w:id="11106390">
          <w:marLeft w:val="0"/>
          <w:marRight w:val="0"/>
          <w:marTop w:val="0"/>
          <w:marBottom w:val="0"/>
          <w:divBdr>
            <w:top w:val="none" w:sz="0" w:space="0" w:color="auto"/>
            <w:left w:val="none" w:sz="0" w:space="0" w:color="auto"/>
            <w:bottom w:val="none" w:sz="0" w:space="0" w:color="auto"/>
            <w:right w:val="none" w:sz="0" w:space="0" w:color="auto"/>
          </w:divBdr>
        </w:div>
        <w:div w:id="171066739">
          <w:marLeft w:val="0"/>
          <w:marRight w:val="0"/>
          <w:marTop w:val="0"/>
          <w:marBottom w:val="0"/>
          <w:divBdr>
            <w:top w:val="none" w:sz="0" w:space="0" w:color="auto"/>
            <w:left w:val="none" w:sz="0" w:space="0" w:color="auto"/>
            <w:bottom w:val="none" w:sz="0" w:space="0" w:color="auto"/>
            <w:right w:val="none" w:sz="0" w:space="0" w:color="auto"/>
          </w:divBdr>
        </w:div>
        <w:div w:id="1669360465">
          <w:marLeft w:val="0"/>
          <w:marRight w:val="0"/>
          <w:marTop w:val="0"/>
          <w:marBottom w:val="0"/>
          <w:divBdr>
            <w:top w:val="none" w:sz="0" w:space="0" w:color="auto"/>
            <w:left w:val="none" w:sz="0" w:space="0" w:color="auto"/>
            <w:bottom w:val="none" w:sz="0" w:space="0" w:color="auto"/>
            <w:right w:val="none" w:sz="0" w:space="0" w:color="auto"/>
          </w:divBdr>
        </w:div>
        <w:div w:id="931400761">
          <w:marLeft w:val="0"/>
          <w:marRight w:val="0"/>
          <w:marTop w:val="0"/>
          <w:marBottom w:val="0"/>
          <w:divBdr>
            <w:top w:val="none" w:sz="0" w:space="0" w:color="auto"/>
            <w:left w:val="none" w:sz="0" w:space="0" w:color="auto"/>
            <w:bottom w:val="none" w:sz="0" w:space="0" w:color="auto"/>
            <w:right w:val="none" w:sz="0" w:space="0" w:color="auto"/>
          </w:divBdr>
        </w:div>
        <w:div w:id="819346904">
          <w:marLeft w:val="0"/>
          <w:marRight w:val="0"/>
          <w:marTop w:val="0"/>
          <w:marBottom w:val="0"/>
          <w:divBdr>
            <w:top w:val="none" w:sz="0" w:space="0" w:color="auto"/>
            <w:left w:val="none" w:sz="0" w:space="0" w:color="auto"/>
            <w:bottom w:val="none" w:sz="0" w:space="0" w:color="auto"/>
            <w:right w:val="none" w:sz="0" w:space="0" w:color="auto"/>
          </w:divBdr>
        </w:div>
      </w:divsChild>
    </w:div>
    <w:div w:id="680133173">
      <w:bodyDiv w:val="1"/>
      <w:marLeft w:val="0"/>
      <w:marRight w:val="0"/>
      <w:marTop w:val="0"/>
      <w:marBottom w:val="0"/>
      <w:divBdr>
        <w:top w:val="none" w:sz="0" w:space="0" w:color="auto"/>
        <w:left w:val="none" w:sz="0" w:space="0" w:color="auto"/>
        <w:bottom w:val="none" w:sz="0" w:space="0" w:color="auto"/>
        <w:right w:val="none" w:sz="0" w:space="0" w:color="auto"/>
      </w:divBdr>
      <w:divsChild>
        <w:div w:id="1149325355">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1012330">
      <w:bodyDiv w:val="1"/>
      <w:marLeft w:val="0"/>
      <w:marRight w:val="0"/>
      <w:marTop w:val="0"/>
      <w:marBottom w:val="0"/>
      <w:divBdr>
        <w:top w:val="none" w:sz="0" w:space="0" w:color="auto"/>
        <w:left w:val="none" w:sz="0" w:space="0" w:color="auto"/>
        <w:bottom w:val="none" w:sz="0" w:space="0" w:color="auto"/>
        <w:right w:val="none" w:sz="0" w:space="0" w:color="auto"/>
      </w:divBdr>
      <w:divsChild>
        <w:div w:id="398408254">
          <w:blockQuote w:val="1"/>
          <w:marLeft w:val="225"/>
          <w:marRight w:val="0"/>
          <w:marTop w:val="0"/>
          <w:marBottom w:val="0"/>
          <w:divBdr>
            <w:top w:val="none" w:sz="0" w:space="0" w:color="auto"/>
            <w:left w:val="none" w:sz="0" w:space="0" w:color="auto"/>
            <w:bottom w:val="none" w:sz="0" w:space="0" w:color="auto"/>
            <w:right w:val="none" w:sz="0" w:space="0" w:color="auto"/>
          </w:divBdr>
        </w:div>
        <w:div w:id="1868177571">
          <w:blockQuote w:val="1"/>
          <w:marLeft w:val="225"/>
          <w:marRight w:val="0"/>
          <w:marTop w:val="0"/>
          <w:marBottom w:val="0"/>
          <w:divBdr>
            <w:top w:val="none" w:sz="0" w:space="0" w:color="auto"/>
            <w:left w:val="none" w:sz="0" w:space="0" w:color="auto"/>
            <w:bottom w:val="none" w:sz="0" w:space="0" w:color="auto"/>
            <w:right w:val="none" w:sz="0" w:space="0" w:color="auto"/>
          </w:divBdr>
        </w:div>
        <w:div w:id="536161844">
          <w:blockQuote w:val="1"/>
          <w:marLeft w:val="225"/>
          <w:marRight w:val="0"/>
          <w:marTop w:val="0"/>
          <w:marBottom w:val="0"/>
          <w:divBdr>
            <w:top w:val="none" w:sz="0" w:space="0" w:color="auto"/>
            <w:left w:val="none" w:sz="0" w:space="0" w:color="auto"/>
            <w:bottom w:val="none" w:sz="0" w:space="0" w:color="auto"/>
            <w:right w:val="none" w:sz="0" w:space="0" w:color="auto"/>
          </w:divBdr>
        </w:div>
        <w:div w:id="258609388">
          <w:blockQuote w:val="1"/>
          <w:marLeft w:val="225"/>
          <w:marRight w:val="0"/>
          <w:marTop w:val="0"/>
          <w:marBottom w:val="0"/>
          <w:divBdr>
            <w:top w:val="none" w:sz="0" w:space="0" w:color="auto"/>
            <w:left w:val="none" w:sz="0" w:space="0" w:color="auto"/>
            <w:bottom w:val="none" w:sz="0" w:space="0" w:color="auto"/>
            <w:right w:val="none" w:sz="0" w:space="0" w:color="auto"/>
          </w:divBdr>
        </w:div>
        <w:div w:id="68945038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687220811">
      <w:bodyDiv w:val="1"/>
      <w:marLeft w:val="0"/>
      <w:marRight w:val="0"/>
      <w:marTop w:val="0"/>
      <w:marBottom w:val="0"/>
      <w:divBdr>
        <w:top w:val="none" w:sz="0" w:space="0" w:color="auto"/>
        <w:left w:val="none" w:sz="0" w:space="0" w:color="auto"/>
        <w:bottom w:val="none" w:sz="0" w:space="0" w:color="auto"/>
        <w:right w:val="none" w:sz="0" w:space="0" w:color="auto"/>
      </w:divBdr>
    </w:div>
    <w:div w:id="711883056">
      <w:bodyDiv w:val="1"/>
      <w:marLeft w:val="0"/>
      <w:marRight w:val="0"/>
      <w:marTop w:val="0"/>
      <w:marBottom w:val="0"/>
      <w:divBdr>
        <w:top w:val="none" w:sz="0" w:space="0" w:color="auto"/>
        <w:left w:val="none" w:sz="0" w:space="0" w:color="auto"/>
        <w:bottom w:val="none" w:sz="0" w:space="0" w:color="auto"/>
        <w:right w:val="none" w:sz="0" w:space="0" w:color="auto"/>
      </w:divBdr>
      <w:divsChild>
        <w:div w:id="935601666">
          <w:blockQuote w:val="1"/>
          <w:marLeft w:val="225"/>
          <w:marRight w:val="0"/>
          <w:marTop w:val="0"/>
          <w:marBottom w:val="0"/>
          <w:divBdr>
            <w:top w:val="none" w:sz="0" w:space="0" w:color="auto"/>
            <w:left w:val="none" w:sz="0" w:space="0" w:color="auto"/>
            <w:bottom w:val="none" w:sz="0" w:space="0" w:color="auto"/>
            <w:right w:val="none" w:sz="0" w:space="0" w:color="auto"/>
          </w:divBdr>
        </w:div>
        <w:div w:id="920602325">
          <w:blockQuote w:val="1"/>
          <w:marLeft w:val="225"/>
          <w:marRight w:val="0"/>
          <w:marTop w:val="0"/>
          <w:marBottom w:val="0"/>
          <w:divBdr>
            <w:top w:val="none" w:sz="0" w:space="0" w:color="auto"/>
            <w:left w:val="none" w:sz="0" w:space="0" w:color="auto"/>
            <w:bottom w:val="none" w:sz="0" w:space="0" w:color="auto"/>
            <w:right w:val="none" w:sz="0" w:space="0" w:color="auto"/>
          </w:divBdr>
        </w:div>
        <w:div w:id="50738402">
          <w:blockQuote w:val="1"/>
          <w:marLeft w:val="225"/>
          <w:marRight w:val="0"/>
          <w:marTop w:val="0"/>
          <w:marBottom w:val="0"/>
          <w:divBdr>
            <w:top w:val="none" w:sz="0" w:space="0" w:color="auto"/>
            <w:left w:val="none" w:sz="0" w:space="0" w:color="auto"/>
            <w:bottom w:val="none" w:sz="0" w:space="0" w:color="auto"/>
            <w:right w:val="none" w:sz="0" w:space="0" w:color="auto"/>
          </w:divBdr>
        </w:div>
        <w:div w:id="1566181670">
          <w:blockQuote w:val="1"/>
          <w:marLeft w:val="225"/>
          <w:marRight w:val="0"/>
          <w:marTop w:val="0"/>
          <w:marBottom w:val="0"/>
          <w:divBdr>
            <w:top w:val="none" w:sz="0" w:space="0" w:color="auto"/>
            <w:left w:val="none" w:sz="0" w:space="0" w:color="auto"/>
            <w:bottom w:val="none" w:sz="0" w:space="0" w:color="auto"/>
            <w:right w:val="none" w:sz="0" w:space="0" w:color="auto"/>
          </w:divBdr>
        </w:div>
        <w:div w:id="481131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24909900">
      <w:bodyDiv w:val="1"/>
      <w:marLeft w:val="0"/>
      <w:marRight w:val="0"/>
      <w:marTop w:val="0"/>
      <w:marBottom w:val="0"/>
      <w:divBdr>
        <w:top w:val="none" w:sz="0" w:space="0" w:color="auto"/>
        <w:left w:val="none" w:sz="0" w:space="0" w:color="auto"/>
        <w:bottom w:val="none" w:sz="0" w:space="0" w:color="auto"/>
        <w:right w:val="none" w:sz="0" w:space="0" w:color="auto"/>
      </w:divBdr>
    </w:div>
    <w:div w:id="746732852">
      <w:bodyDiv w:val="1"/>
      <w:marLeft w:val="0"/>
      <w:marRight w:val="0"/>
      <w:marTop w:val="0"/>
      <w:marBottom w:val="0"/>
      <w:divBdr>
        <w:top w:val="none" w:sz="0" w:space="0" w:color="auto"/>
        <w:left w:val="none" w:sz="0" w:space="0" w:color="auto"/>
        <w:bottom w:val="none" w:sz="0" w:space="0" w:color="auto"/>
        <w:right w:val="none" w:sz="0" w:space="0" w:color="auto"/>
      </w:divBdr>
    </w:div>
    <w:div w:id="750588700">
      <w:bodyDiv w:val="1"/>
      <w:marLeft w:val="0"/>
      <w:marRight w:val="0"/>
      <w:marTop w:val="0"/>
      <w:marBottom w:val="0"/>
      <w:divBdr>
        <w:top w:val="none" w:sz="0" w:space="0" w:color="auto"/>
        <w:left w:val="none" w:sz="0" w:space="0" w:color="auto"/>
        <w:bottom w:val="none" w:sz="0" w:space="0" w:color="auto"/>
        <w:right w:val="none" w:sz="0" w:space="0" w:color="auto"/>
      </w:divBdr>
      <w:divsChild>
        <w:div w:id="1732656450">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753236149">
      <w:bodyDiv w:val="1"/>
      <w:marLeft w:val="0"/>
      <w:marRight w:val="0"/>
      <w:marTop w:val="0"/>
      <w:marBottom w:val="0"/>
      <w:divBdr>
        <w:top w:val="none" w:sz="0" w:space="0" w:color="auto"/>
        <w:left w:val="none" w:sz="0" w:space="0" w:color="auto"/>
        <w:bottom w:val="none" w:sz="0" w:space="0" w:color="auto"/>
        <w:right w:val="none" w:sz="0" w:space="0" w:color="auto"/>
      </w:divBdr>
      <w:divsChild>
        <w:div w:id="1458837402">
          <w:marLeft w:val="0"/>
          <w:marRight w:val="0"/>
          <w:marTop w:val="0"/>
          <w:marBottom w:val="0"/>
          <w:divBdr>
            <w:top w:val="none" w:sz="0" w:space="0" w:color="auto"/>
            <w:left w:val="none" w:sz="0" w:space="0" w:color="auto"/>
            <w:bottom w:val="none" w:sz="0" w:space="0" w:color="auto"/>
            <w:right w:val="none" w:sz="0" w:space="0" w:color="auto"/>
          </w:divBdr>
        </w:div>
        <w:div w:id="291981338">
          <w:marLeft w:val="0"/>
          <w:marRight w:val="0"/>
          <w:marTop w:val="0"/>
          <w:marBottom w:val="0"/>
          <w:divBdr>
            <w:top w:val="none" w:sz="0" w:space="0" w:color="auto"/>
            <w:left w:val="none" w:sz="0" w:space="0" w:color="auto"/>
            <w:bottom w:val="none" w:sz="0" w:space="0" w:color="auto"/>
            <w:right w:val="none" w:sz="0" w:space="0" w:color="auto"/>
          </w:divBdr>
        </w:div>
        <w:div w:id="1511019007">
          <w:marLeft w:val="0"/>
          <w:marRight w:val="0"/>
          <w:marTop w:val="0"/>
          <w:marBottom w:val="0"/>
          <w:divBdr>
            <w:top w:val="none" w:sz="0" w:space="0" w:color="auto"/>
            <w:left w:val="none" w:sz="0" w:space="0" w:color="auto"/>
            <w:bottom w:val="none" w:sz="0" w:space="0" w:color="auto"/>
            <w:right w:val="none" w:sz="0" w:space="0" w:color="auto"/>
          </w:divBdr>
        </w:div>
        <w:div w:id="501435508">
          <w:marLeft w:val="0"/>
          <w:marRight w:val="0"/>
          <w:marTop w:val="0"/>
          <w:marBottom w:val="0"/>
          <w:divBdr>
            <w:top w:val="none" w:sz="0" w:space="0" w:color="auto"/>
            <w:left w:val="none" w:sz="0" w:space="0" w:color="auto"/>
            <w:bottom w:val="none" w:sz="0" w:space="0" w:color="auto"/>
            <w:right w:val="none" w:sz="0" w:space="0" w:color="auto"/>
          </w:divBdr>
        </w:div>
        <w:div w:id="377436204">
          <w:marLeft w:val="0"/>
          <w:marRight w:val="0"/>
          <w:marTop w:val="0"/>
          <w:marBottom w:val="0"/>
          <w:divBdr>
            <w:top w:val="none" w:sz="0" w:space="0" w:color="auto"/>
            <w:left w:val="none" w:sz="0" w:space="0" w:color="auto"/>
            <w:bottom w:val="none" w:sz="0" w:space="0" w:color="auto"/>
            <w:right w:val="none" w:sz="0" w:space="0" w:color="auto"/>
          </w:divBdr>
        </w:div>
        <w:div w:id="735997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66771686">
      <w:bodyDiv w:val="1"/>
      <w:marLeft w:val="0"/>
      <w:marRight w:val="0"/>
      <w:marTop w:val="0"/>
      <w:marBottom w:val="0"/>
      <w:divBdr>
        <w:top w:val="none" w:sz="0" w:space="0" w:color="auto"/>
        <w:left w:val="none" w:sz="0" w:space="0" w:color="auto"/>
        <w:bottom w:val="none" w:sz="0" w:space="0" w:color="auto"/>
        <w:right w:val="none" w:sz="0" w:space="0" w:color="auto"/>
      </w:divBdr>
    </w:div>
    <w:div w:id="769013578">
      <w:bodyDiv w:val="1"/>
      <w:marLeft w:val="0"/>
      <w:marRight w:val="0"/>
      <w:marTop w:val="0"/>
      <w:marBottom w:val="0"/>
      <w:divBdr>
        <w:top w:val="none" w:sz="0" w:space="0" w:color="auto"/>
        <w:left w:val="none" w:sz="0" w:space="0" w:color="auto"/>
        <w:bottom w:val="none" w:sz="0" w:space="0" w:color="auto"/>
        <w:right w:val="none" w:sz="0" w:space="0" w:color="auto"/>
      </w:divBdr>
    </w:div>
    <w:div w:id="782843765">
      <w:bodyDiv w:val="1"/>
      <w:marLeft w:val="0"/>
      <w:marRight w:val="0"/>
      <w:marTop w:val="0"/>
      <w:marBottom w:val="0"/>
      <w:divBdr>
        <w:top w:val="none" w:sz="0" w:space="0" w:color="auto"/>
        <w:left w:val="none" w:sz="0" w:space="0" w:color="auto"/>
        <w:bottom w:val="none" w:sz="0" w:space="0" w:color="auto"/>
        <w:right w:val="none" w:sz="0" w:space="0" w:color="auto"/>
      </w:divBdr>
    </w:div>
    <w:div w:id="784347137">
      <w:bodyDiv w:val="1"/>
      <w:marLeft w:val="0"/>
      <w:marRight w:val="0"/>
      <w:marTop w:val="0"/>
      <w:marBottom w:val="0"/>
      <w:divBdr>
        <w:top w:val="none" w:sz="0" w:space="0" w:color="auto"/>
        <w:left w:val="none" w:sz="0" w:space="0" w:color="auto"/>
        <w:bottom w:val="none" w:sz="0" w:space="0" w:color="auto"/>
        <w:right w:val="none" w:sz="0" w:space="0" w:color="auto"/>
      </w:divBdr>
    </w:div>
    <w:div w:id="827088474">
      <w:bodyDiv w:val="1"/>
      <w:marLeft w:val="0"/>
      <w:marRight w:val="0"/>
      <w:marTop w:val="0"/>
      <w:marBottom w:val="0"/>
      <w:divBdr>
        <w:top w:val="none" w:sz="0" w:space="0" w:color="auto"/>
        <w:left w:val="none" w:sz="0" w:space="0" w:color="auto"/>
        <w:bottom w:val="none" w:sz="0" w:space="0" w:color="auto"/>
        <w:right w:val="none" w:sz="0" w:space="0" w:color="auto"/>
      </w:divBdr>
    </w:div>
    <w:div w:id="831676372">
      <w:bodyDiv w:val="1"/>
      <w:marLeft w:val="0"/>
      <w:marRight w:val="0"/>
      <w:marTop w:val="0"/>
      <w:marBottom w:val="0"/>
      <w:divBdr>
        <w:top w:val="none" w:sz="0" w:space="0" w:color="auto"/>
        <w:left w:val="none" w:sz="0" w:space="0" w:color="auto"/>
        <w:bottom w:val="none" w:sz="0" w:space="0" w:color="auto"/>
        <w:right w:val="none" w:sz="0" w:space="0" w:color="auto"/>
      </w:divBdr>
      <w:divsChild>
        <w:div w:id="1512717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7726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6386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9876604">
      <w:bodyDiv w:val="1"/>
      <w:marLeft w:val="0"/>
      <w:marRight w:val="0"/>
      <w:marTop w:val="0"/>
      <w:marBottom w:val="0"/>
      <w:divBdr>
        <w:top w:val="none" w:sz="0" w:space="0" w:color="auto"/>
        <w:left w:val="none" w:sz="0" w:space="0" w:color="auto"/>
        <w:bottom w:val="none" w:sz="0" w:space="0" w:color="auto"/>
        <w:right w:val="none" w:sz="0" w:space="0" w:color="auto"/>
      </w:divBdr>
    </w:div>
    <w:div w:id="882209292">
      <w:bodyDiv w:val="1"/>
      <w:marLeft w:val="0"/>
      <w:marRight w:val="0"/>
      <w:marTop w:val="0"/>
      <w:marBottom w:val="0"/>
      <w:divBdr>
        <w:top w:val="none" w:sz="0" w:space="0" w:color="auto"/>
        <w:left w:val="none" w:sz="0" w:space="0" w:color="auto"/>
        <w:bottom w:val="none" w:sz="0" w:space="0" w:color="auto"/>
        <w:right w:val="none" w:sz="0" w:space="0" w:color="auto"/>
      </w:divBdr>
    </w:div>
    <w:div w:id="886992015">
      <w:bodyDiv w:val="1"/>
      <w:marLeft w:val="0"/>
      <w:marRight w:val="0"/>
      <w:marTop w:val="0"/>
      <w:marBottom w:val="0"/>
      <w:divBdr>
        <w:top w:val="none" w:sz="0" w:space="0" w:color="auto"/>
        <w:left w:val="none" w:sz="0" w:space="0" w:color="auto"/>
        <w:bottom w:val="none" w:sz="0" w:space="0" w:color="auto"/>
        <w:right w:val="none" w:sz="0" w:space="0" w:color="auto"/>
      </w:divBdr>
      <w:divsChild>
        <w:div w:id="6316408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578585">
      <w:bodyDiv w:val="1"/>
      <w:marLeft w:val="0"/>
      <w:marRight w:val="0"/>
      <w:marTop w:val="0"/>
      <w:marBottom w:val="0"/>
      <w:divBdr>
        <w:top w:val="none" w:sz="0" w:space="0" w:color="auto"/>
        <w:left w:val="none" w:sz="0" w:space="0" w:color="auto"/>
        <w:bottom w:val="none" w:sz="0" w:space="0" w:color="auto"/>
        <w:right w:val="none" w:sz="0" w:space="0" w:color="auto"/>
      </w:divBdr>
    </w:div>
    <w:div w:id="891502348">
      <w:bodyDiv w:val="1"/>
      <w:marLeft w:val="0"/>
      <w:marRight w:val="0"/>
      <w:marTop w:val="0"/>
      <w:marBottom w:val="0"/>
      <w:divBdr>
        <w:top w:val="none" w:sz="0" w:space="0" w:color="auto"/>
        <w:left w:val="none" w:sz="0" w:space="0" w:color="auto"/>
        <w:bottom w:val="none" w:sz="0" w:space="0" w:color="auto"/>
        <w:right w:val="none" w:sz="0" w:space="0" w:color="auto"/>
      </w:divBdr>
      <w:divsChild>
        <w:div w:id="367335736">
          <w:marLeft w:val="0"/>
          <w:marRight w:val="0"/>
          <w:marTop w:val="0"/>
          <w:marBottom w:val="0"/>
          <w:divBdr>
            <w:top w:val="none" w:sz="0" w:space="0" w:color="auto"/>
            <w:left w:val="none" w:sz="0" w:space="0" w:color="auto"/>
            <w:bottom w:val="none" w:sz="0" w:space="0" w:color="auto"/>
            <w:right w:val="none" w:sz="0" w:space="0" w:color="auto"/>
          </w:divBdr>
        </w:div>
        <w:div w:id="1684479982">
          <w:marLeft w:val="0"/>
          <w:marRight w:val="0"/>
          <w:marTop w:val="0"/>
          <w:marBottom w:val="0"/>
          <w:divBdr>
            <w:top w:val="none" w:sz="0" w:space="0" w:color="auto"/>
            <w:left w:val="none" w:sz="0" w:space="0" w:color="auto"/>
            <w:bottom w:val="none" w:sz="0" w:space="0" w:color="auto"/>
            <w:right w:val="none" w:sz="0" w:space="0" w:color="auto"/>
          </w:divBdr>
        </w:div>
        <w:div w:id="2010479387">
          <w:marLeft w:val="0"/>
          <w:marRight w:val="0"/>
          <w:marTop w:val="0"/>
          <w:marBottom w:val="0"/>
          <w:divBdr>
            <w:top w:val="none" w:sz="0" w:space="0" w:color="auto"/>
            <w:left w:val="none" w:sz="0" w:space="0" w:color="auto"/>
            <w:bottom w:val="none" w:sz="0" w:space="0" w:color="auto"/>
            <w:right w:val="none" w:sz="0" w:space="0" w:color="auto"/>
          </w:divBdr>
        </w:div>
        <w:div w:id="311759449">
          <w:marLeft w:val="0"/>
          <w:marRight w:val="0"/>
          <w:marTop w:val="0"/>
          <w:marBottom w:val="0"/>
          <w:divBdr>
            <w:top w:val="none" w:sz="0" w:space="0" w:color="auto"/>
            <w:left w:val="none" w:sz="0" w:space="0" w:color="auto"/>
            <w:bottom w:val="none" w:sz="0" w:space="0" w:color="auto"/>
            <w:right w:val="none" w:sz="0" w:space="0" w:color="auto"/>
          </w:divBdr>
        </w:div>
        <w:div w:id="1568615229">
          <w:marLeft w:val="0"/>
          <w:marRight w:val="0"/>
          <w:marTop w:val="0"/>
          <w:marBottom w:val="0"/>
          <w:divBdr>
            <w:top w:val="none" w:sz="0" w:space="0" w:color="auto"/>
            <w:left w:val="none" w:sz="0" w:space="0" w:color="auto"/>
            <w:bottom w:val="none" w:sz="0" w:space="0" w:color="auto"/>
            <w:right w:val="none" w:sz="0" w:space="0" w:color="auto"/>
          </w:divBdr>
        </w:div>
        <w:div w:id="196046921">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252563">
          <w:marLeft w:val="0"/>
          <w:marRight w:val="0"/>
          <w:marTop w:val="0"/>
          <w:marBottom w:val="0"/>
          <w:divBdr>
            <w:top w:val="none" w:sz="0" w:space="0" w:color="auto"/>
            <w:left w:val="none" w:sz="0" w:space="0" w:color="auto"/>
            <w:bottom w:val="none" w:sz="0" w:space="0" w:color="auto"/>
            <w:right w:val="none" w:sz="0" w:space="0" w:color="auto"/>
          </w:divBdr>
        </w:div>
        <w:div w:id="1398559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0483289">
      <w:bodyDiv w:val="1"/>
      <w:marLeft w:val="0"/>
      <w:marRight w:val="0"/>
      <w:marTop w:val="0"/>
      <w:marBottom w:val="0"/>
      <w:divBdr>
        <w:top w:val="none" w:sz="0" w:space="0" w:color="auto"/>
        <w:left w:val="none" w:sz="0" w:space="0" w:color="auto"/>
        <w:bottom w:val="none" w:sz="0" w:space="0" w:color="auto"/>
        <w:right w:val="none" w:sz="0" w:space="0" w:color="auto"/>
      </w:divBdr>
      <w:divsChild>
        <w:div w:id="1926719234">
          <w:blockQuote w:val="1"/>
          <w:marLeft w:val="225"/>
          <w:marRight w:val="0"/>
          <w:marTop w:val="0"/>
          <w:marBottom w:val="0"/>
          <w:divBdr>
            <w:top w:val="none" w:sz="0" w:space="0" w:color="auto"/>
            <w:left w:val="none" w:sz="0" w:space="0" w:color="auto"/>
            <w:bottom w:val="none" w:sz="0" w:space="0" w:color="auto"/>
            <w:right w:val="none" w:sz="0" w:space="0" w:color="auto"/>
          </w:divBdr>
        </w:div>
        <w:div w:id="2138523652">
          <w:blockQuote w:val="1"/>
          <w:marLeft w:val="225"/>
          <w:marRight w:val="0"/>
          <w:marTop w:val="0"/>
          <w:marBottom w:val="0"/>
          <w:divBdr>
            <w:top w:val="none" w:sz="0" w:space="0" w:color="auto"/>
            <w:left w:val="none" w:sz="0" w:space="0" w:color="auto"/>
            <w:bottom w:val="none" w:sz="0" w:space="0" w:color="auto"/>
            <w:right w:val="none" w:sz="0" w:space="0" w:color="auto"/>
          </w:divBdr>
        </w:div>
        <w:div w:id="36648760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55330286">
      <w:bodyDiv w:val="1"/>
      <w:marLeft w:val="0"/>
      <w:marRight w:val="0"/>
      <w:marTop w:val="0"/>
      <w:marBottom w:val="0"/>
      <w:divBdr>
        <w:top w:val="none" w:sz="0" w:space="0" w:color="auto"/>
        <w:left w:val="none" w:sz="0" w:space="0" w:color="auto"/>
        <w:bottom w:val="none" w:sz="0" w:space="0" w:color="auto"/>
        <w:right w:val="none" w:sz="0" w:space="0" w:color="auto"/>
      </w:divBdr>
    </w:div>
    <w:div w:id="982270715">
      <w:bodyDiv w:val="1"/>
      <w:marLeft w:val="0"/>
      <w:marRight w:val="0"/>
      <w:marTop w:val="0"/>
      <w:marBottom w:val="0"/>
      <w:divBdr>
        <w:top w:val="none" w:sz="0" w:space="0" w:color="auto"/>
        <w:left w:val="none" w:sz="0" w:space="0" w:color="auto"/>
        <w:bottom w:val="none" w:sz="0" w:space="0" w:color="auto"/>
        <w:right w:val="none" w:sz="0" w:space="0" w:color="auto"/>
      </w:divBdr>
    </w:div>
    <w:div w:id="995064398">
      <w:bodyDiv w:val="1"/>
      <w:marLeft w:val="0"/>
      <w:marRight w:val="0"/>
      <w:marTop w:val="0"/>
      <w:marBottom w:val="0"/>
      <w:divBdr>
        <w:top w:val="none" w:sz="0" w:space="0" w:color="auto"/>
        <w:left w:val="none" w:sz="0" w:space="0" w:color="auto"/>
        <w:bottom w:val="none" w:sz="0" w:space="0" w:color="auto"/>
        <w:right w:val="none" w:sz="0" w:space="0" w:color="auto"/>
      </w:divBdr>
      <w:divsChild>
        <w:div w:id="88084922">
          <w:blockQuote w:val="1"/>
          <w:marLeft w:val="225"/>
          <w:marRight w:val="0"/>
          <w:marTop w:val="0"/>
          <w:marBottom w:val="0"/>
          <w:divBdr>
            <w:top w:val="none" w:sz="0" w:space="0" w:color="auto"/>
            <w:left w:val="none" w:sz="0" w:space="0" w:color="auto"/>
            <w:bottom w:val="none" w:sz="0" w:space="0" w:color="auto"/>
            <w:right w:val="none" w:sz="0" w:space="0" w:color="auto"/>
          </w:divBdr>
        </w:div>
        <w:div w:id="650133288">
          <w:blockQuote w:val="1"/>
          <w:marLeft w:val="225"/>
          <w:marRight w:val="0"/>
          <w:marTop w:val="0"/>
          <w:marBottom w:val="0"/>
          <w:divBdr>
            <w:top w:val="none" w:sz="0" w:space="0" w:color="auto"/>
            <w:left w:val="none" w:sz="0" w:space="0" w:color="auto"/>
            <w:bottom w:val="none" w:sz="0" w:space="0" w:color="auto"/>
            <w:right w:val="none" w:sz="0" w:space="0" w:color="auto"/>
          </w:divBdr>
        </w:div>
        <w:div w:id="191458575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998776368">
      <w:bodyDiv w:val="1"/>
      <w:marLeft w:val="0"/>
      <w:marRight w:val="0"/>
      <w:marTop w:val="0"/>
      <w:marBottom w:val="0"/>
      <w:divBdr>
        <w:top w:val="none" w:sz="0" w:space="0" w:color="auto"/>
        <w:left w:val="none" w:sz="0" w:space="0" w:color="auto"/>
        <w:bottom w:val="none" w:sz="0" w:space="0" w:color="auto"/>
        <w:right w:val="none" w:sz="0" w:space="0" w:color="auto"/>
      </w:divBdr>
    </w:div>
    <w:div w:id="1026642707">
      <w:bodyDiv w:val="1"/>
      <w:marLeft w:val="0"/>
      <w:marRight w:val="0"/>
      <w:marTop w:val="0"/>
      <w:marBottom w:val="0"/>
      <w:divBdr>
        <w:top w:val="none" w:sz="0" w:space="0" w:color="auto"/>
        <w:left w:val="none" w:sz="0" w:space="0" w:color="auto"/>
        <w:bottom w:val="none" w:sz="0" w:space="0" w:color="auto"/>
        <w:right w:val="none" w:sz="0" w:space="0" w:color="auto"/>
      </w:divBdr>
    </w:div>
    <w:div w:id="1028944652">
      <w:bodyDiv w:val="1"/>
      <w:marLeft w:val="0"/>
      <w:marRight w:val="0"/>
      <w:marTop w:val="0"/>
      <w:marBottom w:val="0"/>
      <w:divBdr>
        <w:top w:val="none" w:sz="0" w:space="0" w:color="auto"/>
        <w:left w:val="none" w:sz="0" w:space="0" w:color="auto"/>
        <w:bottom w:val="none" w:sz="0" w:space="0" w:color="auto"/>
        <w:right w:val="none" w:sz="0" w:space="0" w:color="auto"/>
      </w:divBdr>
    </w:div>
    <w:div w:id="1047947069">
      <w:bodyDiv w:val="1"/>
      <w:marLeft w:val="0"/>
      <w:marRight w:val="0"/>
      <w:marTop w:val="0"/>
      <w:marBottom w:val="0"/>
      <w:divBdr>
        <w:top w:val="none" w:sz="0" w:space="0" w:color="auto"/>
        <w:left w:val="none" w:sz="0" w:space="0" w:color="auto"/>
        <w:bottom w:val="none" w:sz="0" w:space="0" w:color="auto"/>
        <w:right w:val="none" w:sz="0" w:space="0" w:color="auto"/>
      </w:divBdr>
      <w:divsChild>
        <w:div w:id="38360323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066030227">
      <w:bodyDiv w:val="1"/>
      <w:marLeft w:val="0"/>
      <w:marRight w:val="0"/>
      <w:marTop w:val="0"/>
      <w:marBottom w:val="0"/>
      <w:divBdr>
        <w:top w:val="none" w:sz="0" w:space="0" w:color="auto"/>
        <w:left w:val="none" w:sz="0" w:space="0" w:color="auto"/>
        <w:bottom w:val="none" w:sz="0" w:space="0" w:color="auto"/>
        <w:right w:val="none" w:sz="0" w:space="0" w:color="auto"/>
      </w:divBdr>
    </w:div>
    <w:div w:id="1078670702">
      <w:bodyDiv w:val="1"/>
      <w:marLeft w:val="0"/>
      <w:marRight w:val="0"/>
      <w:marTop w:val="0"/>
      <w:marBottom w:val="0"/>
      <w:divBdr>
        <w:top w:val="none" w:sz="0" w:space="0" w:color="auto"/>
        <w:left w:val="none" w:sz="0" w:space="0" w:color="auto"/>
        <w:bottom w:val="none" w:sz="0" w:space="0" w:color="auto"/>
        <w:right w:val="none" w:sz="0" w:space="0" w:color="auto"/>
      </w:divBdr>
    </w:div>
    <w:div w:id="1129711035">
      <w:bodyDiv w:val="1"/>
      <w:marLeft w:val="0"/>
      <w:marRight w:val="0"/>
      <w:marTop w:val="0"/>
      <w:marBottom w:val="0"/>
      <w:divBdr>
        <w:top w:val="none" w:sz="0" w:space="0" w:color="auto"/>
        <w:left w:val="none" w:sz="0" w:space="0" w:color="auto"/>
        <w:bottom w:val="none" w:sz="0" w:space="0" w:color="auto"/>
        <w:right w:val="none" w:sz="0" w:space="0" w:color="auto"/>
      </w:divBdr>
    </w:div>
    <w:div w:id="1131361317">
      <w:bodyDiv w:val="1"/>
      <w:marLeft w:val="0"/>
      <w:marRight w:val="0"/>
      <w:marTop w:val="0"/>
      <w:marBottom w:val="0"/>
      <w:divBdr>
        <w:top w:val="none" w:sz="0" w:space="0" w:color="auto"/>
        <w:left w:val="none" w:sz="0" w:space="0" w:color="auto"/>
        <w:bottom w:val="none" w:sz="0" w:space="0" w:color="auto"/>
        <w:right w:val="none" w:sz="0" w:space="0" w:color="auto"/>
      </w:divBdr>
    </w:div>
    <w:div w:id="1135220453">
      <w:bodyDiv w:val="1"/>
      <w:marLeft w:val="0"/>
      <w:marRight w:val="0"/>
      <w:marTop w:val="0"/>
      <w:marBottom w:val="0"/>
      <w:divBdr>
        <w:top w:val="none" w:sz="0" w:space="0" w:color="auto"/>
        <w:left w:val="none" w:sz="0" w:space="0" w:color="auto"/>
        <w:bottom w:val="none" w:sz="0" w:space="0" w:color="auto"/>
        <w:right w:val="none" w:sz="0" w:space="0" w:color="auto"/>
      </w:divBdr>
    </w:div>
    <w:div w:id="1135366712">
      <w:bodyDiv w:val="1"/>
      <w:marLeft w:val="0"/>
      <w:marRight w:val="0"/>
      <w:marTop w:val="0"/>
      <w:marBottom w:val="0"/>
      <w:divBdr>
        <w:top w:val="none" w:sz="0" w:space="0" w:color="auto"/>
        <w:left w:val="none" w:sz="0" w:space="0" w:color="auto"/>
        <w:bottom w:val="none" w:sz="0" w:space="0" w:color="auto"/>
        <w:right w:val="none" w:sz="0" w:space="0" w:color="auto"/>
      </w:divBdr>
    </w:div>
    <w:div w:id="1155612870">
      <w:bodyDiv w:val="1"/>
      <w:marLeft w:val="0"/>
      <w:marRight w:val="0"/>
      <w:marTop w:val="0"/>
      <w:marBottom w:val="0"/>
      <w:divBdr>
        <w:top w:val="none" w:sz="0" w:space="0" w:color="auto"/>
        <w:left w:val="none" w:sz="0" w:space="0" w:color="auto"/>
        <w:bottom w:val="none" w:sz="0" w:space="0" w:color="auto"/>
        <w:right w:val="none" w:sz="0" w:space="0" w:color="auto"/>
      </w:divBdr>
    </w:div>
    <w:div w:id="1160149946">
      <w:bodyDiv w:val="1"/>
      <w:marLeft w:val="0"/>
      <w:marRight w:val="0"/>
      <w:marTop w:val="0"/>
      <w:marBottom w:val="0"/>
      <w:divBdr>
        <w:top w:val="none" w:sz="0" w:space="0" w:color="auto"/>
        <w:left w:val="none" w:sz="0" w:space="0" w:color="auto"/>
        <w:bottom w:val="none" w:sz="0" w:space="0" w:color="auto"/>
        <w:right w:val="none" w:sz="0" w:space="0" w:color="auto"/>
      </w:divBdr>
    </w:div>
    <w:div w:id="1163737869">
      <w:bodyDiv w:val="1"/>
      <w:marLeft w:val="0"/>
      <w:marRight w:val="0"/>
      <w:marTop w:val="0"/>
      <w:marBottom w:val="0"/>
      <w:divBdr>
        <w:top w:val="none" w:sz="0" w:space="0" w:color="auto"/>
        <w:left w:val="none" w:sz="0" w:space="0" w:color="auto"/>
        <w:bottom w:val="none" w:sz="0" w:space="0" w:color="auto"/>
        <w:right w:val="none" w:sz="0" w:space="0" w:color="auto"/>
      </w:divBdr>
      <w:divsChild>
        <w:div w:id="327371618">
          <w:blockQuote w:val="1"/>
          <w:marLeft w:val="720"/>
          <w:marRight w:val="720"/>
          <w:marTop w:val="100"/>
          <w:marBottom w:val="100"/>
          <w:divBdr>
            <w:top w:val="none" w:sz="0" w:space="0" w:color="auto"/>
            <w:left w:val="none" w:sz="0" w:space="0" w:color="auto"/>
            <w:bottom w:val="none" w:sz="0" w:space="0" w:color="auto"/>
            <w:right w:val="none" w:sz="0" w:space="0" w:color="auto"/>
          </w:divBdr>
        </w:div>
        <w:div w:id="5265318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714941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9077950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109452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9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128069">
      <w:bodyDiv w:val="1"/>
      <w:marLeft w:val="0"/>
      <w:marRight w:val="0"/>
      <w:marTop w:val="0"/>
      <w:marBottom w:val="0"/>
      <w:divBdr>
        <w:top w:val="none" w:sz="0" w:space="0" w:color="auto"/>
        <w:left w:val="none" w:sz="0" w:space="0" w:color="auto"/>
        <w:bottom w:val="none" w:sz="0" w:space="0" w:color="auto"/>
        <w:right w:val="none" w:sz="0" w:space="0" w:color="auto"/>
      </w:divBdr>
    </w:div>
    <w:div w:id="1174951547">
      <w:bodyDiv w:val="1"/>
      <w:marLeft w:val="0"/>
      <w:marRight w:val="0"/>
      <w:marTop w:val="0"/>
      <w:marBottom w:val="0"/>
      <w:divBdr>
        <w:top w:val="none" w:sz="0" w:space="0" w:color="auto"/>
        <w:left w:val="none" w:sz="0" w:space="0" w:color="auto"/>
        <w:bottom w:val="none" w:sz="0" w:space="0" w:color="auto"/>
        <w:right w:val="none" w:sz="0" w:space="0" w:color="auto"/>
      </w:divBdr>
      <w:divsChild>
        <w:div w:id="713954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181625291">
      <w:bodyDiv w:val="1"/>
      <w:marLeft w:val="0"/>
      <w:marRight w:val="0"/>
      <w:marTop w:val="0"/>
      <w:marBottom w:val="0"/>
      <w:divBdr>
        <w:top w:val="none" w:sz="0" w:space="0" w:color="auto"/>
        <w:left w:val="none" w:sz="0" w:space="0" w:color="auto"/>
        <w:bottom w:val="none" w:sz="0" w:space="0" w:color="auto"/>
        <w:right w:val="none" w:sz="0" w:space="0" w:color="auto"/>
      </w:divBdr>
    </w:div>
    <w:div w:id="1188448578">
      <w:bodyDiv w:val="1"/>
      <w:marLeft w:val="0"/>
      <w:marRight w:val="0"/>
      <w:marTop w:val="0"/>
      <w:marBottom w:val="0"/>
      <w:divBdr>
        <w:top w:val="none" w:sz="0" w:space="0" w:color="auto"/>
        <w:left w:val="none" w:sz="0" w:space="0" w:color="auto"/>
        <w:bottom w:val="none" w:sz="0" w:space="0" w:color="auto"/>
        <w:right w:val="none" w:sz="0" w:space="0" w:color="auto"/>
      </w:divBdr>
    </w:div>
    <w:div w:id="1207377575">
      <w:bodyDiv w:val="1"/>
      <w:marLeft w:val="0"/>
      <w:marRight w:val="0"/>
      <w:marTop w:val="0"/>
      <w:marBottom w:val="0"/>
      <w:divBdr>
        <w:top w:val="none" w:sz="0" w:space="0" w:color="auto"/>
        <w:left w:val="none" w:sz="0" w:space="0" w:color="auto"/>
        <w:bottom w:val="none" w:sz="0" w:space="0" w:color="auto"/>
        <w:right w:val="none" w:sz="0" w:space="0" w:color="auto"/>
      </w:divBdr>
      <w:divsChild>
        <w:div w:id="146943250">
          <w:blockQuote w:val="1"/>
          <w:marLeft w:val="225"/>
          <w:marRight w:val="0"/>
          <w:marTop w:val="0"/>
          <w:marBottom w:val="0"/>
          <w:divBdr>
            <w:top w:val="none" w:sz="0" w:space="0" w:color="auto"/>
            <w:left w:val="none" w:sz="0" w:space="0" w:color="auto"/>
            <w:bottom w:val="none" w:sz="0" w:space="0" w:color="auto"/>
            <w:right w:val="none" w:sz="0" w:space="0" w:color="auto"/>
          </w:divBdr>
        </w:div>
        <w:div w:id="5170870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17012123">
      <w:bodyDiv w:val="1"/>
      <w:marLeft w:val="0"/>
      <w:marRight w:val="0"/>
      <w:marTop w:val="0"/>
      <w:marBottom w:val="0"/>
      <w:divBdr>
        <w:top w:val="none" w:sz="0" w:space="0" w:color="auto"/>
        <w:left w:val="none" w:sz="0" w:space="0" w:color="auto"/>
        <w:bottom w:val="none" w:sz="0" w:space="0" w:color="auto"/>
        <w:right w:val="none" w:sz="0" w:space="0" w:color="auto"/>
      </w:divBdr>
    </w:div>
    <w:div w:id="1224220596">
      <w:bodyDiv w:val="1"/>
      <w:marLeft w:val="0"/>
      <w:marRight w:val="0"/>
      <w:marTop w:val="0"/>
      <w:marBottom w:val="0"/>
      <w:divBdr>
        <w:top w:val="none" w:sz="0" w:space="0" w:color="auto"/>
        <w:left w:val="none" w:sz="0" w:space="0" w:color="auto"/>
        <w:bottom w:val="none" w:sz="0" w:space="0" w:color="auto"/>
        <w:right w:val="none" w:sz="0" w:space="0" w:color="auto"/>
      </w:divBdr>
    </w:div>
    <w:div w:id="1225600661">
      <w:bodyDiv w:val="1"/>
      <w:marLeft w:val="0"/>
      <w:marRight w:val="0"/>
      <w:marTop w:val="0"/>
      <w:marBottom w:val="0"/>
      <w:divBdr>
        <w:top w:val="none" w:sz="0" w:space="0" w:color="auto"/>
        <w:left w:val="none" w:sz="0" w:space="0" w:color="auto"/>
        <w:bottom w:val="none" w:sz="0" w:space="0" w:color="auto"/>
        <w:right w:val="none" w:sz="0" w:space="0" w:color="auto"/>
      </w:divBdr>
    </w:div>
    <w:div w:id="1227646426">
      <w:bodyDiv w:val="1"/>
      <w:marLeft w:val="0"/>
      <w:marRight w:val="0"/>
      <w:marTop w:val="0"/>
      <w:marBottom w:val="0"/>
      <w:divBdr>
        <w:top w:val="none" w:sz="0" w:space="0" w:color="auto"/>
        <w:left w:val="none" w:sz="0" w:space="0" w:color="auto"/>
        <w:bottom w:val="none" w:sz="0" w:space="0" w:color="auto"/>
        <w:right w:val="none" w:sz="0" w:space="0" w:color="auto"/>
      </w:divBdr>
      <w:divsChild>
        <w:div w:id="1766656732">
          <w:blockQuote w:val="1"/>
          <w:marLeft w:val="225"/>
          <w:marRight w:val="0"/>
          <w:marTop w:val="0"/>
          <w:marBottom w:val="0"/>
          <w:divBdr>
            <w:top w:val="none" w:sz="0" w:space="0" w:color="auto"/>
            <w:left w:val="none" w:sz="0" w:space="0" w:color="auto"/>
            <w:bottom w:val="none" w:sz="0" w:space="0" w:color="auto"/>
            <w:right w:val="none" w:sz="0" w:space="0" w:color="auto"/>
          </w:divBdr>
        </w:div>
        <w:div w:id="570769848">
          <w:blockQuote w:val="1"/>
          <w:marLeft w:val="225"/>
          <w:marRight w:val="0"/>
          <w:marTop w:val="0"/>
          <w:marBottom w:val="0"/>
          <w:divBdr>
            <w:top w:val="none" w:sz="0" w:space="0" w:color="auto"/>
            <w:left w:val="none" w:sz="0" w:space="0" w:color="auto"/>
            <w:bottom w:val="none" w:sz="0" w:space="0" w:color="auto"/>
            <w:right w:val="none" w:sz="0" w:space="0" w:color="auto"/>
          </w:divBdr>
        </w:div>
        <w:div w:id="1296521390">
          <w:blockQuote w:val="1"/>
          <w:marLeft w:val="225"/>
          <w:marRight w:val="0"/>
          <w:marTop w:val="0"/>
          <w:marBottom w:val="0"/>
          <w:divBdr>
            <w:top w:val="none" w:sz="0" w:space="0" w:color="auto"/>
            <w:left w:val="none" w:sz="0" w:space="0" w:color="auto"/>
            <w:bottom w:val="none" w:sz="0" w:space="0" w:color="auto"/>
            <w:right w:val="none" w:sz="0" w:space="0" w:color="auto"/>
          </w:divBdr>
        </w:div>
        <w:div w:id="821045803">
          <w:blockQuote w:val="1"/>
          <w:marLeft w:val="225"/>
          <w:marRight w:val="0"/>
          <w:marTop w:val="0"/>
          <w:marBottom w:val="0"/>
          <w:divBdr>
            <w:top w:val="none" w:sz="0" w:space="0" w:color="auto"/>
            <w:left w:val="none" w:sz="0" w:space="0" w:color="auto"/>
            <w:bottom w:val="none" w:sz="0" w:space="0" w:color="auto"/>
            <w:right w:val="none" w:sz="0" w:space="0" w:color="auto"/>
          </w:divBdr>
        </w:div>
        <w:div w:id="947392445">
          <w:blockQuote w:val="1"/>
          <w:marLeft w:val="225"/>
          <w:marRight w:val="0"/>
          <w:marTop w:val="0"/>
          <w:marBottom w:val="0"/>
          <w:divBdr>
            <w:top w:val="none" w:sz="0" w:space="0" w:color="auto"/>
            <w:left w:val="none" w:sz="0" w:space="0" w:color="auto"/>
            <w:bottom w:val="none" w:sz="0" w:space="0" w:color="auto"/>
            <w:right w:val="none" w:sz="0" w:space="0" w:color="auto"/>
          </w:divBdr>
        </w:div>
        <w:div w:id="613555771">
          <w:blockQuote w:val="1"/>
          <w:marLeft w:val="225"/>
          <w:marRight w:val="0"/>
          <w:marTop w:val="0"/>
          <w:marBottom w:val="0"/>
          <w:divBdr>
            <w:top w:val="none" w:sz="0" w:space="0" w:color="auto"/>
            <w:left w:val="none" w:sz="0" w:space="0" w:color="auto"/>
            <w:bottom w:val="none" w:sz="0" w:space="0" w:color="auto"/>
            <w:right w:val="none" w:sz="0" w:space="0" w:color="auto"/>
          </w:divBdr>
        </w:div>
        <w:div w:id="1141380955">
          <w:blockQuote w:val="1"/>
          <w:marLeft w:val="225"/>
          <w:marRight w:val="0"/>
          <w:marTop w:val="0"/>
          <w:marBottom w:val="0"/>
          <w:divBdr>
            <w:top w:val="none" w:sz="0" w:space="0" w:color="auto"/>
            <w:left w:val="none" w:sz="0" w:space="0" w:color="auto"/>
            <w:bottom w:val="none" w:sz="0" w:space="0" w:color="auto"/>
            <w:right w:val="none" w:sz="0" w:space="0" w:color="auto"/>
          </w:divBdr>
        </w:div>
        <w:div w:id="197210070">
          <w:blockQuote w:val="1"/>
          <w:marLeft w:val="225"/>
          <w:marRight w:val="0"/>
          <w:marTop w:val="0"/>
          <w:marBottom w:val="0"/>
          <w:divBdr>
            <w:top w:val="none" w:sz="0" w:space="0" w:color="auto"/>
            <w:left w:val="none" w:sz="0" w:space="0" w:color="auto"/>
            <w:bottom w:val="none" w:sz="0" w:space="0" w:color="auto"/>
            <w:right w:val="none" w:sz="0" w:space="0" w:color="auto"/>
          </w:divBdr>
        </w:div>
        <w:div w:id="1016158699">
          <w:blockQuote w:val="1"/>
          <w:marLeft w:val="225"/>
          <w:marRight w:val="0"/>
          <w:marTop w:val="0"/>
          <w:marBottom w:val="0"/>
          <w:divBdr>
            <w:top w:val="none" w:sz="0" w:space="0" w:color="auto"/>
            <w:left w:val="none" w:sz="0" w:space="0" w:color="auto"/>
            <w:bottom w:val="none" w:sz="0" w:space="0" w:color="auto"/>
            <w:right w:val="none" w:sz="0" w:space="0" w:color="auto"/>
          </w:divBdr>
        </w:div>
        <w:div w:id="987587854">
          <w:blockQuote w:val="1"/>
          <w:marLeft w:val="225"/>
          <w:marRight w:val="0"/>
          <w:marTop w:val="0"/>
          <w:marBottom w:val="0"/>
          <w:divBdr>
            <w:top w:val="none" w:sz="0" w:space="0" w:color="auto"/>
            <w:left w:val="none" w:sz="0" w:space="0" w:color="auto"/>
            <w:bottom w:val="none" w:sz="0" w:space="0" w:color="auto"/>
            <w:right w:val="none" w:sz="0" w:space="0" w:color="auto"/>
          </w:divBdr>
        </w:div>
        <w:div w:id="289825336">
          <w:blockQuote w:val="1"/>
          <w:marLeft w:val="225"/>
          <w:marRight w:val="0"/>
          <w:marTop w:val="0"/>
          <w:marBottom w:val="0"/>
          <w:divBdr>
            <w:top w:val="none" w:sz="0" w:space="0" w:color="auto"/>
            <w:left w:val="none" w:sz="0" w:space="0" w:color="auto"/>
            <w:bottom w:val="none" w:sz="0" w:space="0" w:color="auto"/>
            <w:right w:val="none" w:sz="0" w:space="0" w:color="auto"/>
          </w:divBdr>
        </w:div>
        <w:div w:id="1603680186">
          <w:blockQuote w:val="1"/>
          <w:marLeft w:val="225"/>
          <w:marRight w:val="0"/>
          <w:marTop w:val="0"/>
          <w:marBottom w:val="0"/>
          <w:divBdr>
            <w:top w:val="none" w:sz="0" w:space="0" w:color="auto"/>
            <w:left w:val="none" w:sz="0" w:space="0" w:color="auto"/>
            <w:bottom w:val="none" w:sz="0" w:space="0" w:color="auto"/>
            <w:right w:val="none" w:sz="0" w:space="0" w:color="auto"/>
          </w:divBdr>
        </w:div>
        <w:div w:id="2078430870">
          <w:blockQuote w:val="1"/>
          <w:marLeft w:val="225"/>
          <w:marRight w:val="0"/>
          <w:marTop w:val="0"/>
          <w:marBottom w:val="0"/>
          <w:divBdr>
            <w:top w:val="none" w:sz="0" w:space="0" w:color="auto"/>
            <w:left w:val="none" w:sz="0" w:space="0" w:color="auto"/>
            <w:bottom w:val="none" w:sz="0" w:space="0" w:color="auto"/>
            <w:right w:val="none" w:sz="0" w:space="0" w:color="auto"/>
          </w:divBdr>
        </w:div>
        <w:div w:id="1323239636">
          <w:blockQuote w:val="1"/>
          <w:marLeft w:val="225"/>
          <w:marRight w:val="0"/>
          <w:marTop w:val="0"/>
          <w:marBottom w:val="0"/>
          <w:divBdr>
            <w:top w:val="none" w:sz="0" w:space="0" w:color="auto"/>
            <w:left w:val="none" w:sz="0" w:space="0" w:color="auto"/>
            <w:bottom w:val="none" w:sz="0" w:space="0" w:color="auto"/>
            <w:right w:val="none" w:sz="0" w:space="0" w:color="auto"/>
          </w:divBdr>
        </w:div>
        <w:div w:id="97691062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34438530">
      <w:bodyDiv w:val="1"/>
      <w:marLeft w:val="0"/>
      <w:marRight w:val="0"/>
      <w:marTop w:val="0"/>
      <w:marBottom w:val="0"/>
      <w:divBdr>
        <w:top w:val="none" w:sz="0" w:space="0" w:color="auto"/>
        <w:left w:val="none" w:sz="0" w:space="0" w:color="auto"/>
        <w:bottom w:val="none" w:sz="0" w:space="0" w:color="auto"/>
        <w:right w:val="none" w:sz="0" w:space="0" w:color="auto"/>
      </w:divBdr>
      <w:divsChild>
        <w:div w:id="1681854823">
          <w:blockQuote w:val="1"/>
          <w:marLeft w:val="225"/>
          <w:marRight w:val="0"/>
          <w:marTop w:val="0"/>
          <w:marBottom w:val="0"/>
          <w:divBdr>
            <w:top w:val="none" w:sz="0" w:space="0" w:color="auto"/>
            <w:left w:val="none" w:sz="0" w:space="0" w:color="auto"/>
            <w:bottom w:val="none" w:sz="0" w:space="0" w:color="auto"/>
            <w:right w:val="none" w:sz="0" w:space="0" w:color="auto"/>
          </w:divBdr>
        </w:div>
        <w:div w:id="98003578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298955989">
      <w:bodyDiv w:val="1"/>
      <w:marLeft w:val="0"/>
      <w:marRight w:val="0"/>
      <w:marTop w:val="0"/>
      <w:marBottom w:val="0"/>
      <w:divBdr>
        <w:top w:val="none" w:sz="0" w:space="0" w:color="auto"/>
        <w:left w:val="none" w:sz="0" w:space="0" w:color="auto"/>
        <w:bottom w:val="none" w:sz="0" w:space="0" w:color="auto"/>
        <w:right w:val="none" w:sz="0" w:space="0" w:color="auto"/>
      </w:divBdr>
    </w:div>
    <w:div w:id="1302419096">
      <w:bodyDiv w:val="1"/>
      <w:marLeft w:val="0"/>
      <w:marRight w:val="0"/>
      <w:marTop w:val="0"/>
      <w:marBottom w:val="0"/>
      <w:divBdr>
        <w:top w:val="none" w:sz="0" w:space="0" w:color="auto"/>
        <w:left w:val="none" w:sz="0" w:space="0" w:color="auto"/>
        <w:bottom w:val="none" w:sz="0" w:space="0" w:color="auto"/>
        <w:right w:val="none" w:sz="0" w:space="0" w:color="auto"/>
      </w:divBdr>
      <w:divsChild>
        <w:div w:id="118358670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04651081">
      <w:bodyDiv w:val="1"/>
      <w:marLeft w:val="0"/>
      <w:marRight w:val="0"/>
      <w:marTop w:val="0"/>
      <w:marBottom w:val="0"/>
      <w:divBdr>
        <w:top w:val="none" w:sz="0" w:space="0" w:color="auto"/>
        <w:left w:val="none" w:sz="0" w:space="0" w:color="auto"/>
        <w:bottom w:val="none" w:sz="0" w:space="0" w:color="auto"/>
        <w:right w:val="none" w:sz="0" w:space="0" w:color="auto"/>
      </w:divBdr>
    </w:div>
    <w:div w:id="1334338127">
      <w:bodyDiv w:val="1"/>
      <w:marLeft w:val="0"/>
      <w:marRight w:val="0"/>
      <w:marTop w:val="0"/>
      <w:marBottom w:val="0"/>
      <w:divBdr>
        <w:top w:val="none" w:sz="0" w:space="0" w:color="auto"/>
        <w:left w:val="none" w:sz="0" w:space="0" w:color="auto"/>
        <w:bottom w:val="none" w:sz="0" w:space="0" w:color="auto"/>
        <w:right w:val="none" w:sz="0" w:space="0" w:color="auto"/>
      </w:divBdr>
    </w:div>
    <w:div w:id="1339776347">
      <w:bodyDiv w:val="1"/>
      <w:marLeft w:val="0"/>
      <w:marRight w:val="0"/>
      <w:marTop w:val="0"/>
      <w:marBottom w:val="0"/>
      <w:divBdr>
        <w:top w:val="none" w:sz="0" w:space="0" w:color="auto"/>
        <w:left w:val="none" w:sz="0" w:space="0" w:color="auto"/>
        <w:bottom w:val="none" w:sz="0" w:space="0" w:color="auto"/>
        <w:right w:val="none" w:sz="0" w:space="0" w:color="auto"/>
      </w:divBdr>
    </w:div>
    <w:div w:id="1339848560">
      <w:bodyDiv w:val="1"/>
      <w:marLeft w:val="0"/>
      <w:marRight w:val="0"/>
      <w:marTop w:val="0"/>
      <w:marBottom w:val="0"/>
      <w:divBdr>
        <w:top w:val="none" w:sz="0" w:space="0" w:color="auto"/>
        <w:left w:val="none" w:sz="0" w:space="0" w:color="auto"/>
        <w:bottom w:val="none" w:sz="0" w:space="0" w:color="auto"/>
        <w:right w:val="none" w:sz="0" w:space="0" w:color="auto"/>
      </w:divBdr>
    </w:div>
    <w:div w:id="1359354808">
      <w:bodyDiv w:val="1"/>
      <w:marLeft w:val="0"/>
      <w:marRight w:val="0"/>
      <w:marTop w:val="0"/>
      <w:marBottom w:val="0"/>
      <w:divBdr>
        <w:top w:val="none" w:sz="0" w:space="0" w:color="auto"/>
        <w:left w:val="none" w:sz="0" w:space="0" w:color="auto"/>
        <w:bottom w:val="none" w:sz="0" w:space="0" w:color="auto"/>
        <w:right w:val="none" w:sz="0" w:space="0" w:color="auto"/>
      </w:divBdr>
      <w:divsChild>
        <w:div w:id="1327591011">
          <w:marLeft w:val="0"/>
          <w:marRight w:val="0"/>
          <w:marTop w:val="0"/>
          <w:marBottom w:val="0"/>
          <w:divBdr>
            <w:top w:val="none" w:sz="0" w:space="0" w:color="auto"/>
            <w:left w:val="none" w:sz="0" w:space="0" w:color="auto"/>
            <w:bottom w:val="none" w:sz="0" w:space="0" w:color="auto"/>
            <w:right w:val="none" w:sz="0" w:space="0" w:color="auto"/>
          </w:divBdr>
        </w:div>
        <w:div w:id="186214649">
          <w:marLeft w:val="0"/>
          <w:marRight w:val="0"/>
          <w:marTop w:val="0"/>
          <w:marBottom w:val="0"/>
          <w:divBdr>
            <w:top w:val="none" w:sz="0" w:space="0" w:color="auto"/>
            <w:left w:val="none" w:sz="0" w:space="0" w:color="auto"/>
            <w:bottom w:val="none" w:sz="0" w:space="0" w:color="auto"/>
            <w:right w:val="none" w:sz="0" w:space="0" w:color="auto"/>
          </w:divBdr>
        </w:div>
        <w:div w:id="635991511">
          <w:marLeft w:val="0"/>
          <w:marRight w:val="0"/>
          <w:marTop w:val="0"/>
          <w:marBottom w:val="0"/>
          <w:divBdr>
            <w:top w:val="none" w:sz="0" w:space="0" w:color="auto"/>
            <w:left w:val="none" w:sz="0" w:space="0" w:color="auto"/>
            <w:bottom w:val="none" w:sz="0" w:space="0" w:color="auto"/>
            <w:right w:val="none" w:sz="0" w:space="0" w:color="auto"/>
          </w:divBdr>
        </w:div>
        <w:div w:id="1840578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70273299">
          <w:marLeft w:val="0"/>
          <w:marRight w:val="0"/>
          <w:marTop w:val="0"/>
          <w:marBottom w:val="0"/>
          <w:divBdr>
            <w:top w:val="none" w:sz="0" w:space="0" w:color="auto"/>
            <w:left w:val="none" w:sz="0" w:space="0" w:color="auto"/>
            <w:bottom w:val="none" w:sz="0" w:space="0" w:color="auto"/>
            <w:right w:val="none" w:sz="0" w:space="0" w:color="auto"/>
          </w:divBdr>
        </w:div>
        <w:div w:id="677653863">
          <w:marLeft w:val="0"/>
          <w:marRight w:val="0"/>
          <w:marTop w:val="0"/>
          <w:marBottom w:val="0"/>
          <w:divBdr>
            <w:top w:val="none" w:sz="0" w:space="0" w:color="auto"/>
            <w:left w:val="none" w:sz="0" w:space="0" w:color="auto"/>
            <w:bottom w:val="none" w:sz="0" w:space="0" w:color="auto"/>
            <w:right w:val="none" w:sz="0" w:space="0" w:color="auto"/>
          </w:divBdr>
        </w:div>
        <w:div w:id="1557856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64207481">
      <w:bodyDiv w:val="1"/>
      <w:marLeft w:val="0"/>
      <w:marRight w:val="0"/>
      <w:marTop w:val="0"/>
      <w:marBottom w:val="0"/>
      <w:divBdr>
        <w:top w:val="none" w:sz="0" w:space="0" w:color="auto"/>
        <w:left w:val="none" w:sz="0" w:space="0" w:color="auto"/>
        <w:bottom w:val="none" w:sz="0" w:space="0" w:color="auto"/>
        <w:right w:val="none" w:sz="0" w:space="0" w:color="auto"/>
      </w:divBdr>
      <w:divsChild>
        <w:div w:id="200088950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66324872">
      <w:bodyDiv w:val="1"/>
      <w:marLeft w:val="0"/>
      <w:marRight w:val="0"/>
      <w:marTop w:val="0"/>
      <w:marBottom w:val="0"/>
      <w:divBdr>
        <w:top w:val="none" w:sz="0" w:space="0" w:color="auto"/>
        <w:left w:val="none" w:sz="0" w:space="0" w:color="auto"/>
        <w:bottom w:val="none" w:sz="0" w:space="0" w:color="auto"/>
        <w:right w:val="none" w:sz="0" w:space="0" w:color="auto"/>
      </w:divBdr>
    </w:div>
    <w:div w:id="1370835099">
      <w:bodyDiv w:val="1"/>
      <w:marLeft w:val="0"/>
      <w:marRight w:val="0"/>
      <w:marTop w:val="0"/>
      <w:marBottom w:val="0"/>
      <w:divBdr>
        <w:top w:val="none" w:sz="0" w:space="0" w:color="auto"/>
        <w:left w:val="none" w:sz="0" w:space="0" w:color="auto"/>
        <w:bottom w:val="none" w:sz="0" w:space="0" w:color="auto"/>
        <w:right w:val="none" w:sz="0" w:space="0" w:color="auto"/>
      </w:divBdr>
    </w:div>
    <w:div w:id="1388263228">
      <w:bodyDiv w:val="1"/>
      <w:marLeft w:val="0"/>
      <w:marRight w:val="0"/>
      <w:marTop w:val="0"/>
      <w:marBottom w:val="0"/>
      <w:divBdr>
        <w:top w:val="none" w:sz="0" w:space="0" w:color="auto"/>
        <w:left w:val="none" w:sz="0" w:space="0" w:color="auto"/>
        <w:bottom w:val="none" w:sz="0" w:space="0" w:color="auto"/>
        <w:right w:val="none" w:sz="0" w:space="0" w:color="auto"/>
      </w:divBdr>
      <w:divsChild>
        <w:div w:id="19060860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06998557">
      <w:bodyDiv w:val="1"/>
      <w:marLeft w:val="0"/>
      <w:marRight w:val="0"/>
      <w:marTop w:val="0"/>
      <w:marBottom w:val="0"/>
      <w:divBdr>
        <w:top w:val="none" w:sz="0" w:space="0" w:color="auto"/>
        <w:left w:val="none" w:sz="0" w:space="0" w:color="auto"/>
        <w:bottom w:val="none" w:sz="0" w:space="0" w:color="auto"/>
        <w:right w:val="none" w:sz="0" w:space="0" w:color="auto"/>
      </w:divBdr>
    </w:div>
    <w:div w:id="1407145666">
      <w:bodyDiv w:val="1"/>
      <w:marLeft w:val="0"/>
      <w:marRight w:val="0"/>
      <w:marTop w:val="0"/>
      <w:marBottom w:val="0"/>
      <w:divBdr>
        <w:top w:val="none" w:sz="0" w:space="0" w:color="auto"/>
        <w:left w:val="none" w:sz="0" w:space="0" w:color="auto"/>
        <w:bottom w:val="none" w:sz="0" w:space="0" w:color="auto"/>
        <w:right w:val="none" w:sz="0" w:space="0" w:color="auto"/>
      </w:divBdr>
      <w:divsChild>
        <w:div w:id="2089574720">
          <w:blockQuote w:val="1"/>
          <w:marLeft w:val="225"/>
          <w:marRight w:val="0"/>
          <w:marTop w:val="0"/>
          <w:marBottom w:val="0"/>
          <w:divBdr>
            <w:top w:val="none" w:sz="0" w:space="0" w:color="auto"/>
            <w:left w:val="none" w:sz="0" w:space="0" w:color="auto"/>
            <w:bottom w:val="none" w:sz="0" w:space="0" w:color="auto"/>
            <w:right w:val="none" w:sz="0" w:space="0" w:color="auto"/>
          </w:divBdr>
        </w:div>
        <w:div w:id="122876662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10347123">
      <w:bodyDiv w:val="1"/>
      <w:marLeft w:val="0"/>
      <w:marRight w:val="0"/>
      <w:marTop w:val="0"/>
      <w:marBottom w:val="0"/>
      <w:divBdr>
        <w:top w:val="none" w:sz="0" w:space="0" w:color="auto"/>
        <w:left w:val="none" w:sz="0" w:space="0" w:color="auto"/>
        <w:bottom w:val="none" w:sz="0" w:space="0" w:color="auto"/>
        <w:right w:val="none" w:sz="0" w:space="0" w:color="auto"/>
      </w:divBdr>
    </w:div>
    <w:div w:id="1422868083">
      <w:bodyDiv w:val="1"/>
      <w:marLeft w:val="0"/>
      <w:marRight w:val="0"/>
      <w:marTop w:val="0"/>
      <w:marBottom w:val="0"/>
      <w:divBdr>
        <w:top w:val="none" w:sz="0" w:space="0" w:color="auto"/>
        <w:left w:val="none" w:sz="0" w:space="0" w:color="auto"/>
        <w:bottom w:val="none" w:sz="0" w:space="0" w:color="auto"/>
        <w:right w:val="none" w:sz="0" w:space="0" w:color="auto"/>
      </w:divBdr>
    </w:div>
    <w:div w:id="1426875178">
      <w:bodyDiv w:val="1"/>
      <w:marLeft w:val="0"/>
      <w:marRight w:val="0"/>
      <w:marTop w:val="0"/>
      <w:marBottom w:val="0"/>
      <w:divBdr>
        <w:top w:val="none" w:sz="0" w:space="0" w:color="auto"/>
        <w:left w:val="none" w:sz="0" w:space="0" w:color="auto"/>
        <w:bottom w:val="none" w:sz="0" w:space="0" w:color="auto"/>
        <w:right w:val="none" w:sz="0" w:space="0" w:color="auto"/>
      </w:divBdr>
      <w:divsChild>
        <w:div w:id="975329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0115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40683051">
      <w:bodyDiv w:val="1"/>
      <w:marLeft w:val="0"/>
      <w:marRight w:val="0"/>
      <w:marTop w:val="0"/>
      <w:marBottom w:val="0"/>
      <w:divBdr>
        <w:top w:val="none" w:sz="0" w:space="0" w:color="auto"/>
        <w:left w:val="none" w:sz="0" w:space="0" w:color="auto"/>
        <w:bottom w:val="none" w:sz="0" w:space="0" w:color="auto"/>
        <w:right w:val="none" w:sz="0" w:space="0" w:color="auto"/>
      </w:divBdr>
    </w:div>
    <w:div w:id="1442216153">
      <w:bodyDiv w:val="1"/>
      <w:marLeft w:val="0"/>
      <w:marRight w:val="0"/>
      <w:marTop w:val="0"/>
      <w:marBottom w:val="0"/>
      <w:divBdr>
        <w:top w:val="none" w:sz="0" w:space="0" w:color="auto"/>
        <w:left w:val="none" w:sz="0" w:space="0" w:color="auto"/>
        <w:bottom w:val="none" w:sz="0" w:space="0" w:color="auto"/>
        <w:right w:val="none" w:sz="0" w:space="0" w:color="auto"/>
      </w:divBdr>
      <w:divsChild>
        <w:div w:id="40468650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443308029">
      <w:bodyDiv w:val="1"/>
      <w:marLeft w:val="0"/>
      <w:marRight w:val="0"/>
      <w:marTop w:val="0"/>
      <w:marBottom w:val="0"/>
      <w:divBdr>
        <w:top w:val="none" w:sz="0" w:space="0" w:color="auto"/>
        <w:left w:val="none" w:sz="0" w:space="0" w:color="auto"/>
        <w:bottom w:val="none" w:sz="0" w:space="0" w:color="auto"/>
        <w:right w:val="none" w:sz="0" w:space="0" w:color="auto"/>
      </w:divBdr>
    </w:div>
    <w:div w:id="1474174360">
      <w:bodyDiv w:val="1"/>
      <w:marLeft w:val="0"/>
      <w:marRight w:val="0"/>
      <w:marTop w:val="0"/>
      <w:marBottom w:val="0"/>
      <w:divBdr>
        <w:top w:val="none" w:sz="0" w:space="0" w:color="auto"/>
        <w:left w:val="none" w:sz="0" w:space="0" w:color="auto"/>
        <w:bottom w:val="none" w:sz="0" w:space="0" w:color="auto"/>
        <w:right w:val="none" w:sz="0" w:space="0" w:color="auto"/>
      </w:divBdr>
      <w:divsChild>
        <w:div w:id="15139094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5559338">
      <w:bodyDiv w:val="1"/>
      <w:marLeft w:val="0"/>
      <w:marRight w:val="0"/>
      <w:marTop w:val="0"/>
      <w:marBottom w:val="0"/>
      <w:divBdr>
        <w:top w:val="none" w:sz="0" w:space="0" w:color="auto"/>
        <w:left w:val="none" w:sz="0" w:space="0" w:color="auto"/>
        <w:bottom w:val="none" w:sz="0" w:space="0" w:color="auto"/>
        <w:right w:val="none" w:sz="0" w:space="0" w:color="auto"/>
      </w:divBdr>
    </w:div>
    <w:div w:id="1480731541">
      <w:bodyDiv w:val="1"/>
      <w:marLeft w:val="0"/>
      <w:marRight w:val="0"/>
      <w:marTop w:val="0"/>
      <w:marBottom w:val="0"/>
      <w:divBdr>
        <w:top w:val="none" w:sz="0" w:space="0" w:color="auto"/>
        <w:left w:val="none" w:sz="0" w:space="0" w:color="auto"/>
        <w:bottom w:val="none" w:sz="0" w:space="0" w:color="auto"/>
        <w:right w:val="none" w:sz="0" w:space="0" w:color="auto"/>
      </w:divBdr>
    </w:div>
    <w:div w:id="1514493962">
      <w:bodyDiv w:val="1"/>
      <w:marLeft w:val="0"/>
      <w:marRight w:val="0"/>
      <w:marTop w:val="0"/>
      <w:marBottom w:val="0"/>
      <w:divBdr>
        <w:top w:val="none" w:sz="0" w:space="0" w:color="auto"/>
        <w:left w:val="none" w:sz="0" w:space="0" w:color="auto"/>
        <w:bottom w:val="none" w:sz="0" w:space="0" w:color="auto"/>
        <w:right w:val="none" w:sz="0" w:space="0" w:color="auto"/>
      </w:divBdr>
    </w:div>
    <w:div w:id="1536308032">
      <w:bodyDiv w:val="1"/>
      <w:marLeft w:val="0"/>
      <w:marRight w:val="0"/>
      <w:marTop w:val="0"/>
      <w:marBottom w:val="0"/>
      <w:divBdr>
        <w:top w:val="none" w:sz="0" w:space="0" w:color="auto"/>
        <w:left w:val="none" w:sz="0" w:space="0" w:color="auto"/>
        <w:bottom w:val="none" w:sz="0" w:space="0" w:color="auto"/>
        <w:right w:val="none" w:sz="0" w:space="0" w:color="auto"/>
      </w:divBdr>
      <w:divsChild>
        <w:div w:id="1636638740">
          <w:blockQuote w:val="1"/>
          <w:marLeft w:val="720"/>
          <w:marRight w:val="720"/>
          <w:marTop w:val="100"/>
          <w:marBottom w:val="100"/>
          <w:divBdr>
            <w:top w:val="none" w:sz="0" w:space="0" w:color="auto"/>
            <w:left w:val="none" w:sz="0" w:space="0" w:color="auto"/>
            <w:bottom w:val="none" w:sz="0" w:space="0" w:color="auto"/>
            <w:right w:val="none" w:sz="0" w:space="0" w:color="auto"/>
          </w:divBdr>
        </w:div>
        <w:div w:id="827747400">
          <w:blockQuote w:val="1"/>
          <w:marLeft w:val="720"/>
          <w:marRight w:val="720"/>
          <w:marTop w:val="100"/>
          <w:marBottom w:val="100"/>
          <w:divBdr>
            <w:top w:val="none" w:sz="0" w:space="0" w:color="auto"/>
            <w:left w:val="none" w:sz="0" w:space="0" w:color="auto"/>
            <w:bottom w:val="none" w:sz="0" w:space="0" w:color="auto"/>
            <w:right w:val="none" w:sz="0" w:space="0" w:color="auto"/>
          </w:divBdr>
        </w:div>
        <w:div w:id="2355589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76238935">
      <w:bodyDiv w:val="1"/>
      <w:marLeft w:val="0"/>
      <w:marRight w:val="0"/>
      <w:marTop w:val="0"/>
      <w:marBottom w:val="0"/>
      <w:divBdr>
        <w:top w:val="none" w:sz="0" w:space="0" w:color="auto"/>
        <w:left w:val="none" w:sz="0" w:space="0" w:color="auto"/>
        <w:bottom w:val="none" w:sz="0" w:space="0" w:color="auto"/>
        <w:right w:val="none" w:sz="0" w:space="0" w:color="auto"/>
      </w:divBdr>
      <w:divsChild>
        <w:div w:id="1629774935">
          <w:blockQuote w:val="1"/>
          <w:marLeft w:val="225"/>
          <w:marRight w:val="0"/>
          <w:marTop w:val="0"/>
          <w:marBottom w:val="0"/>
          <w:divBdr>
            <w:top w:val="none" w:sz="0" w:space="0" w:color="auto"/>
            <w:left w:val="none" w:sz="0" w:space="0" w:color="auto"/>
            <w:bottom w:val="none" w:sz="0" w:space="0" w:color="auto"/>
            <w:right w:val="none" w:sz="0" w:space="0" w:color="auto"/>
          </w:divBdr>
        </w:div>
        <w:div w:id="36974334">
          <w:blockQuote w:val="1"/>
          <w:marLeft w:val="225"/>
          <w:marRight w:val="0"/>
          <w:marTop w:val="0"/>
          <w:marBottom w:val="0"/>
          <w:divBdr>
            <w:top w:val="none" w:sz="0" w:space="0" w:color="auto"/>
            <w:left w:val="none" w:sz="0" w:space="0" w:color="auto"/>
            <w:bottom w:val="none" w:sz="0" w:space="0" w:color="auto"/>
            <w:right w:val="none" w:sz="0" w:space="0" w:color="auto"/>
          </w:divBdr>
        </w:div>
        <w:div w:id="161875206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588920677">
      <w:bodyDiv w:val="1"/>
      <w:marLeft w:val="0"/>
      <w:marRight w:val="0"/>
      <w:marTop w:val="0"/>
      <w:marBottom w:val="0"/>
      <w:divBdr>
        <w:top w:val="none" w:sz="0" w:space="0" w:color="auto"/>
        <w:left w:val="none" w:sz="0" w:space="0" w:color="auto"/>
        <w:bottom w:val="none" w:sz="0" w:space="0" w:color="auto"/>
        <w:right w:val="none" w:sz="0" w:space="0" w:color="auto"/>
      </w:divBdr>
    </w:div>
    <w:div w:id="1614287840">
      <w:bodyDiv w:val="1"/>
      <w:marLeft w:val="0"/>
      <w:marRight w:val="0"/>
      <w:marTop w:val="0"/>
      <w:marBottom w:val="0"/>
      <w:divBdr>
        <w:top w:val="none" w:sz="0" w:space="0" w:color="auto"/>
        <w:left w:val="none" w:sz="0" w:space="0" w:color="auto"/>
        <w:bottom w:val="none" w:sz="0" w:space="0" w:color="auto"/>
        <w:right w:val="none" w:sz="0" w:space="0" w:color="auto"/>
      </w:divBdr>
      <w:divsChild>
        <w:div w:id="1411930187">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6252582">
      <w:bodyDiv w:val="1"/>
      <w:marLeft w:val="0"/>
      <w:marRight w:val="0"/>
      <w:marTop w:val="0"/>
      <w:marBottom w:val="0"/>
      <w:divBdr>
        <w:top w:val="none" w:sz="0" w:space="0" w:color="auto"/>
        <w:left w:val="none" w:sz="0" w:space="0" w:color="auto"/>
        <w:bottom w:val="none" w:sz="0" w:space="0" w:color="auto"/>
        <w:right w:val="none" w:sz="0" w:space="0" w:color="auto"/>
      </w:divBdr>
      <w:divsChild>
        <w:div w:id="974604143">
          <w:blockQuote w:val="1"/>
          <w:marLeft w:val="225"/>
          <w:marRight w:val="0"/>
          <w:marTop w:val="0"/>
          <w:marBottom w:val="0"/>
          <w:divBdr>
            <w:top w:val="none" w:sz="0" w:space="0" w:color="auto"/>
            <w:left w:val="none" w:sz="0" w:space="0" w:color="auto"/>
            <w:bottom w:val="none" w:sz="0" w:space="0" w:color="auto"/>
            <w:right w:val="none" w:sz="0" w:space="0" w:color="auto"/>
          </w:divBdr>
        </w:div>
        <w:div w:id="11616564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617953650">
      <w:bodyDiv w:val="1"/>
      <w:marLeft w:val="0"/>
      <w:marRight w:val="0"/>
      <w:marTop w:val="0"/>
      <w:marBottom w:val="0"/>
      <w:divBdr>
        <w:top w:val="none" w:sz="0" w:space="0" w:color="auto"/>
        <w:left w:val="none" w:sz="0" w:space="0" w:color="auto"/>
        <w:bottom w:val="none" w:sz="0" w:space="0" w:color="auto"/>
        <w:right w:val="none" w:sz="0" w:space="0" w:color="auto"/>
      </w:divBdr>
    </w:div>
    <w:div w:id="1624576233">
      <w:bodyDiv w:val="1"/>
      <w:marLeft w:val="0"/>
      <w:marRight w:val="0"/>
      <w:marTop w:val="0"/>
      <w:marBottom w:val="0"/>
      <w:divBdr>
        <w:top w:val="none" w:sz="0" w:space="0" w:color="auto"/>
        <w:left w:val="none" w:sz="0" w:space="0" w:color="auto"/>
        <w:bottom w:val="none" w:sz="0" w:space="0" w:color="auto"/>
        <w:right w:val="none" w:sz="0" w:space="0" w:color="auto"/>
      </w:divBdr>
      <w:divsChild>
        <w:div w:id="7506160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4337273">
      <w:bodyDiv w:val="1"/>
      <w:marLeft w:val="0"/>
      <w:marRight w:val="0"/>
      <w:marTop w:val="0"/>
      <w:marBottom w:val="0"/>
      <w:divBdr>
        <w:top w:val="none" w:sz="0" w:space="0" w:color="auto"/>
        <w:left w:val="none" w:sz="0" w:space="0" w:color="auto"/>
        <w:bottom w:val="none" w:sz="0" w:space="0" w:color="auto"/>
        <w:right w:val="none" w:sz="0" w:space="0" w:color="auto"/>
      </w:divBdr>
      <w:divsChild>
        <w:div w:id="711075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0014408">
      <w:bodyDiv w:val="1"/>
      <w:marLeft w:val="0"/>
      <w:marRight w:val="0"/>
      <w:marTop w:val="0"/>
      <w:marBottom w:val="0"/>
      <w:divBdr>
        <w:top w:val="none" w:sz="0" w:space="0" w:color="auto"/>
        <w:left w:val="none" w:sz="0" w:space="0" w:color="auto"/>
        <w:bottom w:val="none" w:sz="0" w:space="0" w:color="auto"/>
        <w:right w:val="none" w:sz="0" w:space="0" w:color="auto"/>
      </w:divBdr>
    </w:div>
    <w:div w:id="1674144466">
      <w:bodyDiv w:val="1"/>
      <w:marLeft w:val="0"/>
      <w:marRight w:val="0"/>
      <w:marTop w:val="0"/>
      <w:marBottom w:val="0"/>
      <w:divBdr>
        <w:top w:val="none" w:sz="0" w:space="0" w:color="auto"/>
        <w:left w:val="none" w:sz="0" w:space="0" w:color="auto"/>
        <w:bottom w:val="none" w:sz="0" w:space="0" w:color="auto"/>
        <w:right w:val="none" w:sz="0" w:space="0" w:color="auto"/>
      </w:divBdr>
      <w:divsChild>
        <w:div w:id="1772896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037824">
      <w:bodyDiv w:val="1"/>
      <w:marLeft w:val="0"/>
      <w:marRight w:val="0"/>
      <w:marTop w:val="0"/>
      <w:marBottom w:val="0"/>
      <w:divBdr>
        <w:top w:val="none" w:sz="0" w:space="0" w:color="auto"/>
        <w:left w:val="none" w:sz="0" w:space="0" w:color="auto"/>
        <w:bottom w:val="none" w:sz="0" w:space="0" w:color="auto"/>
        <w:right w:val="none" w:sz="0" w:space="0" w:color="auto"/>
      </w:divBdr>
    </w:div>
    <w:div w:id="1696346747">
      <w:bodyDiv w:val="1"/>
      <w:marLeft w:val="0"/>
      <w:marRight w:val="0"/>
      <w:marTop w:val="0"/>
      <w:marBottom w:val="0"/>
      <w:divBdr>
        <w:top w:val="none" w:sz="0" w:space="0" w:color="auto"/>
        <w:left w:val="none" w:sz="0" w:space="0" w:color="auto"/>
        <w:bottom w:val="none" w:sz="0" w:space="0" w:color="auto"/>
        <w:right w:val="none" w:sz="0" w:space="0" w:color="auto"/>
      </w:divBdr>
    </w:div>
    <w:div w:id="1708068863">
      <w:bodyDiv w:val="1"/>
      <w:marLeft w:val="0"/>
      <w:marRight w:val="0"/>
      <w:marTop w:val="0"/>
      <w:marBottom w:val="0"/>
      <w:divBdr>
        <w:top w:val="none" w:sz="0" w:space="0" w:color="auto"/>
        <w:left w:val="none" w:sz="0" w:space="0" w:color="auto"/>
        <w:bottom w:val="none" w:sz="0" w:space="0" w:color="auto"/>
        <w:right w:val="none" w:sz="0" w:space="0" w:color="auto"/>
      </w:divBdr>
      <w:divsChild>
        <w:div w:id="1502966486">
          <w:blockQuote w:val="1"/>
          <w:marLeft w:val="225"/>
          <w:marRight w:val="0"/>
          <w:marTop w:val="0"/>
          <w:marBottom w:val="0"/>
          <w:divBdr>
            <w:top w:val="none" w:sz="0" w:space="0" w:color="auto"/>
            <w:left w:val="none" w:sz="0" w:space="0" w:color="auto"/>
            <w:bottom w:val="none" w:sz="0" w:space="0" w:color="auto"/>
            <w:right w:val="none" w:sz="0" w:space="0" w:color="auto"/>
          </w:divBdr>
        </w:div>
        <w:div w:id="7432609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11105080">
      <w:bodyDiv w:val="1"/>
      <w:marLeft w:val="0"/>
      <w:marRight w:val="0"/>
      <w:marTop w:val="0"/>
      <w:marBottom w:val="0"/>
      <w:divBdr>
        <w:top w:val="none" w:sz="0" w:space="0" w:color="auto"/>
        <w:left w:val="none" w:sz="0" w:space="0" w:color="auto"/>
        <w:bottom w:val="none" w:sz="0" w:space="0" w:color="auto"/>
        <w:right w:val="none" w:sz="0" w:space="0" w:color="auto"/>
      </w:divBdr>
    </w:div>
    <w:div w:id="1722747279">
      <w:bodyDiv w:val="1"/>
      <w:marLeft w:val="0"/>
      <w:marRight w:val="0"/>
      <w:marTop w:val="0"/>
      <w:marBottom w:val="0"/>
      <w:divBdr>
        <w:top w:val="none" w:sz="0" w:space="0" w:color="auto"/>
        <w:left w:val="none" w:sz="0" w:space="0" w:color="auto"/>
        <w:bottom w:val="none" w:sz="0" w:space="0" w:color="auto"/>
        <w:right w:val="none" w:sz="0" w:space="0" w:color="auto"/>
      </w:divBdr>
    </w:div>
    <w:div w:id="1727879001">
      <w:bodyDiv w:val="1"/>
      <w:marLeft w:val="0"/>
      <w:marRight w:val="0"/>
      <w:marTop w:val="0"/>
      <w:marBottom w:val="0"/>
      <w:divBdr>
        <w:top w:val="none" w:sz="0" w:space="0" w:color="auto"/>
        <w:left w:val="none" w:sz="0" w:space="0" w:color="auto"/>
        <w:bottom w:val="none" w:sz="0" w:space="0" w:color="auto"/>
        <w:right w:val="none" w:sz="0" w:space="0" w:color="auto"/>
      </w:divBdr>
      <w:divsChild>
        <w:div w:id="1662543918">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749382798">
      <w:bodyDiv w:val="1"/>
      <w:marLeft w:val="0"/>
      <w:marRight w:val="0"/>
      <w:marTop w:val="0"/>
      <w:marBottom w:val="0"/>
      <w:divBdr>
        <w:top w:val="none" w:sz="0" w:space="0" w:color="auto"/>
        <w:left w:val="none" w:sz="0" w:space="0" w:color="auto"/>
        <w:bottom w:val="none" w:sz="0" w:space="0" w:color="auto"/>
        <w:right w:val="none" w:sz="0" w:space="0" w:color="auto"/>
      </w:divBdr>
    </w:div>
    <w:div w:id="1763642696">
      <w:bodyDiv w:val="1"/>
      <w:marLeft w:val="0"/>
      <w:marRight w:val="0"/>
      <w:marTop w:val="0"/>
      <w:marBottom w:val="0"/>
      <w:divBdr>
        <w:top w:val="none" w:sz="0" w:space="0" w:color="auto"/>
        <w:left w:val="none" w:sz="0" w:space="0" w:color="auto"/>
        <w:bottom w:val="none" w:sz="0" w:space="0" w:color="auto"/>
        <w:right w:val="none" w:sz="0" w:space="0" w:color="auto"/>
      </w:divBdr>
    </w:div>
    <w:div w:id="1777748415">
      <w:bodyDiv w:val="1"/>
      <w:marLeft w:val="0"/>
      <w:marRight w:val="0"/>
      <w:marTop w:val="0"/>
      <w:marBottom w:val="0"/>
      <w:divBdr>
        <w:top w:val="none" w:sz="0" w:space="0" w:color="auto"/>
        <w:left w:val="none" w:sz="0" w:space="0" w:color="auto"/>
        <w:bottom w:val="none" w:sz="0" w:space="0" w:color="auto"/>
        <w:right w:val="none" w:sz="0" w:space="0" w:color="auto"/>
      </w:divBdr>
    </w:div>
    <w:div w:id="1807238636">
      <w:bodyDiv w:val="1"/>
      <w:marLeft w:val="0"/>
      <w:marRight w:val="0"/>
      <w:marTop w:val="0"/>
      <w:marBottom w:val="0"/>
      <w:divBdr>
        <w:top w:val="none" w:sz="0" w:space="0" w:color="auto"/>
        <w:left w:val="none" w:sz="0" w:space="0" w:color="auto"/>
        <w:bottom w:val="none" w:sz="0" w:space="0" w:color="auto"/>
        <w:right w:val="none" w:sz="0" w:space="0" w:color="auto"/>
      </w:divBdr>
      <w:divsChild>
        <w:div w:id="197593354">
          <w:blockQuote w:val="1"/>
          <w:marLeft w:val="225"/>
          <w:marRight w:val="0"/>
          <w:marTop w:val="0"/>
          <w:marBottom w:val="0"/>
          <w:divBdr>
            <w:top w:val="none" w:sz="0" w:space="0" w:color="auto"/>
            <w:left w:val="none" w:sz="0" w:space="0" w:color="auto"/>
            <w:bottom w:val="none" w:sz="0" w:space="0" w:color="auto"/>
            <w:right w:val="none" w:sz="0" w:space="0" w:color="auto"/>
          </w:divBdr>
        </w:div>
        <w:div w:id="181255701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7697095">
      <w:bodyDiv w:val="1"/>
      <w:marLeft w:val="0"/>
      <w:marRight w:val="0"/>
      <w:marTop w:val="0"/>
      <w:marBottom w:val="0"/>
      <w:divBdr>
        <w:top w:val="none" w:sz="0" w:space="0" w:color="auto"/>
        <w:left w:val="none" w:sz="0" w:space="0" w:color="auto"/>
        <w:bottom w:val="none" w:sz="0" w:space="0" w:color="auto"/>
        <w:right w:val="none" w:sz="0" w:space="0" w:color="auto"/>
      </w:divBdr>
      <w:divsChild>
        <w:div w:id="873466792">
          <w:blockQuote w:val="1"/>
          <w:marLeft w:val="225"/>
          <w:marRight w:val="0"/>
          <w:marTop w:val="0"/>
          <w:marBottom w:val="0"/>
          <w:divBdr>
            <w:top w:val="none" w:sz="0" w:space="0" w:color="auto"/>
            <w:left w:val="none" w:sz="0" w:space="0" w:color="auto"/>
            <w:bottom w:val="none" w:sz="0" w:space="0" w:color="auto"/>
            <w:right w:val="none" w:sz="0" w:space="0" w:color="auto"/>
          </w:divBdr>
        </w:div>
        <w:div w:id="177978822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09086623">
      <w:bodyDiv w:val="1"/>
      <w:marLeft w:val="0"/>
      <w:marRight w:val="0"/>
      <w:marTop w:val="0"/>
      <w:marBottom w:val="0"/>
      <w:divBdr>
        <w:top w:val="none" w:sz="0" w:space="0" w:color="auto"/>
        <w:left w:val="none" w:sz="0" w:space="0" w:color="auto"/>
        <w:bottom w:val="none" w:sz="0" w:space="0" w:color="auto"/>
        <w:right w:val="none" w:sz="0" w:space="0" w:color="auto"/>
      </w:divBdr>
    </w:div>
    <w:div w:id="1827475393">
      <w:bodyDiv w:val="1"/>
      <w:marLeft w:val="0"/>
      <w:marRight w:val="0"/>
      <w:marTop w:val="0"/>
      <w:marBottom w:val="0"/>
      <w:divBdr>
        <w:top w:val="none" w:sz="0" w:space="0" w:color="auto"/>
        <w:left w:val="none" w:sz="0" w:space="0" w:color="auto"/>
        <w:bottom w:val="none" w:sz="0" w:space="0" w:color="auto"/>
        <w:right w:val="none" w:sz="0" w:space="0" w:color="auto"/>
      </w:divBdr>
      <w:divsChild>
        <w:div w:id="1662731020">
          <w:blockQuote w:val="1"/>
          <w:marLeft w:val="225"/>
          <w:marRight w:val="0"/>
          <w:marTop w:val="0"/>
          <w:marBottom w:val="0"/>
          <w:divBdr>
            <w:top w:val="none" w:sz="0" w:space="0" w:color="auto"/>
            <w:left w:val="none" w:sz="0" w:space="0" w:color="auto"/>
            <w:bottom w:val="none" w:sz="0" w:space="0" w:color="auto"/>
            <w:right w:val="none" w:sz="0" w:space="0" w:color="auto"/>
          </w:divBdr>
        </w:div>
        <w:div w:id="932936025">
          <w:blockQuote w:val="1"/>
          <w:marLeft w:val="225"/>
          <w:marRight w:val="0"/>
          <w:marTop w:val="0"/>
          <w:marBottom w:val="0"/>
          <w:divBdr>
            <w:top w:val="none" w:sz="0" w:space="0" w:color="auto"/>
            <w:left w:val="none" w:sz="0" w:space="0" w:color="auto"/>
            <w:bottom w:val="none" w:sz="0" w:space="0" w:color="auto"/>
            <w:right w:val="none" w:sz="0" w:space="0" w:color="auto"/>
          </w:divBdr>
        </w:div>
        <w:div w:id="1847985852">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827740664">
      <w:bodyDiv w:val="1"/>
      <w:marLeft w:val="0"/>
      <w:marRight w:val="0"/>
      <w:marTop w:val="0"/>
      <w:marBottom w:val="0"/>
      <w:divBdr>
        <w:top w:val="none" w:sz="0" w:space="0" w:color="auto"/>
        <w:left w:val="none" w:sz="0" w:space="0" w:color="auto"/>
        <w:bottom w:val="none" w:sz="0" w:space="0" w:color="auto"/>
        <w:right w:val="none" w:sz="0" w:space="0" w:color="auto"/>
      </w:divBdr>
    </w:div>
    <w:div w:id="1865318382">
      <w:bodyDiv w:val="1"/>
      <w:marLeft w:val="0"/>
      <w:marRight w:val="0"/>
      <w:marTop w:val="0"/>
      <w:marBottom w:val="0"/>
      <w:divBdr>
        <w:top w:val="none" w:sz="0" w:space="0" w:color="auto"/>
        <w:left w:val="none" w:sz="0" w:space="0" w:color="auto"/>
        <w:bottom w:val="none" w:sz="0" w:space="0" w:color="auto"/>
        <w:right w:val="none" w:sz="0" w:space="0" w:color="auto"/>
      </w:divBdr>
    </w:div>
    <w:div w:id="1893153833">
      <w:bodyDiv w:val="1"/>
      <w:marLeft w:val="0"/>
      <w:marRight w:val="0"/>
      <w:marTop w:val="0"/>
      <w:marBottom w:val="0"/>
      <w:divBdr>
        <w:top w:val="none" w:sz="0" w:space="0" w:color="auto"/>
        <w:left w:val="none" w:sz="0" w:space="0" w:color="auto"/>
        <w:bottom w:val="none" w:sz="0" w:space="0" w:color="auto"/>
        <w:right w:val="none" w:sz="0" w:space="0" w:color="auto"/>
      </w:divBdr>
    </w:div>
    <w:div w:id="1893618250">
      <w:bodyDiv w:val="1"/>
      <w:marLeft w:val="0"/>
      <w:marRight w:val="0"/>
      <w:marTop w:val="0"/>
      <w:marBottom w:val="0"/>
      <w:divBdr>
        <w:top w:val="none" w:sz="0" w:space="0" w:color="auto"/>
        <w:left w:val="none" w:sz="0" w:space="0" w:color="auto"/>
        <w:bottom w:val="none" w:sz="0" w:space="0" w:color="auto"/>
        <w:right w:val="none" w:sz="0" w:space="0" w:color="auto"/>
      </w:divBdr>
    </w:div>
    <w:div w:id="1896233632">
      <w:bodyDiv w:val="1"/>
      <w:marLeft w:val="0"/>
      <w:marRight w:val="0"/>
      <w:marTop w:val="0"/>
      <w:marBottom w:val="0"/>
      <w:divBdr>
        <w:top w:val="none" w:sz="0" w:space="0" w:color="auto"/>
        <w:left w:val="none" w:sz="0" w:space="0" w:color="auto"/>
        <w:bottom w:val="none" w:sz="0" w:space="0" w:color="auto"/>
        <w:right w:val="none" w:sz="0" w:space="0" w:color="auto"/>
      </w:divBdr>
      <w:divsChild>
        <w:div w:id="561327053">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02132766">
      <w:bodyDiv w:val="1"/>
      <w:marLeft w:val="0"/>
      <w:marRight w:val="0"/>
      <w:marTop w:val="0"/>
      <w:marBottom w:val="0"/>
      <w:divBdr>
        <w:top w:val="none" w:sz="0" w:space="0" w:color="auto"/>
        <w:left w:val="none" w:sz="0" w:space="0" w:color="auto"/>
        <w:bottom w:val="none" w:sz="0" w:space="0" w:color="auto"/>
        <w:right w:val="none" w:sz="0" w:space="0" w:color="auto"/>
      </w:divBdr>
      <w:divsChild>
        <w:div w:id="265235323">
          <w:blockQuote w:val="1"/>
          <w:marLeft w:val="720"/>
          <w:marRight w:val="720"/>
          <w:marTop w:val="100"/>
          <w:marBottom w:val="100"/>
          <w:divBdr>
            <w:top w:val="none" w:sz="0" w:space="0" w:color="auto"/>
            <w:left w:val="none" w:sz="0" w:space="0" w:color="auto"/>
            <w:bottom w:val="none" w:sz="0" w:space="0" w:color="auto"/>
            <w:right w:val="none" w:sz="0" w:space="0" w:color="auto"/>
          </w:divBdr>
        </w:div>
        <w:div w:id="302779063">
          <w:blockQuote w:val="1"/>
          <w:marLeft w:val="720"/>
          <w:marRight w:val="720"/>
          <w:marTop w:val="100"/>
          <w:marBottom w:val="100"/>
          <w:divBdr>
            <w:top w:val="none" w:sz="0" w:space="0" w:color="auto"/>
            <w:left w:val="none" w:sz="0" w:space="0" w:color="auto"/>
            <w:bottom w:val="none" w:sz="0" w:space="0" w:color="auto"/>
            <w:right w:val="none" w:sz="0" w:space="0" w:color="auto"/>
          </w:divBdr>
        </w:div>
        <w:div w:id="410542624">
          <w:blockQuote w:val="1"/>
          <w:marLeft w:val="720"/>
          <w:marRight w:val="720"/>
          <w:marTop w:val="100"/>
          <w:marBottom w:val="100"/>
          <w:divBdr>
            <w:top w:val="none" w:sz="0" w:space="0" w:color="auto"/>
            <w:left w:val="none" w:sz="0" w:space="0" w:color="auto"/>
            <w:bottom w:val="none" w:sz="0" w:space="0" w:color="auto"/>
            <w:right w:val="none" w:sz="0" w:space="0" w:color="auto"/>
          </w:divBdr>
        </w:div>
        <w:div w:id="97530665">
          <w:blockQuote w:val="1"/>
          <w:marLeft w:val="720"/>
          <w:marRight w:val="720"/>
          <w:marTop w:val="100"/>
          <w:marBottom w:val="100"/>
          <w:divBdr>
            <w:top w:val="none" w:sz="0" w:space="0" w:color="auto"/>
            <w:left w:val="none" w:sz="0" w:space="0" w:color="auto"/>
            <w:bottom w:val="none" w:sz="0" w:space="0" w:color="auto"/>
            <w:right w:val="none" w:sz="0" w:space="0" w:color="auto"/>
          </w:divBdr>
        </w:div>
        <w:div w:id="4209581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2986503">
      <w:bodyDiv w:val="1"/>
      <w:marLeft w:val="0"/>
      <w:marRight w:val="0"/>
      <w:marTop w:val="0"/>
      <w:marBottom w:val="0"/>
      <w:divBdr>
        <w:top w:val="none" w:sz="0" w:space="0" w:color="auto"/>
        <w:left w:val="none" w:sz="0" w:space="0" w:color="auto"/>
        <w:bottom w:val="none" w:sz="0" w:space="0" w:color="auto"/>
        <w:right w:val="none" w:sz="0" w:space="0" w:color="auto"/>
      </w:divBdr>
    </w:div>
    <w:div w:id="1904679686">
      <w:bodyDiv w:val="1"/>
      <w:marLeft w:val="0"/>
      <w:marRight w:val="0"/>
      <w:marTop w:val="0"/>
      <w:marBottom w:val="0"/>
      <w:divBdr>
        <w:top w:val="none" w:sz="0" w:space="0" w:color="auto"/>
        <w:left w:val="none" w:sz="0" w:space="0" w:color="auto"/>
        <w:bottom w:val="none" w:sz="0" w:space="0" w:color="auto"/>
        <w:right w:val="none" w:sz="0" w:space="0" w:color="auto"/>
      </w:divBdr>
      <w:divsChild>
        <w:div w:id="936139567">
          <w:blockQuote w:val="1"/>
          <w:marLeft w:val="225"/>
          <w:marRight w:val="0"/>
          <w:marTop w:val="0"/>
          <w:marBottom w:val="0"/>
          <w:divBdr>
            <w:top w:val="none" w:sz="0" w:space="0" w:color="auto"/>
            <w:left w:val="none" w:sz="0" w:space="0" w:color="auto"/>
            <w:bottom w:val="none" w:sz="0" w:space="0" w:color="auto"/>
            <w:right w:val="none" w:sz="0" w:space="0" w:color="auto"/>
          </w:divBdr>
        </w:div>
        <w:div w:id="916356562">
          <w:blockQuote w:val="1"/>
          <w:marLeft w:val="225"/>
          <w:marRight w:val="0"/>
          <w:marTop w:val="0"/>
          <w:marBottom w:val="0"/>
          <w:divBdr>
            <w:top w:val="none" w:sz="0" w:space="0" w:color="auto"/>
            <w:left w:val="none" w:sz="0" w:space="0" w:color="auto"/>
            <w:bottom w:val="none" w:sz="0" w:space="0" w:color="auto"/>
            <w:right w:val="none" w:sz="0" w:space="0" w:color="auto"/>
          </w:divBdr>
        </w:div>
        <w:div w:id="26296154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919510780">
      <w:bodyDiv w:val="1"/>
      <w:marLeft w:val="0"/>
      <w:marRight w:val="0"/>
      <w:marTop w:val="0"/>
      <w:marBottom w:val="0"/>
      <w:divBdr>
        <w:top w:val="none" w:sz="0" w:space="0" w:color="auto"/>
        <w:left w:val="none" w:sz="0" w:space="0" w:color="auto"/>
        <w:bottom w:val="none" w:sz="0" w:space="0" w:color="auto"/>
        <w:right w:val="none" w:sz="0" w:space="0" w:color="auto"/>
      </w:divBdr>
    </w:div>
    <w:div w:id="1954751343">
      <w:bodyDiv w:val="1"/>
      <w:marLeft w:val="0"/>
      <w:marRight w:val="0"/>
      <w:marTop w:val="0"/>
      <w:marBottom w:val="0"/>
      <w:divBdr>
        <w:top w:val="none" w:sz="0" w:space="0" w:color="auto"/>
        <w:left w:val="none" w:sz="0" w:space="0" w:color="auto"/>
        <w:bottom w:val="none" w:sz="0" w:space="0" w:color="auto"/>
        <w:right w:val="none" w:sz="0" w:space="0" w:color="auto"/>
      </w:divBdr>
    </w:div>
    <w:div w:id="1955019117">
      <w:bodyDiv w:val="1"/>
      <w:marLeft w:val="0"/>
      <w:marRight w:val="0"/>
      <w:marTop w:val="0"/>
      <w:marBottom w:val="0"/>
      <w:divBdr>
        <w:top w:val="none" w:sz="0" w:space="0" w:color="auto"/>
        <w:left w:val="none" w:sz="0" w:space="0" w:color="auto"/>
        <w:bottom w:val="none" w:sz="0" w:space="0" w:color="auto"/>
        <w:right w:val="none" w:sz="0" w:space="0" w:color="auto"/>
      </w:divBdr>
    </w:div>
    <w:div w:id="1956516047">
      <w:bodyDiv w:val="1"/>
      <w:marLeft w:val="0"/>
      <w:marRight w:val="0"/>
      <w:marTop w:val="0"/>
      <w:marBottom w:val="0"/>
      <w:divBdr>
        <w:top w:val="none" w:sz="0" w:space="0" w:color="auto"/>
        <w:left w:val="none" w:sz="0" w:space="0" w:color="auto"/>
        <w:bottom w:val="none" w:sz="0" w:space="0" w:color="auto"/>
        <w:right w:val="none" w:sz="0" w:space="0" w:color="auto"/>
      </w:divBdr>
    </w:div>
    <w:div w:id="1965888535">
      <w:bodyDiv w:val="1"/>
      <w:marLeft w:val="0"/>
      <w:marRight w:val="0"/>
      <w:marTop w:val="0"/>
      <w:marBottom w:val="0"/>
      <w:divBdr>
        <w:top w:val="none" w:sz="0" w:space="0" w:color="auto"/>
        <w:left w:val="none" w:sz="0" w:space="0" w:color="auto"/>
        <w:bottom w:val="none" w:sz="0" w:space="0" w:color="auto"/>
        <w:right w:val="none" w:sz="0" w:space="0" w:color="auto"/>
      </w:divBdr>
      <w:divsChild>
        <w:div w:id="740761783">
          <w:blockQuote w:val="1"/>
          <w:marLeft w:val="720"/>
          <w:marRight w:val="720"/>
          <w:marTop w:val="100"/>
          <w:marBottom w:val="100"/>
          <w:divBdr>
            <w:top w:val="none" w:sz="0" w:space="0" w:color="auto"/>
            <w:left w:val="none" w:sz="0" w:space="0" w:color="auto"/>
            <w:bottom w:val="none" w:sz="0" w:space="0" w:color="auto"/>
            <w:right w:val="none" w:sz="0" w:space="0" w:color="auto"/>
          </w:divBdr>
        </w:div>
        <w:div w:id="453256115">
          <w:blockQuote w:val="1"/>
          <w:marLeft w:val="720"/>
          <w:marRight w:val="720"/>
          <w:marTop w:val="100"/>
          <w:marBottom w:val="100"/>
          <w:divBdr>
            <w:top w:val="none" w:sz="0" w:space="0" w:color="auto"/>
            <w:left w:val="none" w:sz="0" w:space="0" w:color="auto"/>
            <w:bottom w:val="none" w:sz="0" w:space="0" w:color="auto"/>
            <w:right w:val="none" w:sz="0" w:space="0" w:color="auto"/>
          </w:divBdr>
        </w:div>
        <w:div w:id="382876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16911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5915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3542019">
      <w:bodyDiv w:val="1"/>
      <w:marLeft w:val="0"/>
      <w:marRight w:val="0"/>
      <w:marTop w:val="0"/>
      <w:marBottom w:val="0"/>
      <w:divBdr>
        <w:top w:val="none" w:sz="0" w:space="0" w:color="auto"/>
        <w:left w:val="none" w:sz="0" w:space="0" w:color="auto"/>
        <w:bottom w:val="none" w:sz="0" w:space="0" w:color="auto"/>
        <w:right w:val="none" w:sz="0" w:space="0" w:color="auto"/>
      </w:divBdr>
    </w:div>
    <w:div w:id="1985042731">
      <w:bodyDiv w:val="1"/>
      <w:marLeft w:val="0"/>
      <w:marRight w:val="0"/>
      <w:marTop w:val="0"/>
      <w:marBottom w:val="0"/>
      <w:divBdr>
        <w:top w:val="none" w:sz="0" w:space="0" w:color="auto"/>
        <w:left w:val="none" w:sz="0" w:space="0" w:color="auto"/>
        <w:bottom w:val="none" w:sz="0" w:space="0" w:color="auto"/>
        <w:right w:val="none" w:sz="0" w:space="0" w:color="auto"/>
      </w:divBdr>
    </w:div>
    <w:div w:id="1990357030">
      <w:bodyDiv w:val="1"/>
      <w:marLeft w:val="0"/>
      <w:marRight w:val="0"/>
      <w:marTop w:val="0"/>
      <w:marBottom w:val="0"/>
      <w:divBdr>
        <w:top w:val="none" w:sz="0" w:space="0" w:color="auto"/>
        <w:left w:val="none" w:sz="0" w:space="0" w:color="auto"/>
        <w:bottom w:val="none" w:sz="0" w:space="0" w:color="auto"/>
        <w:right w:val="none" w:sz="0" w:space="0" w:color="auto"/>
      </w:divBdr>
    </w:div>
    <w:div w:id="2016764843">
      <w:bodyDiv w:val="1"/>
      <w:marLeft w:val="0"/>
      <w:marRight w:val="0"/>
      <w:marTop w:val="0"/>
      <w:marBottom w:val="0"/>
      <w:divBdr>
        <w:top w:val="none" w:sz="0" w:space="0" w:color="auto"/>
        <w:left w:val="none" w:sz="0" w:space="0" w:color="auto"/>
        <w:bottom w:val="none" w:sz="0" w:space="0" w:color="auto"/>
        <w:right w:val="none" w:sz="0" w:space="0" w:color="auto"/>
      </w:divBdr>
    </w:div>
    <w:div w:id="2017417037">
      <w:bodyDiv w:val="1"/>
      <w:marLeft w:val="0"/>
      <w:marRight w:val="0"/>
      <w:marTop w:val="0"/>
      <w:marBottom w:val="0"/>
      <w:divBdr>
        <w:top w:val="none" w:sz="0" w:space="0" w:color="auto"/>
        <w:left w:val="none" w:sz="0" w:space="0" w:color="auto"/>
        <w:bottom w:val="none" w:sz="0" w:space="0" w:color="auto"/>
        <w:right w:val="none" w:sz="0" w:space="0" w:color="auto"/>
      </w:divBdr>
    </w:div>
    <w:div w:id="2034960533">
      <w:bodyDiv w:val="1"/>
      <w:marLeft w:val="0"/>
      <w:marRight w:val="0"/>
      <w:marTop w:val="0"/>
      <w:marBottom w:val="0"/>
      <w:divBdr>
        <w:top w:val="none" w:sz="0" w:space="0" w:color="auto"/>
        <w:left w:val="none" w:sz="0" w:space="0" w:color="auto"/>
        <w:bottom w:val="none" w:sz="0" w:space="0" w:color="auto"/>
        <w:right w:val="none" w:sz="0" w:space="0" w:color="auto"/>
      </w:divBdr>
    </w:div>
    <w:div w:id="2054962887">
      <w:bodyDiv w:val="1"/>
      <w:marLeft w:val="0"/>
      <w:marRight w:val="0"/>
      <w:marTop w:val="0"/>
      <w:marBottom w:val="0"/>
      <w:divBdr>
        <w:top w:val="none" w:sz="0" w:space="0" w:color="auto"/>
        <w:left w:val="none" w:sz="0" w:space="0" w:color="auto"/>
        <w:bottom w:val="none" w:sz="0" w:space="0" w:color="auto"/>
        <w:right w:val="none" w:sz="0" w:space="0" w:color="auto"/>
      </w:divBdr>
    </w:div>
    <w:div w:id="2056855153">
      <w:bodyDiv w:val="1"/>
      <w:marLeft w:val="0"/>
      <w:marRight w:val="0"/>
      <w:marTop w:val="0"/>
      <w:marBottom w:val="0"/>
      <w:divBdr>
        <w:top w:val="none" w:sz="0" w:space="0" w:color="auto"/>
        <w:left w:val="none" w:sz="0" w:space="0" w:color="auto"/>
        <w:bottom w:val="none" w:sz="0" w:space="0" w:color="auto"/>
        <w:right w:val="none" w:sz="0" w:space="0" w:color="auto"/>
      </w:divBdr>
      <w:divsChild>
        <w:div w:id="1821115994">
          <w:blockQuote w:val="1"/>
          <w:marLeft w:val="225"/>
          <w:marRight w:val="0"/>
          <w:marTop w:val="0"/>
          <w:marBottom w:val="0"/>
          <w:divBdr>
            <w:top w:val="none" w:sz="0" w:space="0" w:color="auto"/>
            <w:left w:val="none" w:sz="0" w:space="0" w:color="auto"/>
            <w:bottom w:val="none" w:sz="0" w:space="0" w:color="auto"/>
            <w:right w:val="none" w:sz="0" w:space="0" w:color="auto"/>
          </w:divBdr>
        </w:div>
        <w:div w:id="1536311654">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071537649">
      <w:bodyDiv w:val="1"/>
      <w:marLeft w:val="0"/>
      <w:marRight w:val="0"/>
      <w:marTop w:val="0"/>
      <w:marBottom w:val="0"/>
      <w:divBdr>
        <w:top w:val="none" w:sz="0" w:space="0" w:color="auto"/>
        <w:left w:val="none" w:sz="0" w:space="0" w:color="auto"/>
        <w:bottom w:val="none" w:sz="0" w:space="0" w:color="auto"/>
        <w:right w:val="none" w:sz="0" w:space="0" w:color="auto"/>
      </w:divBdr>
    </w:div>
    <w:div w:id="2078433117">
      <w:bodyDiv w:val="1"/>
      <w:marLeft w:val="0"/>
      <w:marRight w:val="0"/>
      <w:marTop w:val="0"/>
      <w:marBottom w:val="0"/>
      <w:divBdr>
        <w:top w:val="none" w:sz="0" w:space="0" w:color="auto"/>
        <w:left w:val="none" w:sz="0" w:space="0" w:color="auto"/>
        <w:bottom w:val="none" w:sz="0" w:space="0" w:color="auto"/>
        <w:right w:val="none" w:sz="0" w:space="0" w:color="auto"/>
      </w:divBdr>
      <w:divsChild>
        <w:div w:id="1425685603">
          <w:blockQuote w:val="1"/>
          <w:marLeft w:val="225"/>
          <w:marRight w:val="0"/>
          <w:marTop w:val="0"/>
          <w:marBottom w:val="0"/>
          <w:divBdr>
            <w:top w:val="none" w:sz="0" w:space="0" w:color="auto"/>
            <w:left w:val="none" w:sz="0" w:space="0" w:color="auto"/>
            <w:bottom w:val="none" w:sz="0" w:space="0" w:color="auto"/>
            <w:right w:val="none" w:sz="0" w:space="0" w:color="auto"/>
          </w:divBdr>
        </w:div>
        <w:div w:id="1705864446">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2103261038">
      <w:bodyDiv w:val="1"/>
      <w:marLeft w:val="0"/>
      <w:marRight w:val="0"/>
      <w:marTop w:val="0"/>
      <w:marBottom w:val="0"/>
      <w:divBdr>
        <w:top w:val="none" w:sz="0" w:space="0" w:color="auto"/>
        <w:left w:val="none" w:sz="0" w:space="0" w:color="auto"/>
        <w:bottom w:val="none" w:sz="0" w:space="0" w:color="auto"/>
        <w:right w:val="none" w:sz="0" w:space="0" w:color="auto"/>
      </w:divBdr>
    </w:div>
    <w:div w:id="2127386974">
      <w:bodyDiv w:val="1"/>
      <w:marLeft w:val="0"/>
      <w:marRight w:val="0"/>
      <w:marTop w:val="0"/>
      <w:marBottom w:val="0"/>
      <w:divBdr>
        <w:top w:val="none" w:sz="0" w:space="0" w:color="auto"/>
        <w:left w:val="none" w:sz="0" w:space="0" w:color="auto"/>
        <w:bottom w:val="none" w:sz="0" w:space="0" w:color="auto"/>
        <w:right w:val="none" w:sz="0" w:space="0" w:color="auto"/>
      </w:divBdr>
    </w:div>
    <w:div w:id="2141997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6.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C971E9-2863-6341-9994-D0D1CB291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1179</Words>
  <Characters>6724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2025-07-21T03:17:00Z</dcterms:created>
  <dcterms:modified xsi:type="dcterms:W3CDTF">2025-07-21T03:26:00Z</dcterms:modified>
</cp:coreProperties>
</file>