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34115" w14:textId="77777777" w:rsidR="005A7682" w:rsidRPr="008D7C18" w:rsidRDefault="00414791" w:rsidP="00987D79">
      <w:pPr>
        <w:spacing w:after="0" w:line="240" w:lineRule="auto"/>
        <w:jc w:val="center"/>
        <w:rPr>
          <w:rFonts w:ascii="Garamond" w:hAnsi="Garamond"/>
          <w:b/>
          <w:bCs/>
          <w:sz w:val="56"/>
          <w:szCs w:val="56"/>
        </w:rPr>
      </w:pPr>
      <w:r w:rsidRPr="008D7C18">
        <w:rPr>
          <w:rFonts w:ascii="Garamond" w:hAnsi="Garamond"/>
          <w:b/>
          <w:bCs/>
          <w:sz w:val="56"/>
          <w:szCs w:val="56"/>
        </w:rPr>
        <w:t>Building your Future</w:t>
      </w:r>
    </w:p>
    <w:p w14:paraId="1D7AA98D" w14:textId="01C974D2" w:rsidR="006965E8" w:rsidRPr="00F50A0D" w:rsidRDefault="00414791" w:rsidP="00987D79">
      <w:pPr>
        <w:spacing w:after="0" w:line="240" w:lineRule="auto"/>
        <w:jc w:val="center"/>
        <w:rPr>
          <w:rFonts w:ascii="Garamond" w:hAnsi="Garamond"/>
          <w:sz w:val="32"/>
          <w:szCs w:val="32"/>
        </w:rPr>
      </w:pPr>
      <w:r w:rsidRPr="00F50A0D">
        <w:rPr>
          <w:rFonts w:ascii="Garamond" w:hAnsi="Garamond"/>
          <w:sz w:val="32"/>
          <w:szCs w:val="32"/>
        </w:rPr>
        <w:t>from the Ashes of the Past</w:t>
      </w:r>
    </w:p>
    <w:p w14:paraId="6F961B3B" w14:textId="059D62D7" w:rsidR="00987D79" w:rsidRPr="00017474" w:rsidRDefault="005A7682" w:rsidP="00464C48">
      <w:pPr>
        <w:spacing w:after="100" w:afterAutospacing="1" w:line="240" w:lineRule="auto"/>
        <w:jc w:val="center"/>
        <w:rPr>
          <w:rFonts w:ascii="Garamond" w:hAnsi="Garamond"/>
          <w:sz w:val="32"/>
          <w:szCs w:val="32"/>
        </w:rPr>
      </w:pPr>
      <w:r>
        <w:rPr>
          <w:rFonts w:ascii="Garamond" w:hAnsi="Garamond"/>
          <w:iCs/>
          <w:sz w:val="24"/>
          <w:szCs w:val="28"/>
        </w:rPr>
        <w:t xml:space="preserve">A </w:t>
      </w:r>
      <w:r w:rsidR="00FC28F2">
        <w:rPr>
          <w:rFonts w:ascii="Garamond" w:hAnsi="Garamond"/>
          <w:iCs/>
          <w:sz w:val="24"/>
          <w:szCs w:val="28"/>
        </w:rPr>
        <w:t xml:space="preserve">Cre8vRecovery </w:t>
      </w:r>
      <w:r w:rsidR="008A773D">
        <w:rPr>
          <w:rFonts w:ascii="Garamond" w:hAnsi="Garamond"/>
          <w:iCs/>
          <w:sz w:val="24"/>
          <w:szCs w:val="28"/>
        </w:rPr>
        <w:t>Cre8vG</w:t>
      </w:r>
      <w:r w:rsidR="00FC28F2">
        <w:rPr>
          <w:rFonts w:ascii="Garamond" w:hAnsi="Garamond"/>
          <w:iCs/>
          <w:sz w:val="24"/>
          <w:szCs w:val="28"/>
        </w:rPr>
        <w:t>uide</w:t>
      </w:r>
    </w:p>
    <w:p w14:paraId="6C9F8956" w14:textId="77777777" w:rsidR="00987D79" w:rsidRDefault="00987D79" w:rsidP="00987D79">
      <w:pPr>
        <w:spacing w:after="100" w:afterAutospacing="1" w:line="240" w:lineRule="auto"/>
        <w:rPr>
          <w:rFonts w:ascii="Garamond" w:hAnsi="Garamond"/>
          <w:sz w:val="72"/>
          <w:szCs w:val="72"/>
        </w:rPr>
      </w:pPr>
    </w:p>
    <w:p w14:paraId="3F649F74" w14:textId="45321E54" w:rsidR="00987D79" w:rsidRPr="00C40C47" w:rsidRDefault="00784D8A" w:rsidP="00987D79">
      <w:pPr>
        <w:spacing w:after="100" w:afterAutospacing="1" w:line="240" w:lineRule="auto"/>
        <w:jc w:val="center"/>
        <w:rPr>
          <w:rFonts w:ascii="Garamond" w:hAnsi="Garamond"/>
          <w:sz w:val="36"/>
          <w:szCs w:val="36"/>
        </w:rPr>
        <w:sectPr w:rsidR="00987D79" w:rsidRPr="00C40C47" w:rsidSect="001D6AF7">
          <w:headerReference w:type="even" r:id="rId8"/>
          <w:footerReference w:type="even" r:id="rId9"/>
          <w:footerReference w:type="default" r:id="rId10"/>
          <w:pgSz w:w="12240" w:h="15840" w:code="1"/>
          <w:pgMar w:top="1440" w:right="1440" w:bottom="1440" w:left="1440" w:header="504" w:footer="504" w:gutter="0"/>
          <w:pgNumType w:fmt="lowerRoman"/>
          <w:cols w:space="720"/>
          <w:vAlign w:val="center"/>
          <w:titlePg/>
          <w:docGrid w:linePitch="360"/>
        </w:sectPr>
      </w:pPr>
      <w:r w:rsidRPr="000029D1">
        <w:rPr>
          <w:rFonts w:ascii="Garamond" w:hAnsi="Garamond"/>
          <w:sz w:val="32"/>
          <w:szCs w:val="32"/>
        </w:rPr>
        <w:t>Lisa Marie Hill</w:t>
      </w:r>
    </w:p>
    <w:p w14:paraId="1245FEAF" w14:textId="6ED356BB"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20</w:t>
      </w:r>
      <w:r w:rsidR="00267207">
        <w:rPr>
          <w:rFonts w:ascii="Garamond" w:hAnsi="Garamond" w:cs="CenturyGothic"/>
          <w:sz w:val="20"/>
          <w:szCs w:val="20"/>
        </w:rPr>
        <w:t xml:space="preserve">24 </w:t>
      </w:r>
      <w:r w:rsidR="00FB61FB">
        <w:rPr>
          <w:rFonts w:ascii="Garamond" w:hAnsi="Garamond" w:cs="CenturyGothic"/>
          <w:sz w:val="20"/>
          <w:szCs w:val="20"/>
        </w:rPr>
        <w:t>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7346763" w14:textId="65CA0338"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r w:rsidR="00267207">
        <w:rPr>
          <w:rFonts w:ascii="Garamond" w:hAnsi="Garamond" w:cs="CenturyGothic"/>
          <w:sz w:val="20"/>
          <w:szCs w:val="20"/>
        </w:rPr>
        <w:t xml:space="preserve"> </w:t>
      </w:r>
      <w:r w:rsidR="00094FFF" w:rsidRPr="00094FFF">
        <w:rPr>
          <w:rFonts w:ascii="Garamond" w:hAnsi="Garamond" w:cs="CenturyGothic"/>
          <w:sz w:val="20"/>
          <w:szCs w:val="20"/>
        </w:rPr>
        <w:t>9798343176063</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1D6AF7">
          <w:pgSz w:w="12240" w:h="15840" w:code="1"/>
          <w:pgMar w:top="1440" w:right="1440" w:bottom="1440" w:left="1440"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DEDICATION</w:t>
      </w:r>
    </w:p>
    <w:p w14:paraId="009024E0" w14:textId="77777777" w:rsidR="00987D79" w:rsidRPr="00B7192C" w:rsidRDefault="00987D79" w:rsidP="00987D79">
      <w:pPr>
        <w:spacing w:after="0" w:line="240" w:lineRule="auto"/>
        <w:jc w:val="center"/>
        <w:rPr>
          <w:rFonts w:ascii="Garamond" w:hAnsi="Garamond"/>
          <w:iCs/>
          <w:sz w:val="20"/>
          <w:szCs w:val="20"/>
        </w:rPr>
      </w:pPr>
    </w:p>
    <w:p w14:paraId="0F77D42C" w14:textId="59E0A48F" w:rsidR="00805D5B" w:rsidRDefault="00805D5B" w:rsidP="00805D5B">
      <w:pPr>
        <w:pStyle w:val="CSP-ChapterBodyText-FirstParagraph"/>
        <w:jc w:val="left"/>
      </w:pPr>
      <w:r w:rsidRPr="00805D5B">
        <w:t>To Bill and Melissa Guzman,</w:t>
      </w:r>
    </w:p>
    <w:p w14:paraId="24486A4F" w14:textId="77777777" w:rsidR="00805D5B" w:rsidRPr="00805D5B" w:rsidRDefault="00805D5B" w:rsidP="00805D5B">
      <w:pPr>
        <w:pStyle w:val="CSP-ChapterBodyText-FirstParagraph"/>
      </w:pPr>
    </w:p>
    <w:p w14:paraId="67E9B329" w14:textId="77777777" w:rsidR="00EB2FEA" w:rsidRDefault="00EB2FEA" w:rsidP="00EB2FEA">
      <w:pPr>
        <w:pStyle w:val="CSP-ChapterBodyText-FirstParagraph"/>
      </w:pPr>
      <w:r w:rsidRPr="00EB2FEA">
        <w:t>This guide is dedicated to Bill and Melissa Guzman, whose unwavering dedication and tireless efforts have profoundly impacted the lives of individuals in Roatan Island, Honduras. Through your leadership of the Christ-centered Recovery Community, Transitional Housing, Peer and Family Support, and Community Health initiatives at New Life Clinic, you have provided vital resources for those seeking healing and hope.</w:t>
      </w:r>
    </w:p>
    <w:p w14:paraId="5539FAA2" w14:textId="77777777" w:rsidR="00EB2FEA" w:rsidRPr="00EB2FEA" w:rsidRDefault="00EB2FEA" w:rsidP="00EB2FEA">
      <w:pPr>
        <w:pStyle w:val="CSP-ChapterBodyText-FirstParagraph"/>
      </w:pPr>
    </w:p>
    <w:p w14:paraId="0B8B0C55" w14:textId="77777777" w:rsidR="00EB2FEA" w:rsidRDefault="00EB2FEA" w:rsidP="00EB2FEA">
      <w:pPr>
        <w:pStyle w:val="CSP-ChapterBodyText-FirstParagraph"/>
      </w:pPr>
      <w:r w:rsidRPr="00EB2FEA">
        <w:t xml:space="preserve">Your commitment to nurturing Titus House has created </w:t>
      </w:r>
      <w:proofErr w:type="gramStart"/>
      <w:r w:rsidRPr="00EB2FEA">
        <w:t>a safe haven</w:t>
      </w:r>
      <w:proofErr w:type="gramEnd"/>
      <w:r w:rsidRPr="00EB2FEA">
        <w:t xml:space="preserve"> for individuals on their journey of recovery and discipleship, enriching the mission of the Jesus is the Solution Recovery Center. Your investment, care, and compassion have not only transformed the lives of the islanders but have also deeply influenced our own lives.</w:t>
      </w:r>
    </w:p>
    <w:p w14:paraId="17AED380" w14:textId="77777777" w:rsidR="00EB2FEA" w:rsidRPr="00EB2FEA" w:rsidRDefault="00EB2FEA" w:rsidP="00EB2FEA">
      <w:pPr>
        <w:pStyle w:val="CSP-ChapterBodyText-FirstParagraph"/>
      </w:pPr>
    </w:p>
    <w:p w14:paraId="7064C396" w14:textId="77777777" w:rsidR="00EB2FEA" w:rsidRDefault="00EB2FEA" w:rsidP="00EB2FEA">
      <w:pPr>
        <w:pStyle w:val="CSP-ChapterBodyText-FirstParagraph"/>
      </w:pPr>
      <w:r w:rsidRPr="00EB2FEA">
        <w:t>Your enduring commitment and exemplary ministry reflect the heart of Christ, serving as daily beacons of His love to a community in need.</w:t>
      </w:r>
    </w:p>
    <w:p w14:paraId="494E83F3" w14:textId="77777777" w:rsidR="00EB2FEA" w:rsidRPr="00EB2FEA" w:rsidRDefault="00EB2FEA" w:rsidP="00EB2FEA">
      <w:pPr>
        <w:pStyle w:val="CSP-ChapterBodyText-FirstParagraph"/>
      </w:pPr>
    </w:p>
    <w:p w14:paraId="64B03FDC" w14:textId="77777777" w:rsidR="00EB2FEA" w:rsidRDefault="00EB2FEA" w:rsidP="00EB2FEA">
      <w:pPr>
        <w:pStyle w:val="CSP-ChapterBodyText-FirstParagraph"/>
      </w:pPr>
      <w:r w:rsidRPr="00EB2FEA">
        <w:t>This guide stands as a tribute to the inspiring legacy you continue to build on the island. Thank you for being lights in the darkness and for your relentless pursuit of a brighter tomorrow for those you serve.</w:t>
      </w:r>
    </w:p>
    <w:p w14:paraId="0BEF9C28" w14:textId="77777777" w:rsidR="00EB2FEA" w:rsidRPr="00EB2FEA" w:rsidRDefault="00EB2FEA" w:rsidP="00EB2FEA">
      <w:pPr>
        <w:pStyle w:val="CSP-ChapterBodyText-FirstParagraph"/>
      </w:pPr>
    </w:p>
    <w:p w14:paraId="588ECA30" w14:textId="77777777" w:rsidR="00EB2FEA" w:rsidRPr="00EB2FEA" w:rsidRDefault="00EB2FEA" w:rsidP="00EB2FEA">
      <w:pPr>
        <w:pStyle w:val="CSP-ChapterBodyText-FirstParagraph"/>
        <w:rPr>
          <w:b/>
          <w:bCs/>
        </w:rPr>
      </w:pPr>
      <w:r w:rsidRPr="00EB2FEA">
        <w:rPr>
          <w:b/>
          <w:bCs/>
        </w:rPr>
        <w:t>To the Reader</w:t>
      </w:r>
    </w:p>
    <w:p w14:paraId="78EF8985" w14:textId="1D2B4AAF" w:rsidR="00EB2FEA" w:rsidRDefault="00EB2FEA" w:rsidP="00180F82">
      <w:pPr>
        <w:pStyle w:val="CSP-ChapterBodyText-FirstParagraph"/>
        <w:jc w:val="left"/>
      </w:pPr>
      <w:r w:rsidRPr="00EB2FEA">
        <w:t>If you desire additional information about the ministry of Bill and Melissa on the island of Roatan, Honduras, you can contact them through Legacy Mission International by emailing</w:t>
      </w:r>
      <w:r>
        <w:t xml:space="preserve"> </w:t>
      </w:r>
      <w:hyperlink r:id="rId11" w:history="1">
        <w:r w:rsidRPr="00FE4528">
          <w:rPr>
            <w:rStyle w:val="Hyperlink"/>
          </w:rPr>
          <w:t>bill.guzman@legacymissionintl.org</w:t>
        </w:r>
      </w:hyperlink>
      <w:r>
        <w:t xml:space="preserve"> </w:t>
      </w:r>
      <w:r w:rsidRPr="00EB2FEA">
        <w:t>or</w:t>
      </w:r>
      <w:r>
        <w:t xml:space="preserve"> </w:t>
      </w:r>
      <w:hyperlink r:id="rId12" w:history="1">
        <w:r w:rsidRPr="00FE4528">
          <w:rPr>
            <w:rStyle w:val="Hyperlink"/>
          </w:rPr>
          <w:t>melissa.guzman@legacymissionintl.org</w:t>
        </w:r>
      </w:hyperlink>
      <w:r w:rsidRPr="00EB2FEA">
        <w:t>.</w:t>
      </w:r>
    </w:p>
    <w:p w14:paraId="5C84EA1D" w14:textId="77777777" w:rsidR="00EB2FEA" w:rsidRPr="00EB2FEA" w:rsidRDefault="00EB2FEA" w:rsidP="00EB2FEA">
      <w:pPr>
        <w:pStyle w:val="CSP-ChapterBodyText-FirstParagraph"/>
        <w:jc w:val="left"/>
      </w:pPr>
    </w:p>
    <w:p w14:paraId="34E34BD0" w14:textId="1C3EB7E8" w:rsidR="00987D79" w:rsidRPr="00C40C47" w:rsidRDefault="00EB2FEA" w:rsidP="00180F82">
      <w:pPr>
        <w:pStyle w:val="CSP-ChapterBodyText-FirstParagraph"/>
        <w:jc w:val="left"/>
        <w:rPr>
          <w:sz w:val="20"/>
          <w:szCs w:val="20"/>
        </w:rPr>
        <w:sectPr w:rsidR="00987D79" w:rsidRPr="00C40C47" w:rsidSect="001D6AF7">
          <w:type w:val="nextColumn"/>
          <w:pgSz w:w="12240" w:h="15840" w:code="1"/>
          <w:pgMar w:top="1440" w:right="1440" w:bottom="1440" w:left="1440" w:header="504" w:footer="504" w:gutter="0"/>
          <w:pgNumType w:fmt="lowerRoman"/>
          <w:cols w:space="720"/>
          <w:vAlign w:val="center"/>
          <w:titlePg/>
          <w:docGrid w:linePitch="360"/>
        </w:sectPr>
      </w:pPr>
      <w:r w:rsidRPr="00EB2FEA">
        <w:t>Additionally, if you would like to support their mission, you can do so by visiting </w:t>
      </w:r>
      <w:hyperlink r:id="rId13" w:tgtFrame="_blank" w:history="1">
        <w:r w:rsidRPr="00EB2FEA">
          <w:rPr>
            <w:rStyle w:val="Hyperlink"/>
          </w:rPr>
          <w:t>https://bit.ly/guzmansupport</w:t>
        </w:r>
      </w:hyperlink>
      <w:r w:rsidRPr="00EB2FEA">
        <w:t>. Your contributions can make a meaningful difference in the lives of those they serve.</w:t>
      </w: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1D6AF7">
          <w:type w:val="nextColumn"/>
          <w:pgSz w:w="12240" w:h="15840" w:code="1"/>
          <w:pgMar w:top="1440" w:right="1440" w:bottom="1440" w:left="1440" w:header="504" w:footer="504" w:gutter="0"/>
          <w:pgNumType w:fmt="lowerRoman"/>
          <w:cols w:space="720"/>
          <w:vAlign w:val="bottom"/>
          <w:titlePg/>
          <w:docGrid w:linePitch="360"/>
        </w:sectPr>
      </w:pPr>
    </w:p>
    <w:p w14:paraId="5CD5AAA6" w14:textId="77777777" w:rsidR="00987D79" w:rsidRPr="00C40C47" w:rsidRDefault="00987D79" w:rsidP="00987D79">
      <w:pPr>
        <w:pStyle w:val="CSP-ChapterTitle"/>
        <w:rPr>
          <w:rFonts w:ascii="Garamond" w:hAnsi="Garamond"/>
        </w:rPr>
      </w:pPr>
      <w:r w:rsidRPr="00C40C47">
        <w:rPr>
          <w:rFonts w:ascii="Garamond" w:hAnsi="Garamond"/>
        </w:rPr>
        <w:lastRenderedPageBreak/>
        <w:t>CONTENTS</w:t>
      </w:r>
    </w:p>
    <w:p w14:paraId="0C007C4C" w14:textId="77777777" w:rsidR="00987D79" w:rsidRDefault="00987D79" w:rsidP="00987D79">
      <w:pPr>
        <w:spacing w:after="0" w:line="240" w:lineRule="auto"/>
        <w:jc w:val="center"/>
        <w:rPr>
          <w:rFonts w:ascii="Garamond" w:hAnsi="Garamond"/>
          <w:sz w:val="24"/>
          <w:szCs w:val="24"/>
        </w:rPr>
      </w:pPr>
    </w:p>
    <w:p w14:paraId="78733094" w14:textId="77777777" w:rsidR="00FB7225" w:rsidRDefault="00FB7225" w:rsidP="00987D79">
      <w:pPr>
        <w:spacing w:after="0" w:line="240" w:lineRule="auto"/>
        <w:jc w:val="center"/>
        <w:rPr>
          <w:rFonts w:ascii="Garamond" w:hAnsi="Garamond"/>
          <w:sz w:val="24"/>
          <w:szCs w:val="24"/>
        </w:rPr>
      </w:pPr>
    </w:p>
    <w:p w14:paraId="3F74C73E" w14:textId="36EFF765" w:rsidR="00CB3532" w:rsidRPr="008971B3" w:rsidRDefault="00DF30D7"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r w:rsidRPr="008971B3">
        <w:rPr>
          <w:rFonts w:ascii="Garamond" w:hAnsi="Garamond"/>
        </w:rPr>
        <w:fldChar w:fldCharType="begin"/>
      </w:r>
      <w:r w:rsidRPr="008971B3">
        <w:rPr>
          <w:rFonts w:ascii="Garamond" w:hAnsi="Garamond"/>
        </w:rPr>
        <w:instrText xml:space="preserve"> TOC \o "1-1" \h \z \u </w:instrText>
      </w:r>
      <w:r w:rsidRPr="008971B3">
        <w:rPr>
          <w:rFonts w:ascii="Garamond" w:hAnsi="Garamond"/>
        </w:rPr>
        <w:fldChar w:fldCharType="separate"/>
      </w:r>
      <w:hyperlink w:anchor="_Toc179722732" w:history="1">
        <w:r w:rsidR="008971B3" w:rsidRPr="008971B3">
          <w:rPr>
            <w:rStyle w:val="Hyperlink"/>
            <w:rFonts w:ascii="Garamond" w:hAnsi="Garamond"/>
            <w:noProof/>
          </w:rPr>
          <w:t>Introduction</w:t>
        </w:r>
        <w:r w:rsidR="008971B3"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_Toc179722732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1</w:t>
        </w:r>
        <w:r w:rsidR="00CB3532" w:rsidRPr="008971B3">
          <w:rPr>
            <w:rFonts w:ascii="Garamond" w:hAnsi="Garamond"/>
            <w:noProof/>
            <w:webHidden/>
          </w:rPr>
          <w:fldChar w:fldCharType="end"/>
        </w:r>
      </w:hyperlink>
    </w:p>
    <w:p w14:paraId="7E0C5F2D" w14:textId="301BB238"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3" w:history="1">
        <w:r w:rsidRPr="008971B3">
          <w:rPr>
            <w:rStyle w:val="Hyperlink"/>
            <w:rFonts w:ascii="Garamond" w:hAnsi="Garamond"/>
            <w:noProof/>
          </w:rPr>
          <w:t>1 What Is Brokenness</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_Toc179722733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9</w:t>
        </w:r>
        <w:r w:rsidR="00CB3532" w:rsidRPr="008971B3">
          <w:rPr>
            <w:rFonts w:ascii="Garamond" w:hAnsi="Garamond"/>
            <w:noProof/>
            <w:webHidden/>
          </w:rPr>
          <w:fldChar w:fldCharType="end"/>
        </w:r>
      </w:hyperlink>
    </w:p>
    <w:p w14:paraId="3BAC3064" w14:textId="1BDB0AC5"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4" w:history="1">
        <w:r w:rsidRPr="008971B3">
          <w:rPr>
            <w:rStyle w:val="Hyperlink"/>
            <w:rFonts w:ascii="Garamond" w:hAnsi="Garamond"/>
            <w:noProof/>
          </w:rPr>
          <w:t>2 Facing The Grief Of Addiction</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_Toc179722734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21</w:t>
        </w:r>
        <w:r w:rsidR="00CB3532" w:rsidRPr="008971B3">
          <w:rPr>
            <w:rFonts w:ascii="Garamond" w:hAnsi="Garamond"/>
            <w:noProof/>
            <w:webHidden/>
          </w:rPr>
          <w:fldChar w:fldCharType="end"/>
        </w:r>
      </w:hyperlink>
    </w:p>
    <w:p w14:paraId="57C94DA9" w14:textId="4C7F60E8"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5" w:history="1">
        <w:r w:rsidRPr="008971B3">
          <w:rPr>
            <w:rStyle w:val="Hyperlink"/>
            <w:rFonts w:ascii="Garamond" w:hAnsi="Garamond"/>
            <w:noProof/>
          </w:rPr>
          <w:t>3 Identifying The Broken Areas</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_Toc179722735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25</w:t>
        </w:r>
        <w:r w:rsidR="00CB3532" w:rsidRPr="008971B3">
          <w:rPr>
            <w:rFonts w:ascii="Garamond" w:hAnsi="Garamond"/>
            <w:noProof/>
            <w:webHidden/>
          </w:rPr>
          <w:fldChar w:fldCharType="end"/>
        </w:r>
      </w:hyperlink>
    </w:p>
    <w:p w14:paraId="60B5245C" w14:textId="44869606"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6" w:history="1">
        <w:r w:rsidRPr="008971B3">
          <w:rPr>
            <w:rStyle w:val="Hyperlink"/>
            <w:rFonts w:ascii="Garamond" w:hAnsi="Garamond"/>
            <w:noProof/>
          </w:rPr>
          <w:t>4 Taking Ownership Of The Brokenness</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_Toc179722736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32</w:t>
        </w:r>
        <w:r w:rsidR="00CB3532" w:rsidRPr="008971B3">
          <w:rPr>
            <w:rFonts w:ascii="Garamond" w:hAnsi="Garamond"/>
            <w:noProof/>
            <w:webHidden/>
          </w:rPr>
          <w:fldChar w:fldCharType="end"/>
        </w:r>
      </w:hyperlink>
    </w:p>
    <w:p w14:paraId="2040C0B4" w14:textId="0CF922DF"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7" w:history="1">
        <w:r w:rsidRPr="008971B3">
          <w:rPr>
            <w:rStyle w:val="Hyperlink"/>
            <w:rFonts w:ascii="Garamond" w:hAnsi="Garamond"/>
            <w:noProof/>
          </w:rPr>
          <w:t>5 Basic Self-Care For Emotional Awareness</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_Toc179722737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37</w:t>
        </w:r>
        <w:r w:rsidR="00CB3532" w:rsidRPr="008971B3">
          <w:rPr>
            <w:rFonts w:ascii="Garamond" w:hAnsi="Garamond"/>
            <w:noProof/>
            <w:webHidden/>
          </w:rPr>
          <w:fldChar w:fldCharType="end"/>
        </w:r>
      </w:hyperlink>
    </w:p>
    <w:p w14:paraId="6F2D86B7" w14:textId="5193C7DB"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8" w:history="1">
        <w:r w:rsidRPr="008971B3">
          <w:rPr>
            <w:rStyle w:val="Hyperlink"/>
            <w:rFonts w:ascii="Garamond" w:hAnsi="Garamond"/>
            <w:noProof/>
          </w:rPr>
          <w:t>6 Embracing Acknowledgment As The Path To Renewal</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_Toc179722738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43</w:t>
        </w:r>
        <w:r w:rsidR="00CB3532" w:rsidRPr="008971B3">
          <w:rPr>
            <w:rFonts w:ascii="Garamond" w:hAnsi="Garamond"/>
            <w:noProof/>
            <w:webHidden/>
          </w:rPr>
          <w:fldChar w:fldCharType="end"/>
        </w:r>
      </w:hyperlink>
    </w:p>
    <w:p w14:paraId="409605B4" w14:textId="605E0BDD"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9" w:history="1">
        <w:r w:rsidRPr="008971B3">
          <w:rPr>
            <w:rStyle w:val="Hyperlink"/>
            <w:rFonts w:ascii="Garamond" w:hAnsi="Garamond"/>
            <w:noProof/>
          </w:rPr>
          <w:t>7 About The Author</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_Toc179722739 \h </w:instrText>
        </w:r>
        <w:r w:rsidR="00CB3532" w:rsidRPr="008971B3">
          <w:rPr>
            <w:rFonts w:ascii="Garamond" w:hAnsi="Garamond"/>
            <w:noProof/>
            <w:webHidden/>
          </w:rPr>
        </w:r>
        <w:r w:rsidR="00CB3532" w:rsidRPr="008971B3">
          <w:rPr>
            <w:rFonts w:ascii="Garamond" w:hAnsi="Garamond"/>
            <w:noProof/>
            <w:webHidden/>
          </w:rPr>
          <w:fldChar w:fldCharType="separate"/>
        </w:r>
        <w:r w:rsidR="000A4355">
          <w:rPr>
            <w:rFonts w:ascii="Garamond" w:hAnsi="Garamond"/>
            <w:noProof/>
            <w:webHidden/>
          </w:rPr>
          <w:t>45</w:t>
        </w:r>
        <w:r w:rsidR="00CB3532" w:rsidRPr="008971B3">
          <w:rPr>
            <w:rFonts w:ascii="Garamond" w:hAnsi="Garamond"/>
            <w:noProof/>
            <w:webHidden/>
          </w:rPr>
          <w:fldChar w:fldCharType="end"/>
        </w:r>
      </w:hyperlink>
    </w:p>
    <w:p w14:paraId="46B50C47" w14:textId="5665A188" w:rsidR="00DF30D7" w:rsidRPr="00C40C47" w:rsidRDefault="00DF30D7" w:rsidP="00987D79">
      <w:pPr>
        <w:spacing w:after="0" w:line="240" w:lineRule="auto"/>
        <w:jc w:val="center"/>
        <w:rPr>
          <w:rFonts w:ascii="Garamond" w:hAnsi="Garamond"/>
          <w:sz w:val="24"/>
          <w:szCs w:val="24"/>
        </w:rPr>
      </w:pPr>
      <w:r w:rsidRPr="008971B3">
        <w:rPr>
          <w:rFonts w:ascii="Garamond" w:hAnsi="Garamond"/>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1D6AF7">
          <w:type w:val="nextColumn"/>
          <w:pgSz w:w="12240" w:h="15840" w:code="1"/>
          <w:pgMar w:top="1440" w:right="1440" w:bottom="1440" w:left="1440"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1D6AF7">
          <w:footerReference w:type="first" r:id="rId14"/>
          <w:type w:val="nextColumn"/>
          <w:pgSz w:w="12240" w:h="15840" w:code="1"/>
          <w:pgMar w:top="1440" w:right="1440" w:bottom="1440" w:left="1440" w:header="504" w:footer="504" w:gutter="0"/>
          <w:pgNumType w:fmt="lowerRoman"/>
          <w:cols w:space="720"/>
          <w:vAlign w:val="center"/>
          <w:titlePg/>
          <w:docGrid w:linePitch="360"/>
        </w:sectPr>
      </w:pPr>
    </w:p>
    <w:p w14:paraId="1123D47B" w14:textId="77777777" w:rsidR="00987D79" w:rsidRPr="00C40C47" w:rsidRDefault="00987D79" w:rsidP="00987D79">
      <w:pPr>
        <w:pStyle w:val="CSP-ChapterTitle"/>
        <w:rPr>
          <w:rFonts w:ascii="Garamond" w:hAnsi="Garamond"/>
        </w:rPr>
      </w:pPr>
      <w:r w:rsidRPr="00C40C47">
        <w:rPr>
          <w:rFonts w:ascii="Garamond" w:hAnsi="Garamond"/>
        </w:rPr>
        <w:lastRenderedPageBreak/>
        <w:t>ACKNOWLEDGMENTS</w:t>
      </w:r>
    </w:p>
    <w:p w14:paraId="269B2F74" w14:textId="77777777" w:rsidR="00987D79" w:rsidRDefault="00987D79" w:rsidP="00987D79">
      <w:pPr>
        <w:spacing w:after="0" w:line="240" w:lineRule="auto"/>
        <w:jc w:val="center"/>
        <w:rPr>
          <w:rFonts w:ascii="Garamond" w:hAnsi="Garamond"/>
          <w:iCs/>
          <w:sz w:val="24"/>
          <w:szCs w:val="24"/>
        </w:rPr>
      </w:pPr>
    </w:p>
    <w:p w14:paraId="4A98C625" w14:textId="77777777" w:rsidR="009279B6" w:rsidRPr="00C40C47" w:rsidRDefault="009279B6" w:rsidP="00987D79">
      <w:pPr>
        <w:spacing w:after="0" w:line="240" w:lineRule="auto"/>
        <w:jc w:val="center"/>
        <w:rPr>
          <w:rFonts w:ascii="Garamond" w:hAnsi="Garamond"/>
          <w:iCs/>
          <w:sz w:val="24"/>
          <w:szCs w:val="24"/>
        </w:rPr>
      </w:pPr>
    </w:p>
    <w:p w14:paraId="4EE4A167" w14:textId="58B3BD82" w:rsidR="004F7F4A" w:rsidRPr="004F7F4A" w:rsidRDefault="004F7F4A" w:rsidP="00D206BB">
      <w:pPr>
        <w:pStyle w:val="CSP-ChapterBodyText-FirstParagraph"/>
      </w:pPr>
      <w:r w:rsidRPr="004F7F4A">
        <w:t xml:space="preserve">We would like to express our heartfelt gratitude to all those who contributed to the creation of "Building Your Future from the Ashes of the Past." </w:t>
      </w:r>
    </w:p>
    <w:p w14:paraId="58F1576F" w14:textId="2FBEEE73" w:rsidR="00FA430B" w:rsidRDefault="00FA430B" w:rsidP="00C26D6F">
      <w:pPr>
        <w:pStyle w:val="CSP-FrontMatterBodyText"/>
        <w:jc w:val="left"/>
      </w:pPr>
    </w:p>
    <w:p w14:paraId="2D00F7F3" w14:textId="5E0BB024" w:rsidR="00D6333B" w:rsidRPr="00D6333B" w:rsidRDefault="00D6333B" w:rsidP="00D6333B">
      <w:pPr>
        <w:pStyle w:val="CSP-ChapterBodyText-FirstParagraph"/>
      </w:pPr>
      <w:r>
        <w:t>W</w:t>
      </w:r>
      <w:r w:rsidRPr="00D6333B">
        <w:t>e would like to acknowledge the friends and family members who have provided unwavering support and encouragement during the development of this guide</w:t>
      </w:r>
      <w:r w:rsidR="006E57D4">
        <w:t xml:space="preserve"> and those to follow</w:t>
      </w:r>
      <w:r w:rsidRPr="00D6333B">
        <w:t>. Your belief in our mission has fueled our determination to help others rebuild their lives.</w:t>
      </w:r>
    </w:p>
    <w:p w14:paraId="70DF1F7C" w14:textId="77777777" w:rsidR="006E57D4" w:rsidRDefault="006E57D4" w:rsidP="00D6333B">
      <w:pPr>
        <w:pStyle w:val="CSP-ChapterBodyText-FirstParagraph"/>
      </w:pPr>
    </w:p>
    <w:p w14:paraId="1934F959" w14:textId="01714134" w:rsidR="00D6333B" w:rsidRPr="00D6333B" w:rsidRDefault="00D6333B" w:rsidP="00D6333B">
      <w:pPr>
        <w:pStyle w:val="CSP-ChapterBodyText-FirstParagraph"/>
      </w:pPr>
      <w:r w:rsidRPr="00D6333B">
        <w:t>Together, we hope that "Building Your Future from the Ashes of the Past" serves as a beacon of hope and a practical resource for those on their journey of recovery.</w:t>
      </w:r>
    </w:p>
    <w:p w14:paraId="1E783B48" w14:textId="77777777" w:rsidR="006E57D4" w:rsidRDefault="006E57D4" w:rsidP="00D6333B">
      <w:pPr>
        <w:pStyle w:val="CSP-ChapterBodyText-FirstParagraph"/>
      </w:pPr>
    </w:p>
    <w:p w14:paraId="204E9D88" w14:textId="2AD8E48B" w:rsidR="00D6333B" w:rsidRPr="00D6333B" w:rsidRDefault="00D6333B" w:rsidP="006E57D4">
      <w:pPr>
        <w:pStyle w:val="CSP-ChapterBodyText-FirstParagraph"/>
        <w:jc w:val="left"/>
      </w:pPr>
      <w:r w:rsidRPr="00D6333B">
        <w:t>With gratitude,</w:t>
      </w:r>
      <w:r w:rsidRPr="00D6333B">
        <w:br/>
      </w:r>
      <w:r w:rsidR="006E57D4">
        <w:t>Lisa M. Hill</w:t>
      </w:r>
      <w:r w:rsidR="00E8536D">
        <w:t>, LCPC</w:t>
      </w:r>
      <w:r w:rsidR="006E57D4">
        <w:t xml:space="preserve"> | Cre8vLife, Inc.</w:t>
      </w:r>
    </w:p>
    <w:p w14:paraId="54C66A0D" w14:textId="77777777" w:rsidR="00D6333B" w:rsidRPr="00FA430B" w:rsidRDefault="00D6333B" w:rsidP="00C26D6F">
      <w:pPr>
        <w:pStyle w:val="CSP-FrontMatterBodyText"/>
        <w:jc w:val="left"/>
      </w:pPr>
    </w:p>
    <w:p w14:paraId="60841281" w14:textId="22A33497" w:rsidR="00987D79" w:rsidRPr="00C40C47" w:rsidRDefault="00987D79" w:rsidP="00987D79">
      <w:pPr>
        <w:pStyle w:val="CSP-FrontMatterBodyText"/>
        <w:sectPr w:rsidR="00987D79" w:rsidRPr="00C40C47" w:rsidSect="001D6AF7">
          <w:footerReference w:type="first" r:id="rId15"/>
          <w:type w:val="nextColumn"/>
          <w:pgSz w:w="12240" w:h="15840" w:code="1"/>
          <w:pgMar w:top="1440" w:right="1440" w:bottom="1440" w:left="1440" w:header="504" w:footer="432" w:gutter="0"/>
          <w:pgNumType w:fmt="lowerRoman" w:start="1"/>
          <w:cols w:space="720"/>
          <w:vAlign w:val="center"/>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1D6AF7">
          <w:footerReference w:type="first" r:id="rId16"/>
          <w:type w:val="nextColumn"/>
          <w:pgSz w:w="12240" w:h="15840" w:code="1"/>
          <w:pgMar w:top="1440" w:right="1440" w:bottom="1440" w:left="1440" w:header="504" w:footer="432" w:gutter="0"/>
          <w:pgNumType w:fmt="lowerRoman"/>
          <w:cols w:space="720"/>
          <w:vAlign w:val="center"/>
          <w:titlePg/>
          <w:docGrid w:linePitch="360"/>
        </w:sectPr>
      </w:pPr>
    </w:p>
    <w:p w14:paraId="7E1ECC55" w14:textId="77777777" w:rsidR="00B26233" w:rsidRPr="00C40C47" w:rsidRDefault="00B26233" w:rsidP="00B26233">
      <w:pPr>
        <w:spacing w:after="0" w:line="240" w:lineRule="auto"/>
        <w:jc w:val="center"/>
        <w:rPr>
          <w:rFonts w:ascii="Garamond" w:hAnsi="Garamond"/>
          <w:iCs/>
          <w:sz w:val="44"/>
          <w:szCs w:val="44"/>
        </w:rPr>
      </w:pPr>
    </w:p>
    <w:p w14:paraId="7E91C66C" w14:textId="77777777" w:rsidR="00B26233" w:rsidRPr="00C40C47" w:rsidRDefault="00B26233" w:rsidP="00B26233">
      <w:pPr>
        <w:spacing w:after="0" w:line="240" w:lineRule="auto"/>
        <w:jc w:val="center"/>
        <w:rPr>
          <w:rFonts w:ascii="Garamond" w:hAnsi="Garamond"/>
          <w:iCs/>
          <w:sz w:val="44"/>
          <w:szCs w:val="44"/>
        </w:rPr>
      </w:pPr>
    </w:p>
    <w:p w14:paraId="39760CA7" w14:textId="77777777" w:rsidR="00B26233" w:rsidRPr="00C40C47" w:rsidRDefault="00B26233" w:rsidP="00B26233">
      <w:pPr>
        <w:spacing w:after="0" w:line="240" w:lineRule="auto"/>
        <w:jc w:val="center"/>
        <w:rPr>
          <w:rFonts w:ascii="Garamond" w:hAnsi="Garamond"/>
          <w:iCs/>
          <w:sz w:val="44"/>
          <w:szCs w:val="44"/>
        </w:rPr>
      </w:pPr>
    </w:p>
    <w:p w14:paraId="00D04068" w14:textId="77777777" w:rsidR="00B26233" w:rsidRPr="00C40C47" w:rsidRDefault="00B26233" w:rsidP="00B26233">
      <w:pPr>
        <w:spacing w:after="0" w:line="240" w:lineRule="auto"/>
        <w:jc w:val="center"/>
        <w:rPr>
          <w:rFonts w:ascii="Garamond" w:hAnsi="Garamond"/>
          <w:iCs/>
          <w:sz w:val="44"/>
          <w:szCs w:val="44"/>
        </w:rPr>
      </w:pPr>
    </w:p>
    <w:p w14:paraId="5043922C" w14:textId="77777777" w:rsidR="00B26233" w:rsidRPr="00C40C47" w:rsidRDefault="00B26233" w:rsidP="00B26233">
      <w:pPr>
        <w:spacing w:after="0" w:line="240" w:lineRule="auto"/>
        <w:jc w:val="center"/>
        <w:rPr>
          <w:rFonts w:ascii="Garamond" w:hAnsi="Garamond"/>
          <w:iCs/>
          <w:sz w:val="44"/>
          <w:szCs w:val="44"/>
        </w:rPr>
      </w:pPr>
    </w:p>
    <w:p w14:paraId="4B4B8B42" w14:textId="77777777" w:rsidR="00B26233" w:rsidRPr="00C40C47" w:rsidRDefault="00B26233" w:rsidP="00B26233">
      <w:pPr>
        <w:spacing w:after="0" w:line="240" w:lineRule="auto"/>
        <w:jc w:val="center"/>
        <w:rPr>
          <w:rFonts w:ascii="Garamond" w:hAnsi="Garamond"/>
          <w:iCs/>
          <w:sz w:val="44"/>
          <w:szCs w:val="44"/>
        </w:rPr>
      </w:pPr>
    </w:p>
    <w:p w14:paraId="2C2A5026" w14:textId="6C10867B" w:rsidR="00B26233" w:rsidRDefault="00B26233" w:rsidP="00B26233">
      <w:pPr>
        <w:pStyle w:val="Heading1"/>
        <w:jc w:val="center"/>
      </w:pPr>
      <w:bookmarkStart w:id="0" w:name="_Toc179722732"/>
      <w:r>
        <w:t>introduction</w:t>
      </w:r>
      <w:bookmarkEnd w:id="0"/>
    </w:p>
    <w:p w14:paraId="696304F6" w14:textId="77777777" w:rsidR="004A7EB2" w:rsidRPr="004A7EB2" w:rsidRDefault="004A7EB2" w:rsidP="004A7EB2">
      <w:pPr>
        <w:spacing w:after="0" w:line="240" w:lineRule="auto"/>
        <w:rPr>
          <w:rFonts w:ascii="Garamond" w:hAnsi="Garamond"/>
          <w:iCs/>
          <w:szCs w:val="24"/>
        </w:rPr>
      </w:pPr>
    </w:p>
    <w:p w14:paraId="5AC60E70" w14:textId="77777777" w:rsidR="006C332B" w:rsidRDefault="006C332B" w:rsidP="00985E99">
      <w:pPr>
        <w:pStyle w:val="CSP-ChapterBodyText-FirstParagraph"/>
      </w:pPr>
      <w:r w:rsidRPr="006C332B">
        <w:t>Starting your recovery is like setting off on a journey of self-discovery, where the changes you make can lead you to a fresh start. The first and most important step in this process is to face the reality of your situation and acknowledge the effects of addiction on your life.</w:t>
      </w:r>
    </w:p>
    <w:p w14:paraId="377E41A2" w14:textId="77777777" w:rsidR="006C332B" w:rsidRPr="006C332B" w:rsidRDefault="006C332B" w:rsidP="00985E99">
      <w:pPr>
        <w:pStyle w:val="CSP-ChapterBodyText-FirstParagraph"/>
      </w:pPr>
    </w:p>
    <w:p w14:paraId="7B24BA79" w14:textId="77777777" w:rsidR="006C332B" w:rsidRDefault="006C332B" w:rsidP="00985E99">
      <w:pPr>
        <w:pStyle w:val="CSP-ChapterBodyText-FirstParagraph"/>
      </w:pPr>
      <w:r w:rsidRPr="006C332B">
        <w:t>Just like the biblical figure Nehemiah, who cried over the ruins of Jerusalem, we need to allow ourselves to feel the weight of our experiences. This emotional engagement isn’t a sign of weakness; it shows how deeply we care about our lives. Reflecting on what we’ve lost—our relationships, health, and dreams—takes courage, but it’s through this reflection that we can begin to heal.</w:t>
      </w:r>
    </w:p>
    <w:p w14:paraId="3F17FCC7" w14:textId="77777777" w:rsidR="006C332B" w:rsidRPr="006C332B" w:rsidRDefault="006C332B" w:rsidP="00985E99">
      <w:pPr>
        <w:pStyle w:val="CSP-ChapterBodyText-FirstParagraph"/>
      </w:pPr>
    </w:p>
    <w:p w14:paraId="4B12A15A" w14:textId="761666B9" w:rsidR="006C332B" w:rsidRDefault="006C332B" w:rsidP="00985E99">
      <w:pPr>
        <w:pStyle w:val="CSP-ChapterBodyText-FirstParagraph"/>
      </w:pPr>
      <w:r w:rsidRPr="006C332B">
        <w:t xml:space="preserve">This </w:t>
      </w:r>
      <w:r w:rsidR="00896A7C">
        <w:t>guide</w:t>
      </w:r>
      <w:r w:rsidRPr="006C332B">
        <w:t xml:space="preserve"> is here to support you as you navigate your personal experiences. It encourages you to confront the truths that addiction has revealed, showing how it has affected every part of your life. Recognizing these truths is the first step toward healing.</w:t>
      </w:r>
    </w:p>
    <w:p w14:paraId="1276E7EE" w14:textId="77777777" w:rsidR="006C332B" w:rsidRPr="006C332B" w:rsidRDefault="006C332B" w:rsidP="00985E99">
      <w:pPr>
        <w:pStyle w:val="CSP-ChapterBodyText-FirstParagraph"/>
      </w:pPr>
    </w:p>
    <w:p w14:paraId="24C4DB07" w14:textId="77777777" w:rsidR="006C332B" w:rsidRDefault="006C332B" w:rsidP="00985E99">
      <w:pPr>
        <w:pStyle w:val="CSP-ChapterBodyText-FirstParagraph"/>
      </w:pPr>
      <w:r w:rsidRPr="006C332B">
        <w:t xml:space="preserve">Think of your life as a once-great structure that has fallen into disrepair. Each crack and creak </w:t>
      </w:r>
      <w:proofErr w:type="gramStart"/>
      <w:r w:rsidRPr="006C332B">
        <w:t>tells</w:t>
      </w:r>
      <w:proofErr w:type="gramEnd"/>
      <w:r w:rsidRPr="006C332B">
        <w:t xml:space="preserve"> a story of struggle but also of strength. Just as Nehemiah worked to rebuild the walls of his city, you too can work to rebuild your life. The sadness you feel during this process is not something to fear; it’s a necessary part of your journey—a powerful force that can turn your grief into strength.</w:t>
      </w:r>
    </w:p>
    <w:p w14:paraId="4B62A641" w14:textId="77777777" w:rsidR="006C332B" w:rsidRPr="006C332B" w:rsidRDefault="006C332B" w:rsidP="00985E99">
      <w:pPr>
        <w:pStyle w:val="CSP-ChapterBodyText-FirstParagraph"/>
      </w:pPr>
    </w:p>
    <w:p w14:paraId="2F137383" w14:textId="5BE93F6E" w:rsidR="006C332B" w:rsidRDefault="006C332B" w:rsidP="00985E99">
      <w:pPr>
        <w:pStyle w:val="CSP-ChapterBodyText-FirstParagraph"/>
      </w:pPr>
      <w:r w:rsidRPr="006C332B">
        <w:t xml:space="preserve">As you go through this </w:t>
      </w:r>
      <w:r w:rsidR="00896A7C">
        <w:t>guide</w:t>
      </w:r>
      <w:r w:rsidRPr="006C332B">
        <w:t>, take the time to mourn what you’ve lost. This grieving process is essential; it helps clear your spirit and makes room for hope and renewal. By allowing yourself to feel all your emotions, you can better envision a future where the chaos of addiction is replaced by the stability of sobriety and personal growth.</w:t>
      </w:r>
    </w:p>
    <w:p w14:paraId="2CC7D8EA" w14:textId="77777777" w:rsidR="006C332B" w:rsidRPr="006C332B" w:rsidRDefault="006C332B" w:rsidP="00985E99">
      <w:pPr>
        <w:pStyle w:val="CSP-ChapterBodyText-FirstParagraph"/>
      </w:pPr>
    </w:p>
    <w:p w14:paraId="18432582" w14:textId="77777777" w:rsidR="006C332B" w:rsidRDefault="006C332B" w:rsidP="008D7C18">
      <w:pPr>
        <w:pStyle w:val="CSP-ChapterBodyText-FirstParagraph"/>
        <w:widowControl/>
      </w:pPr>
      <w:r w:rsidRPr="006C332B">
        <w:t xml:space="preserve">The path ahead is not just about restoring what was lost; it’s about finding redemption and starting anew. Just as Nehemiah was driven by a purpose, you too can find that same spirit of hope. This journey invites you to </w:t>
      </w:r>
      <w:r w:rsidRPr="006C332B">
        <w:lastRenderedPageBreak/>
        <w:t>transform your grief into motivation that pushes you forward. Mourning the past is a powerful way to let go of destructive habits and embrace the promise of a brighter future.</w:t>
      </w:r>
    </w:p>
    <w:p w14:paraId="744D2984" w14:textId="77777777" w:rsidR="006C332B" w:rsidRPr="006C332B" w:rsidRDefault="006C332B" w:rsidP="00985E99">
      <w:pPr>
        <w:pStyle w:val="CSP-ChapterBodyText-FirstParagraph"/>
      </w:pPr>
    </w:p>
    <w:p w14:paraId="6302B98D" w14:textId="77777777" w:rsidR="006C332B" w:rsidRDefault="006C332B" w:rsidP="00985E99">
      <w:pPr>
        <w:pStyle w:val="CSP-ChapterBodyText-FirstParagraph"/>
      </w:pPr>
      <w:r w:rsidRPr="006C332B">
        <w:t>As you move through your recovery, remember that the sorrow you feel is not despair. It’s a sign of your commitment to yourself and the life you want. This emotion strengthens your resolve to piece together the fragments of your life into a beautiful, cohesive whole.</w:t>
      </w:r>
    </w:p>
    <w:p w14:paraId="33999CDD" w14:textId="77777777" w:rsidR="006C332B" w:rsidRPr="006C332B" w:rsidRDefault="006C332B" w:rsidP="00985E99">
      <w:pPr>
        <w:pStyle w:val="CSP-ChapterBodyText-FirstParagraph"/>
      </w:pPr>
    </w:p>
    <w:p w14:paraId="7A954171" w14:textId="77777777" w:rsidR="006C332B" w:rsidRDefault="006C332B" w:rsidP="00985E99">
      <w:pPr>
        <w:pStyle w:val="CSP-ChapterBodyText-FirstParagraph"/>
      </w:pPr>
      <w:r w:rsidRPr="006C332B">
        <w:t>With each step you take, you are laying down the building blocks that will strengthen your resolve against the challenges of addiction. Recovery isn’t a straight path, but it is filled with purpose and potential.</w:t>
      </w:r>
    </w:p>
    <w:p w14:paraId="1C8A5ABD" w14:textId="77777777" w:rsidR="006C332B" w:rsidRPr="006C332B" w:rsidRDefault="006C332B" w:rsidP="00985E99">
      <w:pPr>
        <w:pStyle w:val="CSP-ChapterBodyText-FirstParagraph"/>
      </w:pPr>
    </w:p>
    <w:p w14:paraId="4AFC897B" w14:textId="77777777" w:rsidR="006C332B" w:rsidRDefault="006C332B" w:rsidP="00985E99">
      <w:pPr>
        <w:pStyle w:val="CSP-ChapterBodyText-FirstParagraph"/>
      </w:pPr>
      <w:r w:rsidRPr="006C332B">
        <w:t>This guide is here to shine a light during tough times, offering comfort as you navigate the ups and downs of recovery. By acknowledging your struggles and embracing your sorrow, you are taking a powerful step toward a life filled with freedom, joy, and meaning.</w:t>
      </w:r>
    </w:p>
    <w:p w14:paraId="47B5916C" w14:textId="77777777" w:rsidR="006C332B" w:rsidRPr="006C332B" w:rsidRDefault="006C332B" w:rsidP="00985E99">
      <w:pPr>
        <w:pStyle w:val="CSP-ChapterBodyText-FirstParagraph"/>
      </w:pPr>
    </w:p>
    <w:p w14:paraId="55331038" w14:textId="77777777" w:rsidR="006C332B" w:rsidRDefault="006C332B" w:rsidP="00985E99">
      <w:pPr>
        <w:pStyle w:val="CSP-ChapterBodyText-FirstParagraph"/>
      </w:pPr>
      <w:r w:rsidRPr="006C332B">
        <w:t>Remember, the grieving process is what sparks the rebuilding that follows—a reminder that even in our darkest moments, a new day is on the horizon. Let the sadness of today remind you of the strength and resilience within you, ready to emerge as you begin the important work of rebuilding your life.</w:t>
      </w:r>
    </w:p>
    <w:p w14:paraId="4E796976" w14:textId="77777777" w:rsidR="006C332B" w:rsidRPr="006C332B" w:rsidRDefault="006C332B" w:rsidP="00985E99">
      <w:pPr>
        <w:pStyle w:val="CSP-ChapterBodyText-FirstParagraph"/>
      </w:pPr>
    </w:p>
    <w:p w14:paraId="23021AB3" w14:textId="77777777" w:rsidR="006C332B" w:rsidRPr="006C332B" w:rsidRDefault="006C332B" w:rsidP="00985E99">
      <w:pPr>
        <w:pStyle w:val="CSP-ChapterBodyText-FirstParagraph"/>
      </w:pPr>
      <w:r w:rsidRPr="006C332B">
        <w:t>Your journey is just beginning, and the future is full of possibilities. Embrace it with an open heart, knowing that you are the builder of your life, and there is a greater purpose guiding your path.</w:t>
      </w:r>
    </w:p>
    <w:p w14:paraId="6F481089" w14:textId="3F3E7973" w:rsidR="00E86DA0" w:rsidRDefault="00E86DA0" w:rsidP="004A7EB2">
      <w:pPr>
        <w:spacing w:after="0" w:line="240" w:lineRule="auto"/>
        <w:rPr>
          <w:rFonts w:ascii="Garamond" w:hAnsi="Garamond"/>
          <w:iCs/>
          <w:szCs w:val="24"/>
        </w:rPr>
      </w:pPr>
    </w:p>
    <w:p w14:paraId="5F547AAC" w14:textId="05CC4C5D"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Embracing the Power of Transformation Through Grief</w:t>
      </w:r>
    </w:p>
    <w:p w14:paraId="46F2F3F9" w14:textId="77777777" w:rsidR="00FD51A9" w:rsidRPr="00FD51A9" w:rsidRDefault="00FD51A9" w:rsidP="00FD51A9">
      <w:pPr>
        <w:spacing w:after="0" w:line="240" w:lineRule="auto"/>
        <w:rPr>
          <w:rFonts w:ascii="Garamond" w:hAnsi="Garamond"/>
          <w:iCs/>
          <w:szCs w:val="24"/>
        </w:rPr>
      </w:pPr>
    </w:p>
    <w:p w14:paraId="46AB58D5" w14:textId="77777777" w:rsidR="00B252EC" w:rsidRDefault="00B252EC" w:rsidP="00B252EC">
      <w:pPr>
        <w:pStyle w:val="CSP-ChapterBodyText-FirstParagraph"/>
      </w:pPr>
      <w:r w:rsidRPr="00B252EC">
        <w:t>In times of deep sadness, we often reach a turning point in our lives. The story of Nehemiah reminds us that there is strength in being vulnerable. When he saw the destruction of his homeland, Nehemiah felt a deep sorrow and didn’t hold back his emotions. He allowed himself to cry, to mourn, and to pray. This willingness to face his grief wasn’t a sign of weakness; it was the spark that ignited change in his life.</w:t>
      </w:r>
    </w:p>
    <w:p w14:paraId="23180541" w14:textId="77777777" w:rsidR="00B252EC" w:rsidRPr="00B252EC" w:rsidRDefault="00B252EC" w:rsidP="00B252EC">
      <w:pPr>
        <w:spacing w:after="0" w:line="240" w:lineRule="auto"/>
        <w:rPr>
          <w:rFonts w:ascii="Garamond" w:hAnsi="Garamond"/>
          <w:iCs/>
          <w:szCs w:val="24"/>
        </w:rPr>
      </w:pPr>
    </w:p>
    <w:p w14:paraId="367BC0D1" w14:textId="77777777" w:rsidR="00B252EC" w:rsidRPr="00B252EC" w:rsidRDefault="00B252EC" w:rsidP="00B252EC">
      <w:pPr>
        <w:pStyle w:val="CSP-ChapterBodyText-FirstParagraph"/>
      </w:pPr>
      <w:r w:rsidRPr="00B252EC">
        <w:t>By embracing our emotions, we too can find the courage to move forward and create a positive impact in our own lives.</w:t>
      </w:r>
    </w:p>
    <w:p w14:paraId="4C7630A3" w14:textId="77777777" w:rsidR="00FD51A9" w:rsidRPr="00FD51A9" w:rsidRDefault="00FD51A9" w:rsidP="00FD51A9">
      <w:pPr>
        <w:spacing w:after="0" w:line="240" w:lineRule="auto"/>
        <w:rPr>
          <w:rFonts w:ascii="Garamond" w:hAnsi="Garamond"/>
          <w:iCs/>
          <w:szCs w:val="24"/>
        </w:rPr>
      </w:pPr>
    </w:p>
    <w:p w14:paraId="6D34B3C1" w14:textId="125FA484"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The Courage to Feel</w:t>
      </w:r>
    </w:p>
    <w:p w14:paraId="19E0EB73" w14:textId="77777777" w:rsidR="00FD51A9" w:rsidRPr="00FD51A9" w:rsidRDefault="00FD51A9" w:rsidP="00FD51A9">
      <w:pPr>
        <w:spacing w:after="0" w:line="240" w:lineRule="auto"/>
        <w:rPr>
          <w:rFonts w:ascii="Garamond" w:hAnsi="Garamond"/>
          <w:iCs/>
          <w:szCs w:val="24"/>
        </w:rPr>
      </w:pPr>
    </w:p>
    <w:p w14:paraId="64B569D3" w14:textId="77777777" w:rsidR="00FD51A9" w:rsidRPr="00FD51A9" w:rsidRDefault="00FD51A9" w:rsidP="00B252EC">
      <w:pPr>
        <w:pStyle w:val="CSP-ChapterBodyText-FirstParagraph"/>
      </w:pPr>
      <w:r w:rsidRPr="00FD51A9">
        <w:t xml:space="preserve">Grief can feel overwhelming, yet it is a crucial part of the human experience. Just as Nehemiah sat down in his anguish, we too must find the courage to acknowledge our pain. It is in this space of vulnerability that healing begins. When we confront our brokenness, we open the door to transformation. Rather than hiding from our struggles, we can use them as </w:t>
      </w:r>
      <w:proofErr w:type="gramStart"/>
      <w:r w:rsidRPr="00FD51A9">
        <w:t>stepping stones</w:t>
      </w:r>
      <w:proofErr w:type="gramEnd"/>
      <w:r w:rsidRPr="00FD51A9">
        <w:t xml:space="preserve"> toward a brighter future.</w:t>
      </w:r>
    </w:p>
    <w:p w14:paraId="1EA9B5B2" w14:textId="77777777" w:rsidR="00FD51A9" w:rsidRPr="00FD51A9" w:rsidRDefault="00FD51A9" w:rsidP="00FD51A9">
      <w:pPr>
        <w:spacing w:after="0" w:line="240" w:lineRule="auto"/>
        <w:rPr>
          <w:rFonts w:ascii="Garamond" w:hAnsi="Garamond"/>
          <w:iCs/>
          <w:szCs w:val="24"/>
        </w:rPr>
      </w:pPr>
    </w:p>
    <w:p w14:paraId="072E0D98" w14:textId="77777777" w:rsidR="008D7C18" w:rsidRDefault="008D7C18">
      <w:pPr>
        <w:widowControl/>
        <w:spacing w:after="160" w:line="259" w:lineRule="auto"/>
        <w:rPr>
          <w:rFonts w:ascii="Garamond" w:hAnsi="Garamond"/>
          <w:b/>
          <w:bCs/>
          <w:iCs/>
          <w:szCs w:val="24"/>
        </w:rPr>
      </w:pPr>
      <w:r>
        <w:rPr>
          <w:rFonts w:ascii="Garamond" w:hAnsi="Garamond"/>
          <w:b/>
          <w:bCs/>
          <w:iCs/>
          <w:szCs w:val="24"/>
        </w:rPr>
        <w:br w:type="page"/>
      </w:r>
    </w:p>
    <w:p w14:paraId="6FAC32AC" w14:textId="63BA8FDD"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lastRenderedPageBreak/>
        <w:t>The Journey of Healing</w:t>
      </w:r>
    </w:p>
    <w:p w14:paraId="3C20D57D" w14:textId="77777777" w:rsidR="00FD51A9" w:rsidRPr="00FD51A9" w:rsidRDefault="00FD51A9" w:rsidP="00FD51A9">
      <w:pPr>
        <w:spacing w:after="0" w:line="240" w:lineRule="auto"/>
        <w:rPr>
          <w:rFonts w:ascii="Garamond" w:hAnsi="Garamond"/>
          <w:iCs/>
          <w:szCs w:val="24"/>
        </w:rPr>
      </w:pPr>
    </w:p>
    <w:p w14:paraId="52AAF08E" w14:textId="77777777" w:rsidR="00FD51A9" w:rsidRPr="00FD51A9" w:rsidRDefault="00FD51A9" w:rsidP="00B252EC">
      <w:pPr>
        <w:pStyle w:val="CSP-ChapterBodyText-FirstParagraph"/>
      </w:pPr>
      <w:r w:rsidRPr="00FD51A9">
        <w:t xml:space="preserve">Nehemiah didn’t stop at mourning; he </w:t>
      </w:r>
      <w:proofErr w:type="gramStart"/>
      <w:r w:rsidRPr="00FD51A9">
        <w:t>took action</w:t>
      </w:r>
      <w:proofErr w:type="gramEnd"/>
      <w:r w:rsidRPr="00FD51A9">
        <w:t>. His willingness to grieve propelled him into a journey of restoration. Similarly, when we allow ourselves to truly feel our emotions, we create the opportunity to rise anew. The act of mourning can lead us to insights and motivations that we never knew existed within us. By embracing our grief, we can discover our strength and resilience.</w:t>
      </w:r>
    </w:p>
    <w:p w14:paraId="02DB50C1" w14:textId="77777777" w:rsidR="00FD51A9" w:rsidRPr="00FD51A9" w:rsidRDefault="00FD51A9" w:rsidP="00FD51A9">
      <w:pPr>
        <w:spacing w:after="0" w:line="240" w:lineRule="auto"/>
        <w:rPr>
          <w:rFonts w:ascii="Garamond" w:hAnsi="Garamond"/>
          <w:iCs/>
          <w:szCs w:val="24"/>
        </w:rPr>
      </w:pPr>
    </w:p>
    <w:p w14:paraId="32B5B56F" w14:textId="13A31797"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A Call to Action</w:t>
      </w:r>
    </w:p>
    <w:p w14:paraId="7FFE3B70" w14:textId="77777777" w:rsidR="00FD51A9" w:rsidRPr="00FD51A9" w:rsidRDefault="00FD51A9" w:rsidP="00FD51A9">
      <w:pPr>
        <w:spacing w:after="0" w:line="240" w:lineRule="auto"/>
        <w:rPr>
          <w:rFonts w:ascii="Garamond" w:hAnsi="Garamond"/>
          <w:iCs/>
          <w:szCs w:val="24"/>
        </w:rPr>
      </w:pPr>
    </w:p>
    <w:p w14:paraId="573B3FE8" w14:textId="77777777" w:rsidR="00FD51A9" w:rsidRPr="00FD51A9" w:rsidRDefault="00FD51A9" w:rsidP="004F257D">
      <w:pPr>
        <w:pStyle w:val="CSP-ChapterBodyText-FirstParagraph"/>
      </w:pPr>
      <w:r w:rsidRPr="00FD51A9">
        <w:t xml:space="preserve">Let Nehemiah's story </w:t>
      </w:r>
      <w:proofErr w:type="gramStart"/>
      <w:r w:rsidRPr="00FD51A9">
        <w:t>inspire</w:t>
      </w:r>
      <w:proofErr w:type="gramEnd"/>
      <w:r w:rsidRPr="00FD51A9">
        <w:t xml:space="preserve"> us to confront our own challenges with grace. When life brings us to our knees, let us not shy away from tears but recognize them as a necessary part of our journey. From the ashes of sorrow, we can build a foundation for growth and renewal. </w:t>
      </w:r>
    </w:p>
    <w:p w14:paraId="170F89D1" w14:textId="77777777" w:rsidR="00FD51A9" w:rsidRPr="00FD51A9" w:rsidRDefault="00FD51A9" w:rsidP="00FD51A9">
      <w:pPr>
        <w:spacing w:after="0" w:line="240" w:lineRule="auto"/>
        <w:rPr>
          <w:rFonts w:ascii="Garamond" w:hAnsi="Garamond"/>
          <w:iCs/>
          <w:szCs w:val="24"/>
        </w:rPr>
      </w:pPr>
    </w:p>
    <w:p w14:paraId="4A26C4EE" w14:textId="56F31C8A"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Finding Hope in Heartache</w:t>
      </w:r>
    </w:p>
    <w:p w14:paraId="4C5DCC88" w14:textId="77777777" w:rsidR="00FD51A9" w:rsidRPr="00FD51A9" w:rsidRDefault="00FD51A9" w:rsidP="00FD51A9">
      <w:pPr>
        <w:spacing w:after="0" w:line="240" w:lineRule="auto"/>
        <w:rPr>
          <w:rFonts w:ascii="Garamond" w:hAnsi="Garamond"/>
          <w:iCs/>
          <w:szCs w:val="24"/>
        </w:rPr>
      </w:pPr>
    </w:p>
    <w:p w14:paraId="457C50BA" w14:textId="77777777" w:rsidR="00FD51A9" w:rsidRPr="00FD51A9" w:rsidRDefault="00FD51A9" w:rsidP="004F257D">
      <w:pPr>
        <w:pStyle w:val="CSP-ChapterBodyText-FirstParagraph"/>
      </w:pPr>
      <w:r w:rsidRPr="00FD51A9">
        <w:t>As we navigate through our own trials, it’s essential to remember that grief is not the end. It is an integral chapter in our story. By acknowledging our pain, we honor our experiences and pave the way for healing and transformation. We can emerge from our struggles with renewed purpose and a clearer vision of who we wish to become.</w:t>
      </w:r>
    </w:p>
    <w:p w14:paraId="4D31C8CF" w14:textId="77777777" w:rsidR="00FD51A9" w:rsidRPr="00FD51A9" w:rsidRDefault="00FD51A9" w:rsidP="004F257D">
      <w:pPr>
        <w:pStyle w:val="CSP-ChapterBodyText-FirstParagraph"/>
      </w:pPr>
    </w:p>
    <w:p w14:paraId="09F193DB" w14:textId="77777777" w:rsidR="00FD51A9" w:rsidRPr="00FD51A9" w:rsidRDefault="00FD51A9" w:rsidP="004F257D">
      <w:pPr>
        <w:pStyle w:val="CSP-ChapterBodyText-FirstParagraph"/>
      </w:pPr>
      <w:r w:rsidRPr="00FD51A9">
        <w:t xml:space="preserve">In the spirit of Nehemiah, let’s embrace our emotions and allow them to drive us toward positive change. The path may be difficult, but with every step taken in honesty and courage, we inch closer to the brighter days that await us. </w:t>
      </w:r>
    </w:p>
    <w:p w14:paraId="13C1E631" w14:textId="77777777" w:rsidR="00FD51A9" w:rsidRPr="00FD51A9" w:rsidRDefault="00FD51A9" w:rsidP="00FD51A9">
      <w:pPr>
        <w:spacing w:after="0" w:line="240" w:lineRule="auto"/>
        <w:rPr>
          <w:rFonts w:ascii="Garamond" w:hAnsi="Garamond"/>
          <w:iCs/>
          <w:szCs w:val="24"/>
        </w:rPr>
      </w:pPr>
    </w:p>
    <w:p w14:paraId="10A8B108" w14:textId="479AACA1"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Conclusion</w:t>
      </w:r>
    </w:p>
    <w:p w14:paraId="329C4178" w14:textId="77777777" w:rsidR="00FD51A9" w:rsidRPr="00FD51A9" w:rsidRDefault="00FD51A9" w:rsidP="00FD51A9">
      <w:pPr>
        <w:spacing w:after="0" w:line="240" w:lineRule="auto"/>
        <w:rPr>
          <w:rFonts w:ascii="Garamond" w:hAnsi="Garamond"/>
          <w:iCs/>
          <w:szCs w:val="24"/>
        </w:rPr>
      </w:pPr>
    </w:p>
    <w:p w14:paraId="16418DFC" w14:textId="2A555E1B" w:rsidR="00245648" w:rsidRDefault="00FD51A9" w:rsidP="004F257D">
      <w:pPr>
        <w:pStyle w:val="CSP-ChapterBodyText-FirstParagraph"/>
      </w:pPr>
      <w:r w:rsidRPr="00FD51A9">
        <w:t xml:space="preserve">In the tapestry of life, grief is a thread that binds us to our humanity. Let us not fear it but rather welcome it as a powerful force for transformation. With each tear shed, we are paving the way for healing, growth, and ultimately, hope. Embrace your </w:t>
      </w:r>
      <w:proofErr w:type="gramStart"/>
      <w:r w:rsidRPr="00FD51A9">
        <w:t>journey, and</w:t>
      </w:r>
      <w:proofErr w:type="gramEnd"/>
      <w:r w:rsidRPr="00FD51A9">
        <w:t xml:space="preserve"> let your heart lead you toward the light.</w:t>
      </w:r>
    </w:p>
    <w:p w14:paraId="28080548" w14:textId="77777777" w:rsidR="00245648" w:rsidRDefault="00245648">
      <w:pPr>
        <w:widowControl/>
        <w:spacing w:after="160" w:line="259" w:lineRule="auto"/>
        <w:rPr>
          <w:rFonts w:ascii="Garamond" w:hAnsi="Garamond"/>
          <w:iCs/>
        </w:rPr>
      </w:pPr>
      <w:r>
        <w:br w:type="page"/>
      </w:r>
    </w:p>
    <w:p w14:paraId="6F6B161E" w14:textId="77777777" w:rsidR="009B5B9C" w:rsidRDefault="009B5B9C" w:rsidP="00125761">
      <w:pPr>
        <w:pStyle w:val="CSP-ChapterBodyText-FirstParagraph"/>
        <w:jc w:val="center"/>
        <w:rPr>
          <w:b/>
          <w:bCs/>
        </w:rPr>
      </w:pPr>
      <w:r w:rsidRPr="009B5B9C">
        <w:rPr>
          <w:b/>
          <w:bCs/>
        </w:rPr>
        <w:lastRenderedPageBreak/>
        <w:t>Interactive Elements for "Starting Your Recovery"</w:t>
      </w:r>
    </w:p>
    <w:p w14:paraId="2F22361E" w14:textId="77777777" w:rsidR="00896A7C" w:rsidRPr="009B5B9C" w:rsidRDefault="00896A7C" w:rsidP="00125761">
      <w:pPr>
        <w:pStyle w:val="CSP-ChapterBodyText-FirstParagraph"/>
        <w:jc w:val="center"/>
        <w:rPr>
          <w:b/>
          <w:bCs/>
        </w:rPr>
      </w:pPr>
    </w:p>
    <w:p w14:paraId="7A3C72E8" w14:textId="2B1098C9" w:rsidR="009B5B9C" w:rsidRDefault="009B5B9C" w:rsidP="009B5B9C">
      <w:pPr>
        <w:pStyle w:val="CSP-ChapterBodyText-FirstParagraph"/>
        <w:rPr>
          <w:b/>
          <w:bCs/>
        </w:rPr>
      </w:pPr>
      <w:r w:rsidRPr="009B5B9C">
        <w:rPr>
          <w:b/>
          <w:bCs/>
        </w:rPr>
        <w:t>Reflection Exercise: Acknowledging Your Journey</w:t>
      </w:r>
    </w:p>
    <w:p w14:paraId="4EF9C647" w14:textId="77777777" w:rsidR="0008202B" w:rsidRPr="009B5B9C" w:rsidRDefault="0008202B" w:rsidP="009B5B9C">
      <w:pPr>
        <w:pStyle w:val="CSP-ChapterBodyText-FirstParagraph"/>
        <w:rPr>
          <w:b/>
          <w:bCs/>
        </w:rPr>
      </w:pPr>
    </w:p>
    <w:p w14:paraId="7C1131C7" w14:textId="77777777" w:rsidR="009B5B9C" w:rsidRPr="009B5B9C" w:rsidRDefault="009B5B9C" w:rsidP="00541AFE">
      <w:pPr>
        <w:pStyle w:val="CSP-ChapterBodyText-FirstParagraph"/>
        <w:numPr>
          <w:ilvl w:val="0"/>
          <w:numId w:val="35"/>
        </w:numPr>
      </w:pPr>
      <w:r w:rsidRPr="009B5B9C">
        <w:rPr>
          <w:b/>
          <w:bCs/>
        </w:rPr>
        <w:t>Activity:</w:t>
      </w:r>
      <w:r w:rsidRPr="009B5B9C">
        <w:t> Take a moment to write down your thoughts about where you are in your recovery journey. Use the following prompts to guide you:</w:t>
      </w:r>
    </w:p>
    <w:p w14:paraId="3AAF971B" w14:textId="77777777" w:rsidR="009B5B9C" w:rsidRDefault="009B5B9C" w:rsidP="00541AFE">
      <w:pPr>
        <w:pStyle w:val="CSP-ChapterBodyText-FirstParagraph"/>
        <w:numPr>
          <w:ilvl w:val="1"/>
          <w:numId w:val="35"/>
        </w:numPr>
      </w:pPr>
      <w:r w:rsidRPr="009B5B9C">
        <w:t>What does your current situation look like?</w:t>
      </w:r>
    </w:p>
    <w:p w14:paraId="0F870A87" w14:textId="58B4B519" w:rsidR="00201DF2" w:rsidRDefault="00201DF2" w:rsidP="00987DED">
      <w:pPr>
        <w:pStyle w:val="CSP-ChapterBodyText-FirstParagraph"/>
        <w:tabs>
          <w:tab w:val="left" w:leader="underscore" w:pos="5760"/>
        </w:tabs>
        <w:ind w:left="1440"/>
      </w:pPr>
    </w:p>
    <w:p w14:paraId="45855C2C" w14:textId="77777777" w:rsidR="008D7C18" w:rsidRDefault="008D7C18" w:rsidP="00987DED">
      <w:pPr>
        <w:pStyle w:val="CSP-ChapterBodyText-FirstParagraph"/>
        <w:tabs>
          <w:tab w:val="left" w:leader="underscore" w:pos="5760"/>
        </w:tabs>
        <w:ind w:left="1440"/>
      </w:pPr>
    </w:p>
    <w:p w14:paraId="04A3624F" w14:textId="77777777" w:rsidR="008D7C18" w:rsidRDefault="008D7C18" w:rsidP="00987DED">
      <w:pPr>
        <w:pStyle w:val="CSP-ChapterBodyText-FirstParagraph"/>
        <w:tabs>
          <w:tab w:val="left" w:leader="underscore" w:pos="5760"/>
        </w:tabs>
        <w:ind w:left="1440"/>
      </w:pPr>
    </w:p>
    <w:p w14:paraId="78582CCF" w14:textId="77777777" w:rsidR="008D7C18" w:rsidRDefault="008D7C18" w:rsidP="00987DED">
      <w:pPr>
        <w:pStyle w:val="CSP-ChapterBodyText-FirstParagraph"/>
        <w:tabs>
          <w:tab w:val="left" w:leader="underscore" w:pos="5760"/>
        </w:tabs>
        <w:ind w:left="1440"/>
      </w:pPr>
    </w:p>
    <w:p w14:paraId="6E3DCAC3" w14:textId="77777777" w:rsidR="008D7C18" w:rsidRDefault="008D7C18" w:rsidP="00987DED">
      <w:pPr>
        <w:pStyle w:val="CSP-ChapterBodyText-FirstParagraph"/>
        <w:tabs>
          <w:tab w:val="left" w:leader="underscore" w:pos="5760"/>
        </w:tabs>
        <w:ind w:left="1440"/>
      </w:pPr>
    </w:p>
    <w:p w14:paraId="20D422EB" w14:textId="77777777" w:rsidR="008D7C18" w:rsidRDefault="008D7C18" w:rsidP="00987DED">
      <w:pPr>
        <w:pStyle w:val="CSP-ChapterBodyText-FirstParagraph"/>
        <w:tabs>
          <w:tab w:val="left" w:leader="underscore" w:pos="5760"/>
        </w:tabs>
        <w:ind w:left="1440"/>
      </w:pPr>
    </w:p>
    <w:p w14:paraId="5EFEF0B2" w14:textId="77777777" w:rsidR="008D7C18" w:rsidRDefault="008D7C18" w:rsidP="00987DED">
      <w:pPr>
        <w:pStyle w:val="CSP-ChapterBodyText-FirstParagraph"/>
        <w:tabs>
          <w:tab w:val="left" w:leader="underscore" w:pos="5760"/>
        </w:tabs>
        <w:ind w:left="1440"/>
      </w:pPr>
    </w:p>
    <w:p w14:paraId="61BB4B36" w14:textId="77777777" w:rsidR="0008202B" w:rsidRPr="009B5B9C" w:rsidRDefault="0008202B" w:rsidP="0008202B">
      <w:pPr>
        <w:pStyle w:val="CSP-ChapterBodyText-FirstParagraph"/>
        <w:tabs>
          <w:tab w:val="left" w:leader="underscore" w:pos="5760"/>
        </w:tabs>
      </w:pPr>
    </w:p>
    <w:p w14:paraId="7D44AB5D" w14:textId="77777777" w:rsidR="009B5B9C" w:rsidRDefault="009B5B9C" w:rsidP="00987DED">
      <w:pPr>
        <w:pStyle w:val="CSP-ChapterBodyText-FirstParagraph"/>
        <w:numPr>
          <w:ilvl w:val="1"/>
          <w:numId w:val="35"/>
        </w:numPr>
        <w:tabs>
          <w:tab w:val="left" w:leader="underscore" w:pos="5760"/>
        </w:tabs>
      </w:pPr>
      <w:r w:rsidRPr="009B5B9C">
        <w:t>How has addiction affected your life, relationships, and dreams?</w:t>
      </w:r>
    </w:p>
    <w:p w14:paraId="007B003A" w14:textId="77777777" w:rsidR="008D7C18" w:rsidRDefault="008D7C18" w:rsidP="008D7C18">
      <w:pPr>
        <w:pStyle w:val="CSP-ChapterBodyText-FirstParagraph"/>
        <w:tabs>
          <w:tab w:val="left" w:leader="underscore" w:pos="5760"/>
        </w:tabs>
        <w:ind w:left="360"/>
      </w:pPr>
    </w:p>
    <w:p w14:paraId="09C454BD" w14:textId="77777777" w:rsidR="008D7C18" w:rsidRDefault="008D7C18" w:rsidP="008D7C18">
      <w:pPr>
        <w:pStyle w:val="CSP-ChapterBodyText-FirstParagraph"/>
        <w:tabs>
          <w:tab w:val="left" w:leader="underscore" w:pos="5760"/>
        </w:tabs>
        <w:ind w:left="360"/>
      </w:pPr>
    </w:p>
    <w:p w14:paraId="4BF39BD2" w14:textId="77777777" w:rsidR="008D7C18" w:rsidRDefault="008D7C18" w:rsidP="008D7C18">
      <w:pPr>
        <w:pStyle w:val="CSP-ChapterBodyText-FirstParagraph"/>
        <w:tabs>
          <w:tab w:val="left" w:leader="underscore" w:pos="5760"/>
        </w:tabs>
        <w:ind w:left="360"/>
      </w:pPr>
    </w:p>
    <w:p w14:paraId="5BAD9F5E" w14:textId="77777777" w:rsidR="008D7C18" w:rsidRDefault="008D7C18" w:rsidP="008D7C18">
      <w:pPr>
        <w:pStyle w:val="CSP-ChapterBodyText-FirstParagraph"/>
        <w:tabs>
          <w:tab w:val="left" w:leader="underscore" w:pos="5760"/>
        </w:tabs>
        <w:ind w:left="360"/>
      </w:pPr>
    </w:p>
    <w:p w14:paraId="2EC7B3AA" w14:textId="77777777" w:rsidR="008D7C18" w:rsidRDefault="008D7C18" w:rsidP="008D7C18">
      <w:pPr>
        <w:pStyle w:val="CSP-ChapterBodyText-FirstParagraph"/>
        <w:tabs>
          <w:tab w:val="left" w:leader="underscore" w:pos="5760"/>
        </w:tabs>
        <w:ind w:left="360"/>
      </w:pPr>
    </w:p>
    <w:p w14:paraId="3E44446B" w14:textId="77777777" w:rsidR="008D7C18" w:rsidRDefault="008D7C18" w:rsidP="008D7C18">
      <w:pPr>
        <w:pStyle w:val="CSP-ChapterBodyText-FirstParagraph"/>
        <w:tabs>
          <w:tab w:val="left" w:leader="underscore" w:pos="5760"/>
        </w:tabs>
        <w:ind w:left="360"/>
      </w:pPr>
    </w:p>
    <w:p w14:paraId="07C833C9" w14:textId="5F387A51" w:rsidR="0008202B" w:rsidRDefault="0008202B">
      <w:pPr>
        <w:widowControl/>
        <w:spacing w:after="160" w:line="259" w:lineRule="auto"/>
        <w:rPr>
          <w:rFonts w:ascii="Garamond" w:hAnsi="Garamond"/>
          <w:iCs/>
        </w:rPr>
      </w:pPr>
      <w:r>
        <w:br w:type="page"/>
      </w:r>
    </w:p>
    <w:p w14:paraId="4E6F16B4" w14:textId="77777777" w:rsidR="009B5B9C" w:rsidRDefault="009B5B9C" w:rsidP="00987DED">
      <w:pPr>
        <w:pStyle w:val="CSP-ChapterBodyText-FirstParagraph"/>
        <w:numPr>
          <w:ilvl w:val="1"/>
          <w:numId w:val="35"/>
        </w:numPr>
        <w:tabs>
          <w:tab w:val="left" w:leader="underscore" w:pos="5760"/>
        </w:tabs>
      </w:pPr>
      <w:r w:rsidRPr="009B5B9C">
        <w:lastRenderedPageBreak/>
        <w:t>What emotions are you feeling as you reflect on these experiences?</w:t>
      </w:r>
    </w:p>
    <w:p w14:paraId="26CB640D" w14:textId="77777777" w:rsidR="004827A3" w:rsidRDefault="004827A3" w:rsidP="004827A3">
      <w:pPr>
        <w:pStyle w:val="CSP-ChapterBodyText-FirstParagraph"/>
        <w:tabs>
          <w:tab w:val="left" w:leader="underscore" w:pos="5760"/>
        </w:tabs>
        <w:ind w:left="360"/>
      </w:pPr>
    </w:p>
    <w:p w14:paraId="63CA1DF0" w14:textId="77777777" w:rsidR="004827A3" w:rsidRDefault="004827A3" w:rsidP="004827A3">
      <w:pPr>
        <w:pStyle w:val="CSP-ChapterBodyText-FirstParagraph"/>
        <w:tabs>
          <w:tab w:val="left" w:leader="underscore" w:pos="5760"/>
        </w:tabs>
        <w:ind w:left="360"/>
      </w:pPr>
    </w:p>
    <w:p w14:paraId="5BEB6A82" w14:textId="77777777" w:rsidR="004827A3" w:rsidRDefault="004827A3" w:rsidP="004827A3">
      <w:pPr>
        <w:pStyle w:val="CSP-ChapterBodyText-FirstParagraph"/>
        <w:tabs>
          <w:tab w:val="left" w:leader="underscore" w:pos="5760"/>
        </w:tabs>
        <w:ind w:left="360"/>
      </w:pPr>
    </w:p>
    <w:p w14:paraId="7161F3C3" w14:textId="77777777" w:rsidR="004827A3" w:rsidRDefault="004827A3" w:rsidP="004827A3">
      <w:pPr>
        <w:pStyle w:val="CSP-ChapterBodyText-FirstParagraph"/>
        <w:tabs>
          <w:tab w:val="left" w:leader="underscore" w:pos="5760"/>
        </w:tabs>
        <w:ind w:left="360"/>
      </w:pPr>
    </w:p>
    <w:p w14:paraId="55D16751" w14:textId="77777777" w:rsidR="004827A3" w:rsidRDefault="004827A3" w:rsidP="004827A3">
      <w:pPr>
        <w:pStyle w:val="CSP-ChapterBodyText-FirstParagraph"/>
        <w:tabs>
          <w:tab w:val="left" w:leader="underscore" w:pos="5760"/>
        </w:tabs>
        <w:ind w:left="360"/>
      </w:pPr>
    </w:p>
    <w:p w14:paraId="5D75626B" w14:textId="77777777" w:rsidR="004827A3" w:rsidRDefault="004827A3" w:rsidP="004827A3">
      <w:pPr>
        <w:pStyle w:val="CSP-ChapterBodyText-FirstParagraph"/>
        <w:tabs>
          <w:tab w:val="left" w:leader="underscore" w:pos="5760"/>
        </w:tabs>
        <w:ind w:left="360"/>
      </w:pPr>
    </w:p>
    <w:p w14:paraId="68F5E090" w14:textId="77777777" w:rsidR="0008202B" w:rsidRDefault="0008202B" w:rsidP="00987DED">
      <w:pPr>
        <w:pStyle w:val="CSP-ChapterBodyText-FirstParagraph"/>
        <w:tabs>
          <w:tab w:val="left" w:leader="underscore" w:pos="5760"/>
        </w:tabs>
        <w:ind w:left="1440"/>
      </w:pPr>
    </w:p>
    <w:p w14:paraId="16C6E46A" w14:textId="67AFE611" w:rsidR="009B5B9C" w:rsidRDefault="009B5B9C" w:rsidP="00541AFE">
      <w:pPr>
        <w:pStyle w:val="CSP-ChapterBodyText-FirstParagraph"/>
        <w:numPr>
          <w:ilvl w:val="0"/>
          <w:numId w:val="35"/>
        </w:numPr>
      </w:pPr>
      <w:r w:rsidRPr="009B5B9C">
        <w:rPr>
          <w:b/>
          <w:bCs/>
        </w:rPr>
        <w:t>Purpose:</w:t>
      </w:r>
      <w:r w:rsidRPr="009B5B9C">
        <w:t> This exercise encourages you to confront the reality of your situation and helps you articulate your feelings, setting the stage for healing.</w:t>
      </w:r>
    </w:p>
    <w:p w14:paraId="66FD6532" w14:textId="77777777" w:rsidR="005C3532" w:rsidRPr="009B5B9C" w:rsidRDefault="005C3532" w:rsidP="005C3532">
      <w:pPr>
        <w:pStyle w:val="CSP-ChapterBodyText-FirstParagraph"/>
        <w:ind w:left="720"/>
      </w:pPr>
    </w:p>
    <w:p w14:paraId="673574FF" w14:textId="7D50F118" w:rsidR="009B5B9C" w:rsidRDefault="009B5B9C" w:rsidP="0008202B">
      <w:pPr>
        <w:pStyle w:val="CSP-ChapterBodyText-FirstParagraph"/>
        <w:jc w:val="center"/>
        <w:rPr>
          <w:b/>
          <w:bCs/>
        </w:rPr>
      </w:pPr>
      <w:r w:rsidRPr="009B5B9C">
        <w:rPr>
          <w:b/>
          <w:bCs/>
        </w:rPr>
        <w:t>Emotional Engagement: The Weight of Loss</w:t>
      </w:r>
    </w:p>
    <w:p w14:paraId="0FE1DC57" w14:textId="77777777" w:rsidR="0008202B" w:rsidRPr="009B5B9C" w:rsidRDefault="0008202B" w:rsidP="009B5B9C">
      <w:pPr>
        <w:pStyle w:val="CSP-ChapterBodyText-FirstParagraph"/>
        <w:rPr>
          <w:b/>
          <w:bCs/>
        </w:rPr>
      </w:pPr>
    </w:p>
    <w:p w14:paraId="08D64736" w14:textId="15D4FFBE" w:rsidR="009B5B9C" w:rsidRDefault="009B5B9C" w:rsidP="00541AFE">
      <w:pPr>
        <w:pStyle w:val="CSP-ChapterBodyText-FirstParagraph"/>
        <w:numPr>
          <w:ilvl w:val="0"/>
          <w:numId w:val="36"/>
        </w:numPr>
      </w:pPr>
      <w:r w:rsidRPr="009B5B9C">
        <w:rPr>
          <w:b/>
          <w:bCs/>
        </w:rPr>
        <w:t>Activity:</w:t>
      </w:r>
      <w:r w:rsidRPr="009B5B9C">
        <w:t> Create a "Loss List." Write down the specific things you feel you’ve lost due to addiction—relationships, health, dreams, etc. Next to each item, write a few sentences about how that loss has impacted you.</w:t>
      </w:r>
    </w:p>
    <w:p w14:paraId="664553CB" w14:textId="77777777" w:rsidR="004827A3" w:rsidRDefault="004827A3" w:rsidP="004827A3">
      <w:pPr>
        <w:pStyle w:val="CSP-ChapterBodyText-FirstParagraph"/>
        <w:tabs>
          <w:tab w:val="left" w:leader="underscore" w:pos="5760"/>
        </w:tabs>
        <w:ind w:left="360"/>
      </w:pPr>
    </w:p>
    <w:p w14:paraId="0CAC8BC2" w14:textId="77777777" w:rsidR="004827A3" w:rsidRDefault="004827A3" w:rsidP="004827A3">
      <w:pPr>
        <w:pStyle w:val="CSP-ChapterBodyText-FirstParagraph"/>
        <w:tabs>
          <w:tab w:val="left" w:leader="underscore" w:pos="5760"/>
        </w:tabs>
        <w:ind w:left="360"/>
      </w:pPr>
    </w:p>
    <w:p w14:paraId="527A525D" w14:textId="77777777" w:rsidR="004827A3" w:rsidRDefault="004827A3" w:rsidP="004827A3">
      <w:pPr>
        <w:pStyle w:val="CSP-ChapterBodyText-FirstParagraph"/>
        <w:tabs>
          <w:tab w:val="left" w:leader="underscore" w:pos="5760"/>
        </w:tabs>
        <w:ind w:left="360"/>
      </w:pPr>
    </w:p>
    <w:p w14:paraId="39B69F2A" w14:textId="77777777" w:rsidR="004827A3" w:rsidRDefault="004827A3" w:rsidP="004827A3">
      <w:pPr>
        <w:pStyle w:val="CSP-ChapterBodyText-FirstParagraph"/>
        <w:tabs>
          <w:tab w:val="left" w:leader="underscore" w:pos="5760"/>
        </w:tabs>
        <w:ind w:left="360"/>
      </w:pPr>
    </w:p>
    <w:p w14:paraId="2E04DEE2" w14:textId="77777777" w:rsidR="004827A3" w:rsidRDefault="004827A3" w:rsidP="004827A3">
      <w:pPr>
        <w:pStyle w:val="CSP-ChapterBodyText-FirstParagraph"/>
        <w:tabs>
          <w:tab w:val="left" w:leader="underscore" w:pos="5760"/>
        </w:tabs>
        <w:ind w:left="360"/>
      </w:pPr>
    </w:p>
    <w:p w14:paraId="0BE748AA" w14:textId="77777777" w:rsidR="004827A3" w:rsidRDefault="004827A3" w:rsidP="004827A3">
      <w:pPr>
        <w:pStyle w:val="CSP-ChapterBodyText-FirstParagraph"/>
        <w:tabs>
          <w:tab w:val="left" w:leader="underscore" w:pos="5760"/>
        </w:tabs>
        <w:ind w:left="360"/>
      </w:pPr>
    </w:p>
    <w:p w14:paraId="688B5C8D" w14:textId="77777777" w:rsidR="0008202B" w:rsidRPr="009B5B9C" w:rsidRDefault="0008202B" w:rsidP="0008202B">
      <w:pPr>
        <w:pStyle w:val="CSP-ChapterBodyText-FirstParagraph"/>
        <w:tabs>
          <w:tab w:val="left" w:leader="underscore" w:pos="5760"/>
        </w:tabs>
      </w:pPr>
    </w:p>
    <w:p w14:paraId="1F769DAA" w14:textId="77777777" w:rsidR="009B5B9C" w:rsidRDefault="009B5B9C" w:rsidP="00541AFE">
      <w:pPr>
        <w:pStyle w:val="CSP-ChapterBodyText-FirstParagraph"/>
        <w:numPr>
          <w:ilvl w:val="0"/>
          <w:numId w:val="36"/>
        </w:numPr>
      </w:pPr>
      <w:r w:rsidRPr="009B5B9C">
        <w:rPr>
          <w:b/>
          <w:bCs/>
        </w:rPr>
        <w:t>Purpose:</w:t>
      </w:r>
      <w:r w:rsidRPr="009B5B9C">
        <w:t> This activity helps you acknowledge and honor the weight of your experiences, emphasizing that feeling these emotions is a courageous step toward recovery.</w:t>
      </w:r>
    </w:p>
    <w:p w14:paraId="4298D671" w14:textId="77777777" w:rsidR="005C3532" w:rsidRPr="009B5B9C" w:rsidRDefault="005C3532" w:rsidP="005C3532">
      <w:pPr>
        <w:pStyle w:val="CSP-ChapterBodyText-FirstParagraph"/>
        <w:ind w:left="720"/>
      </w:pPr>
    </w:p>
    <w:p w14:paraId="6B6391E8" w14:textId="77777777" w:rsidR="0008202B" w:rsidRDefault="0008202B">
      <w:pPr>
        <w:widowControl/>
        <w:spacing w:after="160" w:line="259" w:lineRule="auto"/>
        <w:rPr>
          <w:rFonts w:ascii="Garamond" w:hAnsi="Garamond"/>
          <w:b/>
          <w:bCs/>
          <w:iCs/>
        </w:rPr>
      </w:pPr>
      <w:r>
        <w:rPr>
          <w:b/>
          <w:bCs/>
        </w:rPr>
        <w:br w:type="page"/>
      </w:r>
    </w:p>
    <w:p w14:paraId="248B3B55" w14:textId="73B47EE1" w:rsidR="009B5B9C" w:rsidRDefault="009B5B9C" w:rsidP="0008202B">
      <w:pPr>
        <w:pStyle w:val="CSP-ChapterBodyText-FirstParagraph"/>
        <w:jc w:val="center"/>
        <w:rPr>
          <w:b/>
          <w:bCs/>
        </w:rPr>
      </w:pPr>
      <w:r w:rsidRPr="009B5B9C">
        <w:rPr>
          <w:b/>
          <w:bCs/>
        </w:rPr>
        <w:lastRenderedPageBreak/>
        <w:t>Visualization: Rebuilding Your Life</w:t>
      </w:r>
    </w:p>
    <w:p w14:paraId="0663B47A" w14:textId="77777777" w:rsidR="0008202B" w:rsidRPr="009B5B9C" w:rsidRDefault="0008202B" w:rsidP="0008202B">
      <w:pPr>
        <w:pStyle w:val="CSP-ChapterBodyText-FirstParagraph"/>
        <w:jc w:val="center"/>
        <w:rPr>
          <w:b/>
          <w:bCs/>
        </w:rPr>
      </w:pPr>
    </w:p>
    <w:p w14:paraId="0C6FE4AE" w14:textId="02D4C45C" w:rsidR="009B5B9C" w:rsidRDefault="009B5B9C" w:rsidP="00541AFE">
      <w:pPr>
        <w:pStyle w:val="CSP-ChapterBodyText-FirstParagraph"/>
        <w:numPr>
          <w:ilvl w:val="0"/>
          <w:numId w:val="37"/>
        </w:numPr>
      </w:pPr>
      <w:r w:rsidRPr="009B5B9C">
        <w:rPr>
          <w:b/>
          <w:bCs/>
        </w:rPr>
        <w:t>Activity:</w:t>
      </w:r>
      <w:r w:rsidRPr="009B5B9C">
        <w:t> Imagine your life as a structure that needs rebuilding. Take a moment to sketch or describe this structure. What areas need repair? What new features do you want to add?</w:t>
      </w:r>
    </w:p>
    <w:p w14:paraId="35DBF7EF" w14:textId="61B75BE5" w:rsidR="00353402" w:rsidRDefault="005C3532" w:rsidP="00353402">
      <w:pPr>
        <w:pStyle w:val="CSP-ChapterBodyText-FirstParagraph"/>
      </w:pPr>
      <w:r>
        <w:rPr>
          <w:noProof/>
        </w:rPr>
        <w:drawing>
          <wp:anchor distT="0" distB="0" distL="114300" distR="114300" simplePos="0" relativeHeight="251658241" behindDoc="0" locked="0" layoutInCell="1" allowOverlap="1" wp14:anchorId="702CAC49" wp14:editId="417AB855">
            <wp:simplePos x="0" y="0"/>
            <wp:positionH relativeFrom="column">
              <wp:posOffset>465061</wp:posOffset>
            </wp:positionH>
            <wp:positionV relativeFrom="paragraph">
              <wp:posOffset>116945</wp:posOffset>
            </wp:positionV>
            <wp:extent cx="960120" cy="1329690"/>
            <wp:effectExtent l="114300" t="114300" r="106680" b="137160"/>
            <wp:wrapSquare wrapText="bothSides"/>
            <wp:docPr id="741740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40833" name="Picture 7417408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0120" cy="1329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9180ADC" w14:textId="5B4D7AC6" w:rsidR="00353402" w:rsidRDefault="00353402" w:rsidP="00353402">
      <w:pPr>
        <w:pStyle w:val="CSP-ChapterBodyText-FirstParagraph"/>
      </w:pPr>
    </w:p>
    <w:p w14:paraId="3E848F21" w14:textId="77777777" w:rsidR="00353402" w:rsidRDefault="00353402" w:rsidP="00353402">
      <w:pPr>
        <w:pStyle w:val="CSP-ChapterBodyText-FirstParagraph"/>
      </w:pPr>
    </w:p>
    <w:p w14:paraId="0EFF3886" w14:textId="42DB5CF4" w:rsidR="00577286" w:rsidRDefault="00577286">
      <w:pPr>
        <w:widowControl/>
        <w:spacing w:after="160" w:line="259" w:lineRule="auto"/>
        <w:rPr>
          <w:rFonts w:ascii="Garamond" w:hAnsi="Garamond"/>
          <w:b/>
          <w:bCs/>
          <w:iCs/>
        </w:rPr>
      </w:pPr>
    </w:p>
    <w:p w14:paraId="64105FB8" w14:textId="77777777" w:rsidR="004827A3" w:rsidRDefault="004827A3">
      <w:pPr>
        <w:widowControl/>
        <w:spacing w:after="160" w:line="259" w:lineRule="auto"/>
        <w:rPr>
          <w:rFonts w:ascii="Garamond" w:hAnsi="Garamond"/>
          <w:b/>
          <w:bCs/>
          <w:iCs/>
        </w:rPr>
      </w:pPr>
    </w:p>
    <w:p w14:paraId="04E6AFB1" w14:textId="77777777" w:rsidR="004827A3" w:rsidRDefault="004827A3">
      <w:pPr>
        <w:widowControl/>
        <w:spacing w:after="160" w:line="259" w:lineRule="auto"/>
        <w:rPr>
          <w:rFonts w:ascii="Garamond" w:hAnsi="Garamond"/>
          <w:b/>
          <w:bCs/>
          <w:iCs/>
        </w:rPr>
      </w:pPr>
    </w:p>
    <w:p w14:paraId="06046B05" w14:textId="77777777" w:rsidR="004827A3" w:rsidRDefault="004827A3">
      <w:pPr>
        <w:widowControl/>
        <w:spacing w:after="160" w:line="259" w:lineRule="auto"/>
        <w:rPr>
          <w:rFonts w:ascii="Garamond" w:hAnsi="Garamond"/>
          <w:b/>
          <w:bCs/>
          <w:iCs/>
        </w:rPr>
      </w:pPr>
    </w:p>
    <w:p w14:paraId="3BA48E8D" w14:textId="77F50CF6" w:rsidR="009B5B9C" w:rsidRDefault="009B5B9C" w:rsidP="00541AFE">
      <w:pPr>
        <w:pStyle w:val="CSP-ChapterBodyText-FirstParagraph"/>
        <w:numPr>
          <w:ilvl w:val="0"/>
          <w:numId w:val="37"/>
        </w:numPr>
      </w:pPr>
      <w:r w:rsidRPr="009B5B9C">
        <w:rPr>
          <w:b/>
          <w:bCs/>
        </w:rPr>
        <w:t>Purpose:</w:t>
      </w:r>
      <w:r w:rsidRPr="009B5B9C">
        <w:t> This visualization exercise allows you to see your potential for growth and transformation, reinforcing the idea that you can rebuild your life just as Nehemiah rebuilt Jerusalem.</w:t>
      </w:r>
    </w:p>
    <w:p w14:paraId="1B0CFED3" w14:textId="77777777" w:rsidR="005C3532" w:rsidRPr="009B5B9C" w:rsidRDefault="005C3532" w:rsidP="005C3532">
      <w:pPr>
        <w:pStyle w:val="CSP-ChapterBodyText-FirstParagraph"/>
        <w:ind w:left="720"/>
      </w:pPr>
    </w:p>
    <w:p w14:paraId="32FD7890" w14:textId="0DB9A081" w:rsidR="009B5B9C" w:rsidRDefault="009B5B9C" w:rsidP="0008202B">
      <w:pPr>
        <w:pStyle w:val="CSP-ChapterBodyText-FirstParagraph"/>
        <w:jc w:val="center"/>
        <w:rPr>
          <w:b/>
          <w:bCs/>
        </w:rPr>
      </w:pPr>
      <w:r w:rsidRPr="009B5B9C">
        <w:rPr>
          <w:b/>
          <w:bCs/>
        </w:rPr>
        <w:t>Grieving Process: Mourning What Was Lost</w:t>
      </w:r>
    </w:p>
    <w:p w14:paraId="4106EEC6" w14:textId="69A98056" w:rsidR="009B5B9C" w:rsidRDefault="005C3532" w:rsidP="00541AFE">
      <w:pPr>
        <w:pStyle w:val="CSP-ChapterBodyText-FirstParagraph"/>
        <w:numPr>
          <w:ilvl w:val="0"/>
          <w:numId w:val="38"/>
        </w:numPr>
      </w:pPr>
      <w:r>
        <w:rPr>
          <w:b/>
          <w:bCs/>
          <w:noProof/>
        </w:rPr>
        <w:drawing>
          <wp:anchor distT="0" distB="0" distL="114300" distR="114300" simplePos="0" relativeHeight="251658242" behindDoc="1" locked="0" layoutInCell="1" allowOverlap="1" wp14:anchorId="76DD8CCD" wp14:editId="4EBCF11D">
            <wp:simplePos x="0" y="0"/>
            <wp:positionH relativeFrom="column">
              <wp:posOffset>457835</wp:posOffset>
            </wp:positionH>
            <wp:positionV relativeFrom="paragraph">
              <wp:posOffset>885190</wp:posOffset>
            </wp:positionV>
            <wp:extent cx="3129915" cy="4333875"/>
            <wp:effectExtent l="0" t="0" r="0" b="9525"/>
            <wp:wrapTight wrapText="bothSides">
              <wp:wrapPolygon edited="0">
                <wp:start x="526" y="0"/>
                <wp:lineTo x="0" y="190"/>
                <wp:lineTo x="0" y="21363"/>
                <wp:lineTo x="394" y="21553"/>
                <wp:lineTo x="526" y="21553"/>
                <wp:lineTo x="20903" y="21553"/>
                <wp:lineTo x="21035" y="21553"/>
                <wp:lineTo x="21429" y="21363"/>
                <wp:lineTo x="21429" y="190"/>
                <wp:lineTo x="20903" y="0"/>
                <wp:lineTo x="526" y="0"/>
              </wp:wrapPolygon>
            </wp:wrapTight>
            <wp:docPr id="1263731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31871" name="Picture 126373187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29915" cy="4333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B5B9C" w:rsidRPr="009B5B9C">
        <w:rPr>
          <w:b/>
          <w:bCs/>
        </w:rPr>
        <w:t>Activity:</w:t>
      </w:r>
      <w:r w:rsidR="009B5B9C" w:rsidRPr="009B5B9C">
        <w:t> Set aside time to sit quietly and reflect on what you’ve lost. Allow yourself to feel the emotions associated with these losses. Afterward, write a letter to yourself expressing your feelings and what you hope for the future.</w:t>
      </w:r>
    </w:p>
    <w:p w14:paraId="72953507" w14:textId="60C7BCF9" w:rsidR="00353402" w:rsidRDefault="00353402" w:rsidP="00353402">
      <w:pPr>
        <w:pStyle w:val="CSP-ChapterBodyText-FirstParagraph"/>
        <w:ind w:left="720"/>
        <w:rPr>
          <w:b/>
          <w:bCs/>
        </w:rPr>
      </w:pPr>
    </w:p>
    <w:p w14:paraId="54DCE099" w14:textId="6DD5D816" w:rsidR="004827A3" w:rsidRDefault="004827A3">
      <w:pPr>
        <w:widowControl/>
        <w:spacing w:after="160" w:line="259" w:lineRule="auto"/>
        <w:rPr>
          <w:rFonts w:ascii="Garamond" w:hAnsi="Garamond"/>
          <w:b/>
          <w:bCs/>
          <w:iCs/>
        </w:rPr>
      </w:pPr>
      <w:r>
        <w:rPr>
          <w:b/>
          <w:bCs/>
        </w:rPr>
        <w:br w:type="page"/>
      </w:r>
    </w:p>
    <w:p w14:paraId="3FCFC3D2" w14:textId="77777777" w:rsidR="00353402" w:rsidRDefault="00353402" w:rsidP="00353402">
      <w:pPr>
        <w:pStyle w:val="CSP-ChapterBodyText-FirstParagraph"/>
        <w:ind w:left="720"/>
        <w:rPr>
          <w:b/>
          <w:bCs/>
        </w:rPr>
      </w:pPr>
    </w:p>
    <w:p w14:paraId="42030031" w14:textId="77777777" w:rsidR="009B5B9C" w:rsidRDefault="009B5B9C" w:rsidP="00541AFE">
      <w:pPr>
        <w:pStyle w:val="CSP-ChapterBodyText-FirstParagraph"/>
        <w:numPr>
          <w:ilvl w:val="0"/>
          <w:numId w:val="38"/>
        </w:numPr>
      </w:pPr>
      <w:r w:rsidRPr="009B5B9C">
        <w:rPr>
          <w:b/>
          <w:bCs/>
        </w:rPr>
        <w:t>Purpose:</w:t>
      </w:r>
      <w:r w:rsidRPr="009B5B9C">
        <w:t> This exercise emphasizes the importance of the grieving process, helping you clear your spirit and make room for hope and renewal.</w:t>
      </w:r>
    </w:p>
    <w:p w14:paraId="6841697C" w14:textId="77777777" w:rsidR="0008202B" w:rsidRPr="009B5B9C" w:rsidRDefault="0008202B" w:rsidP="0008202B">
      <w:pPr>
        <w:pStyle w:val="CSP-ChapterBodyText-FirstParagraph"/>
        <w:ind w:left="720"/>
      </w:pPr>
    </w:p>
    <w:p w14:paraId="082B1E9D" w14:textId="0F66DD04" w:rsidR="009B5B9C" w:rsidRDefault="009B5B9C" w:rsidP="0008202B">
      <w:pPr>
        <w:pStyle w:val="CSP-ChapterBodyText-FirstParagraph"/>
        <w:jc w:val="center"/>
        <w:rPr>
          <w:b/>
          <w:bCs/>
        </w:rPr>
      </w:pPr>
      <w:r w:rsidRPr="009B5B9C">
        <w:rPr>
          <w:b/>
          <w:bCs/>
        </w:rPr>
        <w:t>Affirmation Creation: Finding Strength</w:t>
      </w:r>
    </w:p>
    <w:p w14:paraId="56A3A154" w14:textId="77777777" w:rsidR="0008202B" w:rsidRPr="009B5B9C" w:rsidRDefault="0008202B" w:rsidP="0008202B">
      <w:pPr>
        <w:pStyle w:val="CSP-ChapterBodyText-FirstParagraph"/>
        <w:jc w:val="center"/>
        <w:rPr>
          <w:b/>
          <w:bCs/>
        </w:rPr>
      </w:pPr>
    </w:p>
    <w:p w14:paraId="35EEDCED" w14:textId="69C9F6EC" w:rsidR="0056455D" w:rsidRPr="0056455D" w:rsidRDefault="009B5B9C" w:rsidP="00541AFE">
      <w:pPr>
        <w:pStyle w:val="CSP-ChapterBodyText-FirstParagraph"/>
        <w:numPr>
          <w:ilvl w:val="0"/>
          <w:numId w:val="39"/>
        </w:numPr>
      </w:pPr>
      <w:r w:rsidRPr="009B5B9C">
        <w:rPr>
          <w:b/>
          <w:bCs/>
        </w:rPr>
        <w:t>Activity:</w:t>
      </w:r>
      <w:r w:rsidRPr="009B5B9C">
        <w:t> Write down three affirmations that resonate with your journey toward recovery. For example, "I am strong enough to face my emotions," or "I am rebuilding my life one step at a time." Post these affirmations somewhere visible.</w:t>
      </w:r>
    </w:p>
    <w:p w14:paraId="7A909B82" w14:textId="062D3D1E" w:rsidR="0056455D" w:rsidRPr="0056455D" w:rsidRDefault="0056455D" w:rsidP="00541AFE">
      <w:pPr>
        <w:pStyle w:val="CSP-ChapterBodyText-FirstParagraph"/>
        <w:numPr>
          <w:ilvl w:val="1"/>
          <w:numId w:val="39"/>
        </w:numPr>
      </w:pPr>
    </w:p>
    <w:p w14:paraId="6A9D95B5" w14:textId="19798178" w:rsidR="0056455D" w:rsidRPr="0056455D" w:rsidRDefault="0056455D" w:rsidP="00541AFE">
      <w:pPr>
        <w:pStyle w:val="CSP-ChapterBodyText-FirstParagraph"/>
        <w:numPr>
          <w:ilvl w:val="1"/>
          <w:numId w:val="39"/>
        </w:numPr>
      </w:pPr>
    </w:p>
    <w:p w14:paraId="25506638" w14:textId="043973B3" w:rsidR="0056455D" w:rsidRPr="009B5B9C" w:rsidRDefault="0056455D" w:rsidP="00541AFE">
      <w:pPr>
        <w:pStyle w:val="CSP-ChapterBodyText-FirstParagraph"/>
        <w:numPr>
          <w:ilvl w:val="1"/>
          <w:numId w:val="39"/>
        </w:numPr>
      </w:pPr>
    </w:p>
    <w:p w14:paraId="76E38A68" w14:textId="77777777" w:rsidR="009B5B9C" w:rsidRDefault="009B5B9C" w:rsidP="00541AFE">
      <w:pPr>
        <w:pStyle w:val="CSP-ChapterBodyText-FirstParagraph"/>
        <w:numPr>
          <w:ilvl w:val="0"/>
          <w:numId w:val="39"/>
        </w:numPr>
      </w:pPr>
      <w:r w:rsidRPr="009B5B9C">
        <w:rPr>
          <w:b/>
          <w:bCs/>
        </w:rPr>
        <w:t>Purpose:</w:t>
      </w:r>
      <w:r w:rsidRPr="009B5B9C">
        <w:t> Creating affirmations helps reinforce your commitment to your recovery and reminds you of your strength and resilience.</w:t>
      </w:r>
    </w:p>
    <w:p w14:paraId="70E16A0F" w14:textId="77777777" w:rsidR="0008202B" w:rsidRPr="009B5B9C" w:rsidRDefault="0008202B" w:rsidP="0008202B">
      <w:pPr>
        <w:pStyle w:val="CSP-ChapterBodyText-FirstParagraph"/>
        <w:ind w:left="720"/>
        <w:rPr>
          <w:b/>
          <w:bCs/>
        </w:rPr>
      </w:pPr>
    </w:p>
    <w:p w14:paraId="1241C061" w14:textId="76C5C239" w:rsidR="009B5B9C" w:rsidRDefault="009B5B9C" w:rsidP="0008202B">
      <w:pPr>
        <w:pStyle w:val="CSP-ChapterBodyText-FirstParagraph"/>
        <w:jc w:val="center"/>
        <w:rPr>
          <w:b/>
          <w:bCs/>
        </w:rPr>
      </w:pPr>
      <w:r w:rsidRPr="009B5B9C">
        <w:rPr>
          <w:b/>
          <w:bCs/>
        </w:rPr>
        <w:t>Action Steps: Moving Forward</w:t>
      </w:r>
    </w:p>
    <w:p w14:paraId="52C8A640" w14:textId="77777777" w:rsidR="0008202B" w:rsidRPr="009B5B9C" w:rsidRDefault="0008202B" w:rsidP="009B5B9C">
      <w:pPr>
        <w:pStyle w:val="CSP-ChapterBodyText-FirstParagraph"/>
        <w:rPr>
          <w:b/>
          <w:bCs/>
        </w:rPr>
      </w:pPr>
      <w:bookmarkStart w:id="1" w:name="_Hlk179786449"/>
    </w:p>
    <w:bookmarkEnd w:id="1"/>
    <w:p w14:paraId="7F7E01CE" w14:textId="77777777" w:rsidR="009B5B9C" w:rsidRDefault="009B5B9C" w:rsidP="00541AFE">
      <w:pPr>
        <w:pStyle w:val="CSP-ChapterBodyText-FirstParagraph"/>
        <w:numPr>
          <w:ilvl w:val="0"/>
          <w:numId w:val="40"/>
        </w:numPr>
      </w:pPr>
      <w:r w:rsidRPr="009B5B9C">
        <w:rPr>
          <w:b/>
          <w:bCs/>
        </w:rPr>
        <w:t>Activity:</w:t>
      </w:r>
      <w:r w:rsidRPr="009B5B9C">
        <w:t> Identify three specific actions you can take this week to support your recovery. Write them down and set a plan for how you will implement them.</w:t>
      </w:r>
    </w:p>
    <w:p w14:paraId="0AC7E748" w14:textId="77777777" w:rsidR="0056455D" w:rsidRPr="0056455D" w:rsidRDefault="0056455D" w:rsidP="00541AFE">
      <w:pPr>
        <w:pStyle w:val="CSP-ChapterBodyText-FirstParagraph"/>
        <w:numPr>
          <w:ilvl w:val="1"/>
          <w:numId w:val="42"/>
        </w:numPr>
      </w:pPr>
    </w:p>
    <w:p w14:paraId="320065C9" w14:textId="77777777" w:rsidR="0056455D" w:rsidRPr="0056455D" w:rsidRDefault="0056455D" w:rsidP="00541AFE">
      <w:pPr>
        <w:pStyle w:val="CSP-ChapterBodyText-FirstParagraph"/>
        <w:numPr>
          <w:ilvl w:val="1"/>
          <w:numId w:val="42"/>
        </w:numPr>
      </w:pPr>
    </w:p>
    <w:p w14:paraId="544DA570" w14:textId="77777777" w:rsidR="0056455D" w:rsidRPr="009B5B9C" w:rsidRDefault="0056455D" w:rsidP="00541AFE">
      <w:pPr>
        <w:pStyle w:val="CSP-ChapterBodyText-FirstParagraph"/>
        <w:numPr>
          <w:ilvl w:val="1"/>
          <w:numId w:val="42"/>
        </w:numPr>
      </w:pPr>
    </w:p>
    <w:p w14:paraId="2018415C" w14:textId="77777777" w:rsidR="009B5B9C" w:rsidRDefault="009B5B9C" w:rsidP="00541AFE">
      <w:pPr>
        <w:pStyle w:val="CSP-ChapterBodyText-FirstParagraph"/>
        <w:numPr>
          <w:ilvl w:val="0"/>
          <w:numId w:val="40"/>
        </w:numPr>
      </w:pPr>
      <w:r w:rsidRPr="009B5B9C">
        <w:rPr>
          <w:b/>
          <w:bCs/>
        </w:rPr>
        <w:t>Purpose:</w:t>
      </w:r>
      <w:r w:rsidRPr="009B5B9C">
        <w:t> This activity encourages proactive steps toward healing, emphasizing that recovery is not just about reflecting on the past but also about taking meaningful action for the future.</w:t>
      </w:r>
    </w:p>
    <w:p w14:paraId="5181E3D9" w14:textId="77777777" w:rsidR="005C3532" w:rsidRPr="009B5B9C" w:rsidRDefault="005C3532" w:rsidP="005C3532">
      <w:pPr>
        <w:pStyle w:val="CSP-ChapterBodyText-FirstParagraph"/>
        <w:ind w:left="720"/>
        <w:rPr>
          <w:sz w:val="16"/>
          <w:szCs w:val="16"/>
        </w:rPr>
      </w:pPr>
    </w:p>
    <w:p w14:paraId="06FFA144" w14:textId="77777777" w:rsidR="0008202B" w:rsidRDefault="0008202B">
      <w:pPr>
        <w:widowControl/>
        <w:spacing w:after="160" w:line="259" w:lineRule="auto"/>
        <w:rPr>
          <w:rFonts w:ascii="Garamond" w:hAnsi="Garamond"/>
          <w:b/>
          <w:bCs/>
          <w:iCs/>
        </w:rPr>
      </w:pPr>
      <w:r>
        <w:rPr>
          <w:b/>
          <w:bCs/>
        </w:rPr>
        <w:br w:type="page"/>
      </w:r>
    </w:p>
    <w:p w14:paraId="5D903445" w14:textId="7DFA50ED" w:rsidR="009B5B9C" w:rsidRDefault="009B5B9C" w:rsidP="0008202B">
      <w:pPr>
        <w:pStyle w:val="CSP-ChapterBodyText-FirstParagraph"/>
        <w:jc w:val="center"/>
        <w:rPr>
          <w:b/>
          <w:bCs/>
        </w:rPr>
      </w:pPr>
      <w:r w:rsidRPr="009B5B9C">
        <w:rPr>
          <w:b/>
          <w:bCs/>
        </w:rPr>
        <w:lastRenderedPageBreak/>
        <w:t>Support Network: Reaching Out</w:t>
      </w:r>
    </w:p>
    <w:p w14:paraId="3105656B" w14:textId="77777777" w:rsidR="0008202B" w:rsidRPr="009B5B9C" w:rsidRDefault="0008202B" w:rsidP="0008202B">
      <w:pPr>
        <w:pStyle w:val="CSP-ChapterBodyText-FirstParagraph"/>
        <w:jc w:val="center"/>
        <w:rPr>
          <w:b/>
          <w:bCs/>
        </w:rPr>
      </w:pPr>
    </w:p>
    <w:p w14:paraId="003230B5" w14:textId="77777777" w:rsidR="009B5B9C" w:rsidRDefault="009B5B9C" w:rsidP="00541AFE">
      <w:pPr>
        <w:pStyle w:val="CSP-ChapterBodyText-FirstParagraph"/>
        <w:numPr>
          <w:ilvl w:val="0"/>
          <w:numId w:val="41"/>
        </w:numPr>
      </w:pPr>
      <w:r w:rsidRPr="009B5B9C">
        <w:rPr>
          <w:b/>
          <w:bCs/>
        </w:rPr>
        <w:t>Activity:</w:t>
      </w:r>
      <w:r w:rsidRPr="009B5B9C">
        <w:t> Make a list of people you can reach out to for support during your recovery. This could include friends, family, support groups, or counselors. Write down how you plan to connect with them.</w:t>
      </w:r>
    </w:p>
    <w:p w14:paraId="0E78E767" w14:textId="77777777" w:rsidR="0008202B" w:rsidRDefault="0008202B" w:rsidP="0008202B">
      <w:pPr>
        <w:pStyle w:val="CSP-ChapterBodyText-FirstParagraph"/>
        <w:ind w:left="720"/>
      </w:pPr>
    </w:p>
    <w:tbl>
      <w:tblPr>
        <w:tblStyle w:val="TableGrid"/>
        <w:tblW w:w="6570" w:type="dxa"/>
        <w:jc w:val="center"/>
        <w:tblLook w:val="04A0" w:firstRow="1" w:lastRow="0" w:firstColumn="1" w:lastColumn="0" w:noHBand="0" w:noVBand="1"/>
      </w:tblPr>
      <w:tblGrid>
        <w:gridCol w:w="1440"/>
        <w:gridCol w:w="1260"/>
        <w:gridCol w:w="1368"/>
        <w:gridCol w:w="1512"/>
        <w:gridCol w:w="990"/>
      </w:tblGrid>
      <w:tr w:rsidR="00F03749" w14:paraId="48944318" w14:textId="20FD7D58" w:rsidTr="004827A3">
        <w:trPr>
          <w:jc w:val="center"/>
        </w:trPr>
        <w:tc>
          <w:tcPr>
            <w:tcW w:w="1440" w:type="dxa"/>
          </w:tcPr>
          <w:p w14:paraId="5D7C6C22" w14:textId="5067D165" w:rsidR="00F03749" w:rsidRDefault="00F03749" w:rsidP="005C3532">
            <w:pPr>
              <w:pStyle w:val="CSP-ChapterBodyText-FirstParagraph"/>
              <w:spacing w:line="240" w:lineRule="auto"/>
              <w:rPr>
                <w:b/>
                <w:bCs/>
              </w:rPr>
            </w:pPr>
            <w:r>
              <w:rPr>
                <w:b/>
                <w:bCs/>
              </w:rPr>
              <w:t>Friends</w:t>
            </w:r>
          </w:p>
        </w:tc>
        <w:tc>
          <w:tcPr>
            <w:tcW w:w="1260" w:type="dxa"/>
          </w:tcPr>
          <w:p w14:paraId="094D48F2" w14:textId="559716DA" w:rsidR="00F03749" w:rsidRDefault="00F03749" w:rsidP="005C3532">
            <w:pPr>
              <w:pStyle w:val="CSP-ChapterBodyText-FirstParagraph"/>
              <w:spacing w:line="240" w:lineRule="auto"/>
              <w:rPr>
                <w:b/>
                <w:bCs/>
              </w:rPr>
            </w:pPr>
            <w:r>
              <w:rPr>
                <w:b/>
                <w:bCs/>
              </w:rPr>
              <w:t>Family</w:t>
            </w:r>
          </w:p>
        </w:tc>
        <w:tc>
          <w:tcPr>
            <w:tcW w:w="1368" w:type="dxa"/>
          </w:tcPr>
          <w:p w14:paraId="74F4114D" w14:textId="3EFAA8A5" w:rsidR="00F03749" w:rsidRDefault="00F03749" w:rsidP="005C3532">
            <w:pPr>
              <w:pStyle w:val="CSP-ChapterBodyText-FirstParagraph"/>
              <w:spacing w:line="240" w:lineRule="auto"/>
              <w:rPr>
                <w:b/>
                <w:bCs/>
              </w:rPr>
            </w:pPr>
            <w:r>
              <w:rPr>
                <w:b/>
                <w:bCs/>
              </w:rPr>
              <w:t>Support Groups</w:t>
            </w:r>
          </w:p>
        </w:tc>
        <w:tc>
          <w:tcPr>
            <w:tcW w:w="1512" w:type="dxa"/>
          </w:tcPr>
          <w:p w14:paraId="5248A950" w14:textId="2586DB7F" w:rsidR="00F03749" w:rsidRDefault="00F03749" w:rsidP="005C3532">
            <w:pPr>
              <w:pStyle w:val="CSP-ChapterBodyText-FirstParagraph"/>
              <w:spacing w:line="240" w:lineRule="auto"/>
              <w:rPr>
                <w:b/>
                <w:bCs/>
              </w:rPr>
            </w:pPr>
            <w:r>
              <w:rPr>
                <w:b/>
                <w:bCs/>
              </w:rPr>
              <w:t>Counselors</w:t>
            </w:r>
          </w:p>
        </w:tc>
        <w:tc>
          <w:tcPr>
            <w:tcW w:w="990" w:type="dxa"/>
          </w:tcPr>
          <w:p w14:paraId="37BE6A7E" w14:textId="1649F2A9" w:rsidR="00F03749" w:rsidRDefault="00F03749" w:rsidP="005C3532">
            <w:pPr>
              <w:pStyle w:val="CSP-ChapterBodyText-FirstParagraph"/>
              <w:spacing w:line="240" w:lineRule="auto"/>
              <w:rPr>
                <w:b/>
                <w:bCs/>
              </w:rPr>
            </w:pPr>
            <w:r>
              <w:rPr>
                <w:b/>
                <w:bCs/>
              </w:rPr>
              <w:t>Others</w:t>
            </w:r>
          </w:p>
        </w:tc>
      </w:tr>
      <w:tr w:rsidR="00F03749" w14:paraId="3BBA2A46" w14:textId="77777777" w:rsidTr="004827A3">
        <w:trPr>
          <w:jc w:val="center"/>
        </w:trPr>
        <w:tc>
          <w:tcPr>
            <w:tcW w:w="1440" w:type="dxa"/>
          </w:tcPr>
          <w:p w14:paraId="451BE08C" w14:textId="77777777" w:rsidR="00F03749" w:rsidRDefault="00F03749" w:rsidP="005C3532">
            <w:pPr>
              <w:pStyle w:val="CSP-ChapterBodyText-FirstParagraph"/>
              <w:spacing w:line="240" w:lineRule="auto"/>
              <w:rPr>
                <w:b/>
                <w:bCs/>
              </w:rPr>
            </w:pPr>
          </w:p>
        </w:tc>
        <w:tc>
          <w:tcPr>
            <w:tcW w:w="1260" w:type="dxa"/>
          </w:tcPr>
          <w:p w14:paraId="59823D2A" w14:textId="77777777" w:rsidR="00F03749" w:rsidRDefault="00F03749" w:rsidP="005C3532">
            <w:pPr>
              <w:pStyle w:val="CSP-ChapterBodyText-FirstParagraph"/>
              <w:spacing w:line="240" w:lineRule="auto"/>
              <w:rPr>
                <w:b/>
                <w:bCs/>
              </w:rPr>
            </w:pPr>
          </w:p>
        </w:tc>
        <w:tc>
          <w:tcPr>
            <w:tcW w:w="1368" w:type="dxa"/>
          </w:tcPr>
          <w:p w14:paraId="74715A15" w14:textId="77777777" w:rsidR="00F03749" w:rsidRDefault="00F03749" w:rsidP="005C3532">
            <w:pPr>
              <w:pStyle w:val="CSP-ChapterBodyText-FirstParagraph"/>
              <w:spacing w:line="240" w:lineRule="auto"/>
              <w:rPr>
                <w:b/>
                <w:bCs/>
              </w:rPr>
            </w:pPr>
          </w:p>
        </w:tc>
        <w:tc>
          <w:tcPr>
            <w:tcW w:w="1512" w:type="dxa"/>
          </w:tcPr>
          <w:p w14:paraId="3B99D210" w14:textId="77777777" w:rsidR="00F03749" w:rsidRDefault="00F03749" w:rsidP="005C3532">
            <w:pPr>
              <w:pStyle w:val="CSP-ChapterBodyText-FirstParagraph"/>
              <w:spacing w:line="240" w:lineRule="auto"/>
              <w:rPr>
                <w:b/>
                <w:bCs/>
              </w:rPr>
            </w:pPr>
          </w:p>
        </w:tc>
        <w:tc>
          <w:tcPr>
            <w:tcW w:w="990" w:type="dxa"/>
          </w:tcPr>
          <w:p w14:paraId="171C8229" w14:textId="77777777" w:rsidR="00F03749" w:rsidRDefault="00F03749" w:rsidP="005C3532">
            <w:pPr>
              <w:pStyle w:val="CSP-ChapterBodyText-FirstParagraph"/>
              <w:spacing w:line="240" w:lineRule="auto"/>
              <w:rPr>
                <w:b/>
                <w:bCs/>
              </w:rPr>
            </w:pPr>
          </w:p>
        </w:tc>
      </w:tr>
      <w:tr w:rsidR="00F03749" w14:paraId="27BCAC4B" w14:textId="77777777" w:rsidTr="004827A3">
        <w:trPr>
          <w:jc w:val="center"/>
        </w:trPr>
        <w:tc>
          <w:tcPr>
            <w:tcW w:w="1440" w:type="dxa"/>
          </w:tcPr>
          <w:p w14:paraId="4E2274CB" w14:textId="77777777" w:rsidR="00F03749" w:rsidRDefault="00F03749" w:rsidP="005C3532">
            <w:pPr>
              <w:pStyle w:val="CSP-ChapterBodyText-FirstParagraph"/>
              <w:spacing w:line="240" w:lineRule="auto"/>
              <w:rPr>
                <w:b/>
                <w:bCs/>
              </w:rPr>
            </w:pPr>
          </w:p>
        </w:tc>
        <w:tc>
          <w:tcPr>
            <w:tcW w:w="1260" w:type="dxa"/>
          </w:tcPr>
          <w:p w14:paraId="1AE77AAC" w14:textId="77777777" w:rsidR="00F03749" w:rsidRDefault="00F03749" w:rsidP="005C3532">
            <w:pPr>
              <w:pStyle w:val="CSP-ChapterBodyText-FirstParagraph"/>
              <w:spacing w:line="240" w:lineRule="auto"/>
              <w:rPr>
                <w:b/>
                <w:bCs/>
              </w:rPr>
            </w:pPr>
          </w:p>
        </w:tc>
        <w:tc>
          <w:tcPr>
            <w:tcW w:w="1368" w:type="dxa"/>
          </w:tcPr>
          <w:p w14:paraId="3D59D3AE" w14:textId="77777777" w:rsidR="00F03749" w:rsidRDefault="00F03749" w:rsidP="005C3532">
            <w:pPr>
              <w:pStyle w:val="CSP-ChapterBodyText-FirstParagraph"/>
              <w:spacing w:line="240" w:lineRule="auto"/>
              <w:rPr>
                <w:b/>
                <w:bCs/>
              </w:rPr>
            </w:pPr>
          </w:p>
        </w:tc>
        <w:tc>
          <w:tcPr>
            <w:tcW w:w="1512" w:type="dxa"/>
          </w:tcPr>
          <w:p w14:paraId="3A1A80B8" w14:textId="77777777" w:rsidR="00F03749" w:rsidRDefault="00F03749" w:rsidP="005C3532">
            <w:pPr>
              <w:pStyle w:val="CSP-ChapterBodyText-FirstParagraph"/>
              <w:spacing w:line="240" w:lineRule="auto"/>
              <w:rPr>
                <w:b/>
                <w:bCs/>
              </w:rPr>
            </w:pPr>
          </w:p>
        </w:tc>
        <w:tc>
          <w:tcPr>
            <w:tcW w:w="990" w:type="dxa"/>
          </w:tcPr>
          <w:p w14:paraId="25C8E9C3" w14:textId="77777777" w:rsidR="00F03749" w:rsidRDefault="00F03749" w:rsidP="005C3532">
            <w:pPr>
              <w:pStyle w:val="CSP-ChapterBodyText-FirstParagraph"/>
              <w:spacing w:line="240" w:lineRule="auto"/>
              <w:rPr>
                <w:b/>
                <w:bCs/>
              </w:rPr>
            </w:pPr>
          </w:p>
        </w:tc>
      </w:tr>
      <w:tr w:rsidR="00F03749" w14:paraId="499C8B2A" w14:textId="77777777" w:rsidTr="004827A3">
        <w:trPr>
          <w:jc w:val="center"/>
        </w:trPr>
        <w:tc>
          <w:tcPr>
            <w:tcW w:w="1440" w:type="dxa"/>
          </w:tcPr>
          <w:p w14:paraId="639240C2" w14:textId="77777777" w:rsidR="00F03749" w:rsidRDefault="00F03749" w:rsidP="005C3532">
            <w:pPr>
              <w:pStyle w:val="CSP-ChapterBodyText-FirstParagraph"/>
              <w:spacing w:line="240" w:lineRule="auto"/>
              <w:rPr>
                <w:b/>
                <w:bCs/>
              </w:rPr>
            </w:pPr>
          </w:p>
        </w:tc>
        <w:tc>
          <w:tcPr>
            <w:tcW w:w="1260" w:type="dxa"/>
          </w:tcPr>
          <w:p w14:paraId="7CCB445D" w14:textId="77777777" w:rsidR="00F03749" w:rsidRDefault="00F03749" w:rsidP="005C3532">
            <w:pPr>
              <w:pStyle w:val="CSP-ChapterBodyText-FirstParagraph"/>
              <w:spacing w:line="240" w:lineRule="auto"/>
              <w:rPr>
                <w:b/>
                <w:bCs/>
              </w:rPr>
            </w:pPr>
          </w:p>
        </w:tc>
        <w:tc>
          <w:tcPr>
            <w:tcW w:w="1368" w:type="dxa"/>
          </w:tcPr>
          <w:p w14:paraId="1D0AA796" w14:textId="77777777" w:rsidR="00F03749" w:rsidRDefault="00F03749" w:rsidP="005C3532">
            <w:pPr>
              <w:pStyle w:val="CSP-ChapterBodyText-FirstParagraph"/>
              <w:spacing w:line="240" w:lineRule="auto"/>
              <w:rPr>
                <w:b/>
                <w:bCs/>
              </w:rPr>
            </w:pPr>
          </w:p>
        </w:tc>
        <w:tc>
          <w:tcPr>
            <w:tcW w:w="1512" w:type="dxa"/>
          </w:tcPr>
          <w:p w14:paraId="3CCBEC73" w14:textId="77777777" w:rsidR="00F03749" w:rsidRDefault="00F03749" w:rsidP="005C3532">
            <w:pPr>
              <w:pStyle w:val="CSP-ChapterBodyText-FirstParagraph"/>
              <w:spacing w:line="240" w:lineRule="auto"/>
              <w:rPr>
                <w:b/>
                <w:bCs/>
              </w:rPr>
            </w:pPr>
          </w:p>
        </w:tc>
        <w:tc>
          <w:tcPr>
            <w:tcW w:w="990" w:type="dxa"/>
          </w:tcPr>
          <w:p w14:paraId="763AD223" w14:textId="77777777" w:rsidR="00F03749" w:rsidRDefault="00F03749" w:rsidP="005C3532">
            <w:pPr>
              <w:pStyle w:val="CSP-ChapterBodyText-FirstParagraph"/>
              <w:spacing w:line="240" w:lineRule="auto"/>
              <w:rPr>
                <w:b/>
                <w:bCs/>
              </w:rPr>
            </w:pPr>
          </w:p>
        </w:tc>
      </w:tr>
      <w:tr w:rsidR="00F03749" w14:paraId="5745CA4D" w14:textId="77777777" w:rsidTr="004827A3">
        <w:trPr>
          <w:jc w:val="center"/>
        </w:trPr>
        <w:tc>
          <w:tcPr>
            <w:tcW w:w="1440" w:type="dxa"/>
          </w:tcPr>
          <w:p w14:paraId="26471EBD" w14:textId="77777777" w:rsidR="00F03749" w:rsidRDefault="00F03749" w:rsidP="005C3532">
            <w:pPr>
              <w:pStyle w:val="CSP-ChapterBodyText-FirstParagraph"/>
              <w:spacing w:line="240" w:lineRule="auto"/>
              <w:rPr>
                <w:b/>
                <w:bCs/>
              </w:rPr>
            </w:pPr>
          </w:p>
        </w:tc>
        <w:tc>
          <w:tcPr>
            <w:tcW w:w="1260" w:type="dxa"/>
          </w:tcPr>
          <w:p w14:paraId="1172F189" w14:textId="77777777" w:rsidR="00F03749" w:rsidRDefault="00F03749" w:rsidP="005C3532">
            <w:pPr>
              <w:pStyle w:val="CSP-ChapterBodyText-FirstParagraph"/>
              <w:spacing w:line="240" w:lineRule="auto"/>
              <w:rPr>
                <w:b/>
                <w:bCs/>
              </w:rPr>
            </w:pPr>
          </w:p>
        </w:tc>
        <w:tc>
          <w:tcPr>
            <w:tcW w:w="1368" w:type="dxa"/>
          </w:tcPr>
          <w:p w14:paraId="01A8C314" w14:textId="77777777" w:rsidR="00F03749" w:rsidRDefault="00F03749" w:rsidP="005C3532">
            <w:pPr>
              <w:pStyle w:val="CSP-ChapterBodyText-FirstParagraph"/>
              <w:spacing w:line="240" w:lineRule="auto"/>
              <w:rPr>
                <w:b/>
                <w:bCs/>
              </w:rPr>
            </w:pPr>
          </w:p>
        </w:tc>
        <w:tc>
          <w:tcPr>
            <w:tcW w:w="1512" w:type="dxa"/>
          </w:tcPr>
          <w:p w14:paraId="4250937B" w14:textId="77777777" w:rsidR="00F03749" w:rsidRDefault="00F03749" w:rsidP="005C3532">
            <w:pPr>
              <w:pStyle w:val="CSP-ChapterBodyText-FirstParagraph"/>
              <w:spacing w:line="240" w:lineRule="auto"/>
              <w:rPr>
                <w:b/>
                <w:bCs/>
              </w:rPr>
            </w:pPr>
          </w:p>
        </w:tc>
        <w:tc>
          <w:tcPr>
            <w:tcW w:w="990" w:type="dxa"/>
          </w:tcPr>
          <w:p w14:paraId="2836BEE3" w14:textId="77777777" w:rsidR="00F03749" w:rsidRDefault="00F03749" w:rsidP="005C3532">
            <w:pPr>
              <w:pStyle w:val="CSP-ChapterBodyText-FirstParagraph"/>
              <w:spacing w:line="240" w:lineRule="auto"/>
              <w:rPr>
                <w:b/>
                <w:bCs/>
              </w:rPr>
            </w:pPr>
          </w:p>
        </w:tc>
      </w:tr>
      <w:tr w:rsidR="00645075" w14:paraId="642DB1D0" w14:textId="77777777" w:rsidTr="004827A3">
        <w:trPr>
          <w:jc w:val="center"/>
        </w:trPr>
        <w:tc>
          <w:tcPr>
            <w:tcW w:w="1440" w:type="dxa"/>
          </w:tcPr>
          <w:p w14:paraId="2D544709" w14:textId="77777777" w:rsidR="00645075" w:rsidRDefault="00645075" w:rsidP="005C3532">
            <w:pPr>
              <w:pStyle w:val="CSP-ChapterBodyText-FirstParagraph"/>
              <w:spacing w:line="240" w:lineRule="auto"/>
              <w:rPr>
                <w:b/>
                <w:bCs/>
              </w:rPr>
            </w:pPr>
          </w:p>
        </w:tc>
        <w:tc>
          <w:tcPr>
            <w:tcW w:w="1260" w:type="dxa"/>
          </w:tcPr>
          <w:p w14:paraId="1535F63E" w14:textId="77777777" w:rsidR="00645075" w:rsidRDefault="00645075" w:rsidP="005C3532">
            <w:pPr>
              <w:pStyle w:val="CSP-ChapterBodyText-FirstParagraph"/>
              <w:spacing w:line="240" w:lineRule="auto"/>
              <w:rPr>
                <w:b/>
                <w:bCs/>
              </w:rPr>
            </w:pPr>
          </w:p>
        </w:tc>
        <w:tc>
          <w:tcPr>
            <w:tcW w:w="1368" w:type="dxa"/>
          </w:tcPr>
          <w:p w14:paraId="5234776C" w14:textId="77777777" w:rsidR="00645075" w:rsidRDefault="00645075" w:rsidP="005C3532">
            <w:pPr>
              <w:pStyle w:val="CSP-ChapterBodyText-FirstParagraph"/>
              <w:spacing w:line="240" w:lineRule="auto"/>
              <w:rPr>
                <w:b/>
                <w:bCs/>
              </w:rPr>
            </w:pPr>
          </w:p>
        </w:tc>
        <w:tc>
          <w:tcPr>
            <w:tcW w:w="1512" w:type="dxa"/>
          </w:tcPr>
          <w:p w14:paraId="41D64E57" w14:textId="77777777" w:rsidR="00645075" w:rsidRDefault="00645075" w:rsidP="005C3532">
            <w:pPr>
              <w:pStyle w:val="CSP-ChapterBodyText-FirstParagraph"/>
              <w:spacing w:line="240" w:lineRule="auto"/>
              <w:rPr>
                <w:b/>
                <w:bCs/>
              </w:rPr>
            </w:pPr>
          </w:p>
        </w:tc>
        <w:tc>
          <w:tcPr>
            <w:tcW w:w="990" w:type="dxa"/>
          </w:tcPr>
          <w:p w14:paraId="55882CDB" w14:textId="77777777" w:rsidR="00645075" w:rsidRDefault="00645075" w:rsidP="005C3532">
            <w:pPr>
              <w:pStyle w:val="CSP-ChapterBodyText-FirstParagraph"/>
              <w:spacing w:line="240" w:lineRule="auto"/>
              <w:rPr>
                <w:b/>
                <w:bCs/>
              </w:rPr>
            </w:pPr>
          </w:p>
        </w:tc>
      </w:tr>
    </w:tbl>
    <w:p w14:paraId="030CA778" w14:textId="77777777" w:rsidR="00E612AD" w:rsidRPr="009B5B9C" w:rsidRDefault="00E612AD" w:rsidP="00E612AD">
      <w:pPr>
        <w:pStyle w:val="CSP-ChapterBodyText-FirstParagraph"/>
        <w:ind w:left="720"/>
      </w:pPr>
    </w:p>
    <w:p w14:paraId="208349FA" w14:textId="77777777" w:rsidR="009B5B9C" w:rsidRDefault="009B5B9C" w:rsidP="00541AFE">
      <w:pPr>
        <w:pStyle w:val="CSP-ChapterBodyText-FirstParagraph"/>
        <w:numPr>
          <w:ilvl w:val="0"/>
          <w:numId w:val="41"/>
        </w:numPr>
      </w:pPr>
      <w:r w:rsidRPr="009B5B9C">
        <w:rPr>
          <w:b/>
          <w:bCs/>
        </w:rPr>
        <w:t>Purpose:</w:t>
      </w:r>
      <w:r w:rsidRPr="009B5B9C">
        <w:t> Building a support network is crucial in recovery. This exercise helps you recognize that you don’t have to go through this journey alone.</w:t>
      </w:r>
    </w:p>
    <w:p w14:paraId="143A91D1" w14:textId="77777777" w:rsidR="005C3532" w:rsidRPr="009B5B9C" w:rsidRDefault="005C3532" w:rsidP="005C3532">
      <w:pPr>
        <w:pStyle w:val="CSP-ChapterBodyText-FirstParagraph"/>
        <w:ind w:left="720"/>
      </w:pPr>
    </w:p>
    <w:p w14:paraId="67B9B477" w14:textId="77777777" w:rsidR="009B5B9C" w:rsidRPr="009B5B9C" w:rsidRDefault="009B5B9C" w:rsidP="009B5B9C">
      <w:pPr>
        <w:pStyle w:val="CSP-ChapterBodyText-FirstParagraph"/>
        <w:rPr>
          <w:b/>
          <w:bCs/>
        </w:rPr>
      </w:pPr>
      <w:r w:rsidRPr="009B5B9C">
        <w:rPr>
          <w:b/>
          <w:bCs/>
        </w:rPr>
        <w:t>Conclusion</w:t>
      </w:r>
    </w:p>
    <w:p w14:paraId="5A4D2DBE" w14:textId="09778956" w:rsidR="009B5B9C" w:rsidRPr="009B5B9C" w:rsidRDefault="009B5B9C" w:rsidP="009B5B9C">
      <w:pPr>
        <w:pStyle w:val="CSP-ChapterBodyText-FirstParagraph"/>
      </w:pPr>
      <w:r w:rsidRPr="009B5B9C">
        <w:t>By incorporating these interactive elements into your journey, you can actively engage with the material and deepen your understanding of your experiences. Remember, each step you take is a move toward healing, growth, and a brighter future. Embrace your journey and let your heart guide you toward transformation.</w:t>
      </w:r>
    </w:p>
    <w:p w14:paraId="7CAFE0E4" w14:textId="77777777" w:rsidR="009B5B9C" w:rsidRDefault="009B5B9C" w:rsidP="004F257D">
      <w:pPr>
        <w:pStyle w:val="CSP-ChapterBodyText-FirstParagraph"/>
      </w:pPr>
    </w:p>
    <w:p w14:paraId="06381782" w14:textId="77777777" w:rsidR="00245648" w:rsidRDefault="00245648" w:rsidP="004F257D">
      <w:pPr>
        <w:pStyle w:val="CSP-ChapterBodyText-FirstParagraph"/>
      </w:pPr>
    </w:p>
    <w:p w14:paraId="76C652E9" w14:textId="5FACDB32" w:rsidR="00FD51A9" w:rsidRDefault="00FD51A9" w:rsidP="004A7EB2">
      <w:pPr>
        <w:spacing w:after="0" w:line="240" w:lineRule="auto"/>
        <w:rPr>
          <w:rFonts w:ascii="Garamond" w:hAnsi="Garamond"/>
          <w:iCs/>
          <w:sz w:val="44"/>
          <w:szCs w:val="44"/>
        </w:rPr>
        <w:sectPr w:rsidR="00FD51A9" w:rsidSect="001D6AF7">
          <w:footerReference w:type="even" r:id="rId19"/>
          <w:footerReference w:type="default" r:id="rId20"/>
          <w:footerReference w:type="first" r:id="rId21"/>
          <w:type w:val="nextColumn"/>
          <w:pgSz w:w="12240" w:h="15840" w:code="1"/>
          <w:pgMar w:top="1440" w:right="1440" w:bottom="1440" w:left="1440" w:header="576" w:footer="432" w:gutter="0"/>
          <w:pgNumType w:start="1"/>
          <w:cols w:space="720"/>
          <w:titlePg/>
          <w:docGrid w:linePitch="360"/>
        </w:sectPr>
      </w:pPr>
    </w:p>
    <w:p w14:paraId="78E146EC" w14:textId="77777777" w:rsidR="00987D79" w:rsidRPr="00C40C47" w:rsidRDefault="00987D79" w:rsidP="00987D79">
      <w:pPr>
        <w:spacing w:after="0" w:line="240" w:lineRule="auto"/>
        <w:jc w:val="center"/>
        <w:rPr>
          <w:rFonts w:ascii="Garamond" w:hAnsi="Garamond"/>
          <w:iCs/>
          <w:sz w:val="44"/>
          <w:szCs w:val="44"/>
        </w:rPr>
      </w:pPr>
    </w:p>
    <w:p w14:paraId="756ACD5B" w14:textId="77777777" w:rsidR="00987D79" w:rsidRPr="00C40C47" w:rsidRDefault="00987D79" w:rsidP="00987D79">
      <w:pPr>
        <w:spacing w:after="0" w:line="240" w:lineRule="auto"/>
        <w:jc w:val="center"/>
        <w:rPr>
          <w:rFonts w:ascii="Garamond" w:hAnsi="Garamond"/>
          <w:iCs/>
          <w:sz w:val="44"/>
          <w:szCs w:val="44"/>
        </w:rPr>
      </w:pPr>
    </w:p>
    <w:p w14:paraId="1D55258E" w14:textId="77777777" w:rsidR="00987D79" w:rsidRPr="00C40C47" w:rsidRDefault="00987D79" w:rsidP="00987D79">
      <w:pPr>
        <w:spacing w:after="0" w:line="240" w:lineRule="auto"/>
        <w:jc w:val="center"/>
        <w:rPr>
          <w:rFonts w:ascii="Garamond" w:hAnsi="Garamond"/>
          <w:iCs/>
          <w:sz w:val="44"/>
          <w:szCs w:val="44"/>
        </w:rPr>
      </w:pPr>
    </w:p>
    <w:p w14:paraId="668E780C" w14:textId="77777777" w:rsidR="00987D79" w:rsidRPr="00C40C47" w:rsidRDefault="00987D79" w:rsidP="00987D79">
      <w:pPr>
        <w:spacing w:after="0" w:line="240" w:lineRule="auto"/>
        <w:jc w:val="center"/>
        <w:rPr>
          <w:rFonts w:ascii="Garamond" w:hAnsi="Garamond"/>
          <w:iCs/>
          <w:sz w:val="44"/>
          <w:szCs w:val="44"/>
        </w:rPr>
      </w:pPr>
    </w:p>
    <w:p w14:paraId="02A05ECC" w14:textId="77777777" w:rsidR="00987D79" w:rsidRPr="00C40C47" w:rsidRDefault="00987D79" w:rsidP="00987D79">
      <w:pPr>
        <w:spacing w:after="0" w:line="240" w:lineRule="auto"/>
        <w:jc w:val="center"/>
        <w:rPr>
          <w:rFonts w:ascii="Garamond" w:hAnsi="Garamond"/>
          <w:iCs/>
          <w:sz w:val="44"/>
          <w:szCs w:val="44"/>
        </w:rPr>
      </w:pPr>
    </w:p>
    <w:p w14:paraId="5D6163F1" w14:textId="77777777" w:rsidR="00987D79" w:rsidRPr="00C40C47" w:rsidRDefault="00987D79" w:rsidP="00987D79">
      <w:pPr>
        <w:spacing w:after="0" w:line="240" w:lineRule="auto"/>
        <w:jc w:val="center"/>
        <w:rPr>
          <w:rFonts w:ascii="Garamond" w:hAnsi="Garamond"/>
          <w:iCs/>
          <w:sz w:val="44"/>
          <w:szCs w:val="44"/>
        </w:rPr>
      </w:pPr>
    </w:p>
    <w:p w14:paraId="7C43F85B" w14:textId="1A4BF73B" w:rsidR="00987D79" w:rsidRDefault="00987D79" w:rsidP="00A27708">
      <w:pPr>
        <w:pStyle w:val="Heading1"/>
        <w:jc w:val="center"/>
      </w:pPr>
      <w:bookmarkStart w:id="2" w:name="_Toc179722733"/>
      <w:r w:rsidRPr="00C40C47">
        <w:t xml:space="preserve">1 </w:t>
      </w:r>
      <w:r w:rsidR="0095273A">
        <w:t>what is brokenness</w:t>
      </w:r>
      <w:bookmarkEnd w:id="2"/>
    </w:p>
    <w:p w14:paraId="6C76B022" w14:textId="64B9753E" w:rsidR="00967B7F" w:rsidRPr="00FA430B" w:rsidRDefault="00967B7F" w:rsidP="00967B7F">
      <w:pPr>
        <w:pStyle w:val="CSP-FrontMatterBodyText"/>
        <w:jc w:val="left"/>
      </w:pPr>
      <w:r w:rsidRPr="00FA430B">
        <w:t xml:space="preserve"> </w:t>
      </w:r>
    </w:p>
    <w:p w14:paraId="526959E6" w14:textId="5C47DAD1" w:rsidR="006970FA" w:rsidRPr="0089434D" w:rsidRDefault="006970FA" w:rsidP="0089434D">
      <w:pPr>
        <w:pStyle w:val="CSP-ChapterBodyText"/>
        <w:ind w:firstLine="0"/>
        <w:jc w:val="center"/>
        <w:rPr>
          <w:b/>
          <w:bCs/>
        </w:rPr>
      </w:pPr>
      <w:r w:rsidRPr="0089434D">
        <w:rPr>
          <w:b/>
          <w:bCs/>
        </w:rPr>
        <w:t>Understanding Brokenness: A Path to Wholeness</w:t>
      </w:r>
    </w:p>
    <w:p w14:paraId="2EAA9D2E" w14:textId="77777777" w:rsidR="006970FA" w:rsidRPr="0089434D" w:rsidRDefault="006970FA" w:rsidP="006970FA">
      <w:pPr>
        <w:pStyle w:val="CSP-ChapterBodyText"/>
        <w:rPr>
          <w:b/>
          <w:bCs/>
        </w:rPr>
      </w:pPr>
    </w:p>
    <w:p w14:paraId="625CB245" w14:textId="77777777" w:rsidR="006970FA" w:rsidRDefault="006970FA" w:rsidP="00AF06D6">
      <w:pPr>
        <w:pStyle w:val="CSP-ChapterBodyText-FirstParagraph"/>
      </w:pPr>
      <w:r>
        <w:t>Life is an intricate tapestry woven with threads of joy, sorrow, triumph, and despair. Among these threads, brokenness often emerges as a stark reminder that not everything unfolds as we hope. Whether it manifests through fractured relationships, health struggles, emotional turmoil, or a sense of lost direction, brokenness beckons us to confront our reality.</w:t>
      </w:r>
    </w:p>
    <w:p w14:paraId="192FE2A0" w14:textId="77777777" w:rsidR="006970FA" w:rsidRDefault="006970FA" w:rsidP="006970FA">
      <w:pPr>
        <w:pStyle w:val="CSP-ChapterBodyText"/>
      </w:pPr>
    </w:p>
    <w:p w14:paraId="5D15DAA2" w14:textId="76EFAC76" w:rsidR="006970FA" w:rsidRPr="0089434D" w:rsidRDefault="006970FA" w:rsidP="0089434D">
      <w:pPr>
        <w:pStyle w:val="CSP-ChapterBodyText"/>
        <w:ind w:firstLine="0"/>
        <w:jc w:val="center"/>
        <w:rPr>
          <w:b/>
          <w:bCs/>
        </w:rPr>
      </w:pPr>
      <w:r w:rsidRPr="0089434D">
        <w:rPr>
          <w:b/>
          <w:bCs/>
        </w:rPr>
        <w:t>The Gift of Awareness</w:t>
      </w:r>
    </w:p>
    <w:p w14:paraId="2A714FC5" w14:textId="77777777" w:rsidR="006970FA" w:rsidRDefault="006970FA" w:rsidP="006970FA">
      <w:pPr>
        <w:pStyle w:val="CSP-ChapterBodyText"/>
      </w:pPr>
    </w:p>
    <w:p w14:paraId="580E0704" w14:textId="77777777" w:rsidR="006970FA" w:rsidRDefault="006970FA" w:rsidP="00AF06D6">
      <w:pPr>
        <w:pStyle w:val="CSP-ChapterBodyText-FirstParagraph"/>
      </w:pPr>
      <w:r>
        <w:t xml:space="preserve">At its core, brokenness is not merely a state of </w:t>
      </w:r>
      <w:proofErr w:type="gramStart"/>
      <w:r>
        <w:t>being;</w:t>
      </w:r>
      <w:proofErr w:type="gramEnd"/>
      <w:r>
        <w:t xml:space="preserve"> it’s an awakening. It invites us to pause and reflect on the aspects of our lives that are out of alignment. This awareness is a crucial first step toward healing. It's a gentle nudge from the universe, urging us to recognize the areas that need our attention and care. Embracing this awareness can be transformative, leading us on a path toward restoration and growth.</w:t>
      </w:r>
    </w:p>
    <w:p w14:paraId="2D30051D" w14:textId="77777777" w:rsidR="006970FA" w:rsidRDefault="006970FA" w:rsidP="006970FA">
      <w:pPr>
        <w:pStyle w:val="CSP-ChapterBodyText"/>
      </w:pPr>
    </w:p>
    <w:p w14:paraId="2640E927" w14:textId="3FB47C6E" w:rsidR="006970FA" w:rsidRPr="0089434D" w:rsidRDefault="006970FA" w:rsidP="0089434D">
      <w:pPr>
        <w:pStyle w:val="CSP-ChapterBodyText"/>
        <w:ind w:firstLine="0"/>
        <w:jc w:val="center"/>
        <w:rPr>
          <w:b/>
          <w:bCs/>
        </w:rPr>
      </w:pPr>
      <w:r w:rsidRPr="0089434D">
        <w:rPr>
          <w:b/>
          <w:bCs/>
        </w:rPr>
        <w:t>Finding Strength in Vulnerability</w:t>
      </w:r>
    </w:p>
    <w:p w14:paraId="233D38D0" w14:textId="77777777" w:rsidR="006970FA" w:rsidRPr="0089434D" w:rsidRDefault="006970FA" w:rsidP="006970FA">
      <w:pPr>
        <w:pStyle w:val="CSP-ChapterBodyText"/>
        <w:rPr>
          <w:b/>
          <w:bCs/>
        </w:rPr>
      </w:pPr>
    </w:p>
    <w:p w14:paraId="7EB94D83" w14:textId="77777777" w:rsidR="006970FA" w:rsidRDefault="006970FA" w:rsidP="00AF06D6">
      <w:pPr>
        <w:pStyle w:val="CSP-ChapterBodyText-FirstParagraph"/>
      </w:pPr>
      <w:r>
        <w:t>When we acknowledge our brokenness, we uncover the beauty of vulnerability. It’s easy to wear a mask of perfection, but true strength lies in our ability to show up authentically, flaws and all. Vulnerability opens the door to connection, allowing us to share our stories and struggles with those around us. In doing so, we create a space for compassion and understanding, both for ourselves and others.</w:t>
      </w:r>
    </w:p>
    <w:p w14:paraId="25DFA582" w14:textId="77777777" w:rsidR="006970FA" w:rsidRDefault="006970FA" w:rsidP="006970FA">
      <w:pPr>
        <w:pStyle w:val="CSP-ChapterBodyText"/>
      </w:pPr>
    </w:p>
    <w:p w14:paraId="0FDD3D14" w14:textId="1E0D0AF7" w:rsidR="006970FA" w:rsidRPr="0089434D" w:rsidRDefault="006970FA" w:rsidP="0089434D">
      <w:pPr>
        <w:pStyle w:val="CSP-ChapterBodyText"/>
        <w:ind w:firstLine="0"/>
        <w:jc w:val="center"/>
        <w:rPr>
          <w:b/>
          <w:bCs/>
        </w:rPr>
      </w:pPr>
      <w:r w:rsidRPr="0089434D">
        <w:rPr>
          <w:b/>
          <w:bCs/>
        </w:rPr>
        <w:t>Rebuilding with Purpose</w:t>
      </w:r>
    </w:p>
    <w:p w14:paraId="357CDB5E" w14:textId="77777777" w:rsidR="006970FA" w:rsidRPr="0089434D" w:rsidRDefault="006970FA" w:rsidP="006970FA">
      <w:pPr>
        <w:pStyle w:val="CSP-ChapterBodyText"/>
        <w:rPr>
          <w:b/>
          <w:bCs/>
        </w:rPr>
      </w:pPr>
    </w:p>
    <w:p w14:paraId="11F87A58" w14:textId="77777777" w:rsidR="006970FA" w:rsidRDefault="006970FA" w:rsidP="00AF06D6">
      <w:pPr>
        <w:pStyle w:val="CSP-ChapterBodyText-FirstParagraph"/>
      </w:pPr>
      <w:r>
        <w:t xml:space="preserve">As we navigate the complexities of brokenness, we are presented with a unique opportunity: the chance to rebuild our lives with intention. Each </w:t>
      </w:r>
      <w:proofErr w:type="spellStart"/>
      <w:r>
        <w:t>shard</w:t>
      </w:r>
      <w:proofErr w:type="spellEnd"/>
      <w:r>
        <w:t xml:space="preserve"> of our experience can be repurposed into something meaningful. We can transform our pain into purpose, using it as a catalyst for change. This process requires patience and courage, but it is through this journey that we discover our true selves and the strength we possess.</w:t>
      </w:r>
    </w:p>
    <w:p w14:paraId="047A499B" w14:textId="77777777" w:rsidR="006970FA" w:rsidRDefault="006970FA" w:rsidP="006970FA">
      <w:pPr>
        <w:pStyle w:val="CSP-ChapterBodyText"/>
      </w:pPr>
    </w:p>
    <w:p w14:paraId="07C2306C" w14:textId="77777777" w:rsidR="004827A3" w:rsidRDefault="004827A3">
      <w:pPr>
        <w:widowControl/>
        <w:spacing w:after="160" w:line="259" w:lineRule="auto"/>
        <w:rPr>
          <w:rFonts w:ascii="Garamond" w:hAnsi="Garamond"/>
          <w:b/>
          <w:bCs/>
          <w:iCs/>
        </w:rPr>
      </w:pPr>
      <w:r>
        <w:rPr>
          <w:b/>
          <w:bCs/>
        </w:rPr>
        <w:br w:type="page"/>
      </w:r>
    </w:p>
    <w:p w14:paraId="6266654C" w14:textId="209824A2" w:rsidR="006970FA" w:rsidRPr="0089434D" w:rsidRDefault="006970FA" w:rsidP="0089434D">
      <w:pPr>
        <w:pStyle w:val="CSP-ChapterBodyText"/>
        <w:ind w:firstLine="0"/>
        <w:jc w:val="center"/>
        <w:rPr>
          <w:b/>
          <w:bCs/>
        </w:rPr>
      </w:pPr>
      <w:r w:rsidRPr="0089434D">
        <w:rPr>
          <w:b/>
          <w:bCs/>
        </w:rPr>
        <w:lastRenderedPageBreak/>
        <w:t>Creating a Supportive Community</w:t>
      </w:r>
    </w:p>
    <w:p w14:paraId="0D48F1F9" w14:textId="77777777" w:rsidR="006970FA" w:rsidRPr="0089434D" w:rsidRDefault="006970FA" w:rsidP="006970FA">
      <w:pPr>
        <w:pStyle w:val="CSP-ChapterBodyText"/>
        <w:rPr>
          <w:b/>
          <w:bCs/>
        </w:rPr>
      </w:pPr>
    </w:p>
    <w:p w14:paraId="42779D5F" w14:textId="77777777" w:rsidR="006970FA" w:rsidRDefault="006970FA" w:rsidP="00AF06D6">
      <w:pPr>
        <w:pStyle w:val="CSP-ChapterBodyText-FirstParagraph"/>
      </w:pPr>
      <w:r>
        <w:t>No journey is meant to be traveled alone. In moments of brokenness, it’s vital to seek out a supportive community. Surrounding ourselves with people who resonate with our experiences can provide the encouragement and motivation we need to move forward. Together, we can share our struggles and celebrate our victories, fostering a sense of belonging and resilience.</w:t>
      </w:r>
    </w:p>
    <w:p w14:paraId="01DD1D08" w14:textId="77777777" w:rsidR="006970FA" w:rsidRDefault="006970FA" w:rsidP="006970FA">
      <w:pPr>
        <w:pStyle w:val="CSP-ChapterBodyText"/>
      </w:pPr>
    </w:p>
    <w:p w14:paraId="1AAF7561" w14:textId="1F803D5C" w:rsidR="006970FA" w:rsidRPr="0089434D" w:rsidRDefault="006970FA" w:rsidP="0089434D">
      <w:pPr>
        <w:pStyle w:val="CSP-ChapterBodyText"/>
        <w:ind w:firstLine="0"/>
        <w:jc w:val="center"/>
        <w:rPr>
          <w:b/>
          <w:bCs/>
        </w:rPr>
      </w:pPr>
      <w:r w:rsidRPr="0089434D">
        <w:rPr>
          <w:b/>
          <w:bCs/>
        </w:rPr>
        <w:t>The Road to Wholeness</w:t>
      </w:r>
    </w:p>
    <w:p w14:paraId="5836C9EE" w14:textId="77777777" w:rsidR="006970FA" w:rsidRDefault="006970FA" w:rsidP="006970FA">
      <w:pPr>
        <w:pStyle w:val="CSP-ChapterBodyText"/>
      </w:pPr>
    </w:p>
    <w:p w14:paraId="48ED8913" w14:textId="77777777" w:rsidR="006970FA" w:rsidRDefault="006970FA" w:rsidP="00AF06D6">
      <w:pPr>
        <w:pStyle w:val="CSP-ChapterBodyText-FirstParagraph"/>
      </w:pPr>
      <w:r>
        <w:t>Ultimately, brokenness is not an endpoint but a significant chapter in our life story. It allows us to pause, reflect, and reimagine our paths. As we embrace the lessons learned through our struggles, we pave the way for a future that is richer and more fulfilling. The journey to wholeness is an ongoing process, but with each step taken, we inch closer to understanding our purpose and embracing the beauty of our imperfect selves.</w:t>
      </w:r>
    </w:p>
    <w:p w14:paraId="5BB08108" w14:textId="77777777" w:rsidR="006970FA" w:rsidRDefault="006970FA" w:rsidP="006970FA">
      <w:pPr>
        <w:pStyle w:val="CSP-ChapterBodyText"/>
      </w:pPr>
    </w:p>
    <w:p w14:paraId="36DB1694" w14:textId="1D52F5A9" w:rsidR="006970FA" w:rsidRDefault="006970FA" w:rsidP="00AF06D6">
      <w:pPr>
        <w:pStyle w:val="CSP-ChapterBodyText-FirstParagraph"/>
      </w:pPr>
      <w:r>
        <w:t>In the embrace of brokenness, let us find the courage to heal, the strength to rebuild, and the wisdom to cherish the journey.</w:t>
      </w:r>
    </w:p>
    <w:p w14:paraId="094B3597" w14:textId="77777777" w:rsidR="0010154A" w:rsidRDefault="0010154A" w:rsidP="006970FA">
      <w:pPr>
        <w:pStyle w:val="CSP-ChapterBodyText"/>
      </w:pPr>
    </w:p>
    <w:p w14:paraId="34EAE1A3" w14:textId="528CA513" w:rsidR="0010154A" w:rsidRPr="0089434D" w:rsidRDefault="0010154A" w:rsidP="0089434D">
      <w:pPr>
        <w:pStyle w:val="CSP-ChapterBodyText"/>
        <w:ind w:firstLine="0"/>
        <w:jc w:val="center"/>
        <w:rPr>
          <w:b/>
          <w:bCs/>
        </w:rPr>
      </w:pPr>
      <w:r w:rsidRPr="0089434D">
        <w:rPr>
          <w:b/>
          <w:bCs/>
        </w:rPr>
        <w:t>The Ripple Effect of Addiction: Healing Through Connection</w:t>
      </w:r>
    </w:p>
    <w:p w14:paraId="31DF034E" w14:textId="77777777" w:rsidR="0010154A" w:rsidRDefault="0010154A" w:rsidP="0010154A">
      <w:pPr>
        <w:pStyle w:val="CSP-ChapterBodyText"/>
      </w:pPr>
    </w:p>
    <w:p w14:paraId="538EA00D" w14:textId="77777777" w:rsidR="0010154A" w:rsidRDefault="0010154A" w:rsidP="00AF06D6">
      <w:pPr>
        <w:pStyle w:val="CSP-ChapterBodyText-FirstParagraph"/>
      </w:pPr>
      <w:r>
        <w:t>Addiction is a powerful force, one that can fracture the very foundations of our lives. It reaches into our personal relationships, destabilizes our physical health, disrupts our emotional well-being, and can even sever our spiritual ties. Yet, amidst this turmoil, there lies an opportunity for growth and renewal.</w:t>
      </w:r>
    </w:p>
    <w:p w14:paraId="219EEEF6" w14:textId="77777777" w:rsidR="0010154A" w:rsidRDefault="0010154A" w:rsidP="0010154A">
      <w:pPr>
        <w:pStyle w:val="CSP-ChapterBodyText"/>
      </w:pPr>
    </w:p>
    <w:p w14:paraId="69421DD8" w14:textId="79B30E33" w:rsidR="0010154A" w:rsidRPr="0089434D" w:rsidRDefault="0010154A" w:rsidP="0089434D">
      <w:pPr>
        <w:pStyle w:val="CSP-ChapterBodyText"/>
        <w:ind w:firstLine="0"/>
        <w:jc w:val="center"/>
        <w:rPr>
          <w:b/>
          <w:bCs/>
        </w:rPr>
      </w:pPr>
      <w:r w:rsidRPr="0089434D">
        <w:rPr>
          <w:b/>
          <w:bCs/>
        </w:rPr>
        <w:t>Rebuilding Relationships</w:t>
      </w:r>
    </w:p>
    <w:p w14:paraId="287FD670" w14:textId="77777777" w:rsidR="0010154A" w:rsidRDefault="0010154A" w:rsidP="0010154A">
      <w:pPr>
        <w:pStyle w:val="CSP-ChapterBodyText"/>
      </w:pPr>
    </w:p>
    <w:p w14:paraId="4B5260E7" w14:textId="77777777" w:rsidR="0010154A" w:rsidRDefault="0010154A" w:rsidP="00AF06D6">
      <w:pPr>
        <w:pStyle w:val="CSP-ChapterBodyText-FirstParagraph"/>
      </w:pPr>
      <w:r>
        <w:t>At its core, addiction often leads to isolation. Individuals may find themselves alienated from loved ones, their actions creating rifts that seem insurmountable. However, the journey of recovery is about reconnecting. It’s about opening our hearts and minds to forgiveness and understanding. By reaching out and sharing our struggles, we can mend the bonds that addiction has threatened. Each small step to rebuild trust can be a powerful testament to resilience and the human spirit's capacity for love.</w:t>
      </w:r>
    </w:p>
    <w:p w14:paraId="60D9F92B" w14:textId="77777777" w:rsidR="0089434D" w:rsidRDefault="0089434D" w:rsidP="0089434D">
      <w:pPr>
        <w:pStyle w:val="CSP-ChapterBodyText"/>
        <w:ind w:firstLine="0"/>
      </w:pPr>
    </w:p>
    <w:p w14:paraId="19DF1353" w14:textId="5F65D645" w:rsidR="0010154A" w:rsidRPr="0089434D" w:rsidRDefault="0010154A" w:rsidP="0089434D">
      <w:pPr>
        <w:pStyle w:val="CSP-ChapterBodyText"/>
        <w:ind w:firstLine="0"/>
        <w:jc w:val="center"/>
        <w:rPr>
          <w:b/>
          <w:bCs/>
        </w:rPr>
      </w:pPr>
      <w:r w:rsidRPr="0089434D">
        <w:rPr>
          <w:b/>
          <w:bCs/>
        </w:rPr>
        <w:t>Restoring Physical Health</w:t>
      </w:r>
    </w:p>
    <w:p w14:paraId="1DF52741" w14:textId="77777777" w:rsidR="0010154A" w:rsidRDefault="0010154A" w:rsidP="0010154A">
      <w:pPr>
        <w:pStyle w:val="CSP-ChapterBodyText"/>
      </w:pPr>
    </w:p>
    <w:p w14:paraId="60EFA2C2" w14:textId="77777777" w:rsidR="0010154A" w:rsidRDefault="0010154A" w:rsidP="00AF06D6">
      <w:pPr>
        <w:pStyle w:val="CSP-ChapterBodyText-FirstParagraph"/>
      </w:pPr>
      <w:r>
        <w:t>The toll of addiction on the body is profound, often leading to deterioration and illness. Yet, the process of healing is equally transformative. Embracing a healthier lifestyle, whether through exercise, nutrition, or self-care, can invigorate the body and soul. Each moment spent nurturing our physical selves is an act of defiance against the grip of addiction. It’s a commitment to living fully and vibrantly, reminding us that we are worthy of health and happiness.</w:t>
      </w:r>
    </w:p>
    <w:p w14:paraId="6443C484" w14:textId="77777777" w:rsidR="0010154A" w:rsidRDefault="0010154A" w:rsidP="0010154A">
      <w:pPr>
        <w:pStyle w:val="CSP-ChapterBodyText"/>
      </w:pPr>
    </w:p>
    <w:p w14:paraId="05980515" w14:textId="77777777" w:rsidR="004827A3" w:rsidRDefault="004827A3">
      <w:pPr>
        <w:widowControl/>
        <w:spacing w:after="160" w:line="259" w:lineRule="auto"/>
        <w:rPr>
          <w:rFonts w:ascii="Garamond" w:hAnsi="Garamond"/>
          <w:b/>
          <w:bCs/>
          <w:iCs/>
        </w:rPr>
      </w:pPr>
      <w:r>
        <w:rPr>
          <w:b/>
          <w:bCs/>
        </w:rPr>
        <w:br w:type="page"/>
      </w:r>
    </w:p>
    <w:p w14:paraId="16D6E634" w14:textId="3FC86358" w:rsidR="0010154A" w:rsidRPr="0089434D" w:rsidRDefault="0010154A" w:rsidP="0089434D">
      <w:pPr>
        <w:pStyle w:val="CSP-ChapterBodyText"/>
        <w:ind w:firstLine="0"/>
        <w:jc w:val="center"/>
        <w:rPr>
          <w:b/>
          <w:bCs/>
        </w:rPr>
      </w:pPr>
      <w:r w:rsidRPr="0089434D">
        <w:rPr>
          <w:b/>
          <w:bCs/>
        </w:rPr>
        <w:lastRenderedPageBreak/>
        <w:t>Emotional Stability: The Path to Inner Peace</w:t>
      </w:r>
    </w:p>
    <w:p w14:paraId="4D4A2218" w14:textId="77777777" w:rsidR="0010154A" w:rsidRDefault="0010154A" w:rsidP="0010154A">
      <w:pPr>
        <w:pStyle w:val="CSP-ChapterBodyText"/>
      </w:pPr>
    </w:p>
    <w:p w14:paraId="300ADE51" w14:textId="77777777" w:rsidR="0010154A" w:rsidRDefault="0010154A" w:rsidP="00AF06D6">
      <w:pPr>
        <w:pStyle w:val="CSP-ChapterBodyText-FirstParagraph"/>
      </w:pPr>
      <w:r>
        <w:t>The emotional chaos brought on by addiction can feel like an unending storm. However, recovery offers the chance to cultivate emotional intelligence and resilience. By engaging in therapy, mindfulness practices, or support groups, individuals can learn to navigate their feelings constructively. Each insight gained and every emotion processed is a step towards finding inner peace and stability. It’s a reminder that our emotions, while powerful, do not have to define us.</w:t>
      </w:r>
    </w:p>
    <w:p w14:paraId="2BFF9CF9" w14:textId="77777777" w:rsidR="0010154A" w:rsidRDefault="0010154A" w:rsidP="0010154A">
      <w:pPr>
        <w:pStyle w:val="CSP-ChapterBodyText"/>
      </w:pPr>
    </w:p>
    <w:p w14:paraId="0835C43E" w14:textId="4F52031A" w:rsidR="0010154A" w:rsidRPr="0089434D" w:rsidRDefault="0010154A" w:rsidP="0089434D">
      <w:pPr>
        <w:pStyle w:val="CSP-ChapterBodyText"/>
        <w:ind w:firstLine="0"/>
        <w:jc w:val="center"/>
        <w:rPr>
          <w:b/>
          <w:bCs/>
        </w:rPr>
      </w:pPr>
      <w:r w:rsidRPr="0089434D">
        <w:rPr>
          <w:b/>
          <w:bCs/>
        </w:rPr>
        <w:t>Reconnecting Spiritually</w:t>
      </w:r>
    </w:p>
    <w:p w14:paraId="11B63274" w14:textId="77777777" w:rsidR="0010154A" w:rsidRPr="0089434D" w:rsidRDefault="0010154A" w:rsidP="0010154A">
      <w:pPr>
        <w:pStyle w:val="CSP-ChapterBodyText"/>
        <w:rPr>
          <w:b/>
          <w:bCs/>
        </w:rPr>
      </w:pPr>
    </w:p>
    <w:p w14:paraId="15BA3AE6" w14:textId="77777777" w:rsidR="0010154A" w:rsidRDefault="0010154A" w:rsidP="00AF06D6">
      <w:pPr>
        <w:pStyle w:val="CSP-ChapterBodyText-FirstParagraph"/>
      </w:pPr>
      <w:r>
        <w:t>Addiction often leads to a profound sense of spiritual disconnection, leaving individuals feeling adrift. Yet, the journey of recovery can rekindle that spiritual flame. Whether through meditation, nature, or community, finding avenues to reconnect with our spiritual selves can be incredibly healing. It’s about rediscovering purpose and meaning, embracing the idea that we are part of something greater than ourselves. This reconnection fosters a sense of belonging and peace that addiction sought to erase.</w:t>
      </w:r>
    </w:p>
    <w:p w14:paraId="24724A38" w14:textId="77777777" w:rsidR="0010154A" w:rsidRDefault="0010154A" w:rsidP="0010154A">
      <w:pPr>
        <w:pStyle w:val="CSP-ChapterBodyText"/>
      </w:pPr>
    </w:p>
    <w:p w14:paraId="4F9616D1" w14:textId="2C46794B" w:rsidR="0010154A" w:rsidRPr="0089434D" w:rsidRDefault="0010154A" w:rsidP="0089434D">
      <w:pPr>
        <w:pStyle w:val="CSP-ChapterBodyText"/>
        <w:ind w:firstLine="0"/>
        <w:jc w:val="center"/>
        <w:rPr>
          <w:b/>
          <w:bCs/>
        </w:rPr>
      </w:pPr>
      <w:r w:rsidRPr="0089434D">
        <w:rPr>
          <w:b/>
          <w:bCs/>
        </w:rPr>
        <w:t>Conclusion: A Journey of Transformation</w:t>
      </w:r>
    </w:p>
    <w:p w14:paraId="4BF62CE9" w14:textId="77777777" w:rsidR="0010154A" w:rsidRPr="0089434D" w:rsidRDefault="0010154A" w:rsidP="0010154A">
      <w:pPr>
        <w:pStyle w:val="CSP-ChapterBodyText"/>
        <w:rPr>
          <w:b/>
          <w:bCs/>
        </w:rPr>
      </w:pPr>
    </w:p>
    <w:p w14:paraId="3E25D072" w14:textId="77777777" w:rsidR="0010154A" w:rsidRDefault="0010154A" w:rsidP="00AF06D6">
      <w:pPr>
        <w:pStyle w:val="CSP-ChapterBodyText-FirstParagraph"/>
      </w:pPr>
      <w:r>
        <w:t>While addiction may cast a long shadow, it is crucial to remember that the journey toward recovery and healing is not just about overcoming a struggle; it’s about transformation. Each challenge faced is an opportunity to grow stronger, to deepen our relationships, to nurture our health, to stabilize our emotions, and to reconnect with our spirit.</w:t>
      </w:r>
    </w:p>
    <w:p w14:paraId="4BBA6B2C" w14:textId="77777777" w:rsidR="0010154A" w:rsidRDefault="0010154A" w:rsidP="00AF06D6">
      <w:pPr>
        <w:pStyle w:val="CSP-ChapterBodyText-FirstParagraph"/>
      </w:pPr>
    </w:p>
    <w:p w14:paraId="106708A5" w14:textId="49AE54F2" w:rsidR="0010154A" w:rsidRDefault="0010154A" w:rsidP="00AF06D6">
      <w:pPr>
        <w:pStyle w:val="CSP-ChapterBodyText-FirstParagraph"/>
      </w:pPr>
      <w:r>
        <w:t>Let us embrace the path of recovery with hope, knowing that even amidst the brokenness, there is a profound beauty in the journey toward wholeness. Together, we can rise, heal, and inspire one another to live our best lives.</w:t>
      </w:r>
    </w:p>
    <w:p w14:paraId="297BF34F" w14:textId="72DC3C3B" w:rsidR="00BB64E3" w:rsidRDefault="00BB64E3">
      <w:pPr>
        <w:widowControl/>
        <w:spacing w:after="160" w:line="259" w:lineRule="auto"/>
        <w:rPr>
          <w:rFonts w:ascii="Garamond" w:hAnsi="Garamond"/>
          <w:iCs/>
        </w:rPr>
      </w:pPr>
    </w:p>
    <w:p w14:paraId="385876DE" w14:textId="77777777" w:rsidR="00BF3D43" w:rsidRDefault="00BF3D43">
      <w:pPr>
        <w:widowControl/>
        <w:spacing w:after="160" w:line="259" w:lineRule="auto"/>
        <w:rPr>
          <w:rFonts w:ascii="Garamond" w:hAnsi="Garamond"/>
          <w:b/>
          <w:bCs/>
          <w:iCs/>
        </w:rPr>
      </w:pPr>
      <w:r>
        <w:rPr>
          <w:b/>
          <w:bCs/>
        </w:rPr>
        <w:br w:type="page"/>
      </w:r>
    </w:p>
    <w:p w14:paraId="3F75D42F" w14:textId="05FF9088" w:rsidR="00BB64E3" w:rsidRDefault="00BB64E3" w:rsidP="00BB64E3">
      <w:pPr>
        <w:pStyle w:val="CSP-ChapterBodyText-FirstParagraph"/>
        <w:jc w:val="center"/>
        <w:rPr>
          <w:b/>
          <w:bCs/>
        </w:rPr>
      </w:pPr>
      <w:r w:rsidRPr="00BB64E3">
        <w:rPr>
          <w:b/>
          <w:bCs/>
        </w:rPr>
        <w:lastRenderedPageBreak/>
        <w:t>Interactive Elements for</w:t>
      </w:r>
      <w:r>
        <w:rPr>
          <w:b/>
          <w:bCs/>
        </w:rPr>
        <w:br/>
      </w:r>
      <w:r w:rsidRPr="00BB64E3">
        <w:rPr>
          <w:b/>
          <w:bCs/>
        </w:rPr>
        <w:t>"Understanding Brokenness: A Path to Wholeness"</w:t>
      </w:r>
    </w:p>
    <w:p w14:paraId="2333907D" w14:textId="77777777" w:rsidR="00720A91" w:rsidRPr="00BB64E3" w:rsidRDefault="00720A91" w:rsidP="00BB64E3">
      <w:pPr>
        <w:pStyle w:val="CSP-ChapterBodyText-FirstParagraph"/>
        <w:jc w:val="center"/>
        <w:rPr>
          <w:b/>
          <w:bCs/>
        </w:rPr>
      </w:pPr>
    </w:p>
    <w:p w14:paraId="2659DF8D" w14:textId="051FEC15" w:rsidR="00BB64E3" w:rsidRDefault="00BB64E3" w:rsidP="00BB64E3">
      <w:pPr>
        <w:pStyle w:val="CSP-ChapterBodyText-FirstParagraph"/>
        <w:rPr>
          <w:b/>
          <w:bCs/>
        </w:rPr>
      </w:pPr>
      <w:r w:rsidRPr="00BB64E3">
        <w:rPr>
          <w:b/>
          <w:bCs/>
        </w:rPr>
        <w:t>Life Reflection Exercise: The Tapestry of Your Life</w:t>
      </w:r>
    </w:p>
    <w:p w14:paraId="60E1DAD8" w14:textId="77777777" w:rsidR="00BB64E3" w:rsidRDefault="00BB64E3" w:rsidP="00BB64E3">
      <w:pPr>
        <w:pStyle w:val="CSP-ChapterBodyText-FirstParagraph"/>
      </w:pPr>
      <w:r w:rsidRPr="00BB64E3">
        <w:rPr>
          <w:b/>
          <w:bCs/>
        </w:rPr>
        <w:t>Activity:</w:t>
      </w:r>
      <w:r w:rsidRPr="00BB64E3">
        <w:t> Take a moment to visualize your life as a tapestry woven with various threads. On a piece of paper, draw or write about the different threads that represent joy, sorrow, triumph, and despair in your life.</w:t>
      </w:r>
    </w:p>
    <w:p w14:paraId="23F2B230" w14:textId="65BA8BE5" w:rsidR="00770BC5" w:rsidRPr="00770BC5" w:rsidRDefault="00770BC5" w:rsidP="00BB64E3">
      <w:pPr>
        <w:pStyle w:val="CSP-ChapterBodyText-FirstParagraph"/>
        <w:rPr>
          <w:b/>
          <w:bCs/>
        </w:rPr>
      </w:pPr>
      <w:r w:rsidRPr="00770BC5">
        <w:rPr>
          <w:b/>
          <w:bCs/>
        </w:rPr>
        <w:t>Joy</w:t>
      </w:r>
    </w:p>
    <w:p w14:paraId="32816E45" w14:textId="77777777" w:rsidR="00BF3D43" w:rsidRDefault="00BF3D43" w:rsidP="00BF3D43">
      <w:pPr>
        <w:pStyle w:val="CSP-ChapterBodyText-FirstParagraph"/>
        <w:tabs>
          <w:tab w:val="left" w:leader="underscore" w:pos="5760"/>
        </w:tabs>
        <w:ind w:left="360"/>
      </w:pPr>
    </w:p>
    <w:p w14:paraId="2A701992" w14:textId="77777777" w:rsidR="00BF3D43" w:rsidRDefault="00BF3D43" w:rsidP="00BF3D43">
      <w:pPr>
        <w:pStyle w:val="CSP-ChapterBodyText-FirstParagraph"/>
        <w:tabs>
          <w:tab w:val="left" w:leader="underscore" w:pos="5760"/>
        </w:tabs>
        <w:ind w:left="360"/>
      </w:pPr>
    </w:p>
    <w:p w14:paraId="2991BAFA" w14:textId="77777777" w:rsidR="00BF3D43" w:rsidRDefault="00BF3D43" w:rsidP="00BF3D43">
      <w:pPr>
        <w:pStyle w:val="CSP-ChapterBodyText-FirstParagraph"/>
        <w:tabs>
          <w:tab w:val="left" w:leader="underscore" w:pos="5760"/>
        </w:tabs>
        <w:ind w:left="360"/>
      </w:pPr>
    </w:p>
    <w:p w14:paraId="56BEC07E" w14:textId="77777777" w:rsidR="00BF3D43" w:rsidRDefault="00BF3D43" w:rsidP="00BF3D43">
      <w:pPr>
        <w:pStyle w:val="CSP-ChapterBodyText-FirstParagraph"/>
        <w:tabs>
          <w:tab w:val="left" w:leader="underscore" w:pos="5760"/>
        </w:tabs>
        <w:ind w:left="360"/>
      </w:pPr>
    </w:p>
    <w:p w14:paraId="6EEB7A09" w14:textId="77777777" w:rsidR="00BF3D43" w:rsidRDefault="00BF3D43" w:rsidP="00BF3D43">
      <w:pPr>
        <w:pStyle w:val="CSP-ChapterBodyText-FirstParagraph"/>
        <w:tabs>
          <w:tab w:val="left" w:leader="underscore" w:pos="5760"/>
        </w:tabs>
        <w:ind w:left="360"/>
      </w:pPr>
    </w:p>
    <w:p w14:paraId="5AB5AA6C" w14:textId="77777777" w:rsidR="00BF3D43" w:rsidRDefault="00BF3D43" w:rsidP="00BF3D43">
      <w:pPr>
        <w:pStyle w:val="CSP-ChapterBodyText-FirstParagraph"/>
        <w:tabs>
          <w:tab w:val="left" w:leader="underscore" w:pos="5760"/>
        </w:tabs>
        <w:ind w:left="360"/>
      </w:pPr>
    </w:p>
    <w:p w14:paraId="3EF65FAD" w14:textId="778066CC" w:rsidR="00770BC5" w:rsidRPr="00770BC5" w:rsidRDefault="00770BC5" w:rsidP="00BB64E3">
      <w:pPr>
        <w:pStyle w:val="CSP-ChapterBodyText-FirstParagraph"/>
        <w:rPr>
          <w:b/>
          <w:bCs/>
        </w:rPr>
      </w:pPr>
      <w:r w:rsidRPr="00770BC5">
        <w:rPr>
          <w:b/>
          <w:bCs/>
        </w:rPr>
        <w:t>Triumph</w:t>
      </w:r>
    </w:p>
    <w:p w14:paraId="43086BB8" w14:textId="77777777" w:rsidR="00BF3D43" w:rsidRDefault="00BF3D43" w:rsidP="00BF3D43">
      <w:pPr>
        <w:pStyle w:val="CSP-ChapterBodyText-FirstParagraph"/>
        <w:tabs>
          <w:tab w:val="left" w:leader="underscore" w:pos="5760"/>
        </w:tabs>
        <w:ind w:left="360"/>
      </w:pPr>
    </w:p>
    <w:p w14:paraId="351954D3" w14:textId="77777777" w:rsidR="00BF3D43" w:rsidRDefault="00BF3D43" w:rsidP="00BF3D43">
      <w:pPr>
        <w:pStyle w:val="CSP-ChapterBodyText-FirstParagraph"/>
        <w:tabs>
          <w:tab w:val="left" w:leader="underscore" w:pos="5760"/>
        </w:tabs>
        <w:ind w:left="360"/>
      </w:pPr>
    </w:p>
    <w:p w14:paraId="27D7FA78" w14:textId="77777777" w:rsidR="00BF3D43" w:rsidRDefault="00BF3D43" w:rsidP="00BF3D43">
      <w:pPr>
        <w:pStyle w:val="CSP-ChapterBodyText-FirstParagraph"/>
        <w:tabs>
          <w:tab w:val="left" w:leader="underscore" w:pos="5760"/>
        </w:tabs>
        <w:ind w:left="360"/>
      </w:pPr>
    </w:p>
    <w:p w14:paraId="23B0A2F0" w14:textId="77777777" w:rsidR="00BF3D43" w:rsidRDefault="00BF3D43" w:rsidP="00BF3D43">
      <w:pPr>
        <w:pStyle w:val="CSP-ChapterBodyText-FirstParagraph"/>
        <w:tabs>
          <w:tab w:val="left" w:leader="underscore" w:pos="5760"/>
        </w:tabs>
        <w:ind w:left="360"/>
      </w:pPr>
    </w:p>
    <w:p w14:paraId="4A67A6C1" w14:textId="77777777" w:rsidR="00BF3D43" w:rsidRDefault="00BF3D43" w:rsidP="00BF3D43">
      <w:pPr>
        <w:pStyle w:val="CSP-ChapterBodyText-FirstParagraph"/>
        <w:tabs>
          <w:tab w:val="left" w:leader="underscore" w:pos="5760"/>
        </w:tabs>
        <w:ind w:left="360"/>
      </w:pPr>
    </w:p>
    <w:p w14:paraId="05752497" w14:textId="77777777" w:rsidR="00BF3D43" w:rsidRDefault="00BF3D43" w:rsidP="00BF3D43">
      <w:pPr>
        <w:pStyle w:val="CSP-ChapterBodyText-FirstParagraph"/>
        <w:tabs>
          <w:tab w:val="left" w:leader="underscore" w:pos="5760"/>
        </w:tabs>
        <w:ind w:left="360"/>
      </w:pPr>
    </w:p>
    <w:p w14:paraId="542A0169" w14:textId="45E034CB" w:rsidR="00770BC5" w:rsidRPr="00770BC5" w:rsidRDefault="00770BC5" w:rsidP="00BB64E3">
      <w:pPr>
        <w:pStyle w:val="CSP-ChapterBodyText-FirstParagraph"/>
        <w:rPr>
          <w:b/>
          <w:bCs/>
        </w:rPr>
      </w:pPr>
      <w:r w:rsidRPr="00770BC5">
        <w:rPr>
          <w:b/>
          <w:bCs/>
        </w:rPr>
        <w:t>Despair</w:t>
      </w:r>
    </w:p>
    <w:p w14:paraId="6AAB2A3A" w14:textId="77777777" w:rsidR="00BF3D43" w:rsidRDefault="00BF3D43" w:rsidP="00BF3D43">
      <w:pPr>
        <w:pStyle w:val="CSP-ChapterBodyText-FirstParagraph"/>
        <w:tabs>
          <w:tab w:val="left" w:leader="underscore" w:pos="5760"/>
        </w:tabs>
        <w:ind w:left="360"/>
      </w:pPr>
    </w:p>
    <w:p w14:paraId="437FF140" w14:textId="77777777" w:rsidR="00BF3D43" w:rsidRDefault="00BF3D43" w:rsidP="00BF3D43">
      <w:pPr>
        <w:pStyle w:val="CSP-ChapterBodyText-FirstParagraph"/>
        <w:tabs>
          <w:tab w:val="left" w:leader="underscore" w:pos="5760"/>
        </w:tabs>
        <w:ind w:left="360"/>
      </w:pPr>
    </w:p>
    <w:p w14:paraId="1E56F999" w14:textId="77777777" w:rsidR="00BF3D43" w:rsidRDefault="00BF3D43" w:rsidP="00BF3D43">
      <w:pPr>
        <w:pStyle w:val="CSP-ChapterBodyText-FirstParagraph"/>
        <w:tabs>
          <w:tab w:val="left" w:leader="underscore" w:pos="5760"/>
        </w:tabs>
        <w:ind w:left="360"/>
      </w:pPr>
    </w:p>
    <w:p w14:paraId="09B211CA" w14:textId="77777777" w:rsidR="00BF3D43" w:rsidRDefault="00BF3D43" w:rsidP="00BF3D43">
      <w:pPr>
        <w:pStyle w:val="CSP-ChapterBodyText-FirstParagraph"/>
        <w:tabs>
          <w:tab w:val="left" w:leader="underscore" w:pos="5760"/>
        </w:tabs>
        <w:ind w:left="360"/>
      </w:pPr>
    </w:p>
    <w:p w14:paraId="0F61367F" w14:textId="77777777" w:rsidR="00BF3D43" w:rsidRDefault="00BF3D43" w:rsidP="00BF3D43">
      <w:pPr>
        <w:pStyle w:val="CSP-ChapterBodyText-FirstParagraph"/>
        <w:tabs>
          <w:tab w:val="left" w:leader="underscore" w:pos="5760"/>
        </w:tabs>
        <w:ind w:left="360"/>
      </w:pPr>
    </w:p>
    <w:p w14:paraId="1F745DE3" w14:textId="77777777" w:rsidR="00BF3D43" w:rsidRDefault="00BF3D43" w:rsidP="00BF3D43">
      <w:pPr>
        <w:pStyle w:val="CSP-ChapterBodyText-FirstParagraph"/>
        <w:tabs>
          <w:tab w:val="left" w:leader="underscore" w:pos="5760"/>
        </w:tabs>
        <w:ind w:left="360"/>
      </w:pPr>
    </w:p>
    <w:p w14:paraId="24DF45CB" w14:textId="353C7040" w:rsidR="00FE0471" w:rsidRDefault="00FE0471" w:rsidP="00720A91">
      <w:pPr>
        <w:pStyle w:val="CSP-ChapterBodyText-FirstParagraph"/>
        <w:tabs>
          <w:tab w:val="left" w:leader="underscore" w:pos="6570"/>
        </w:tabs>
        <w:rPr>
          <w:b/>
          <w:bCs/>
          <w:iCs w:val="0"/>
        </w:rPr>
      </w:pPr>
      <w:r>
        <w:rPr>
          <w:b/>
          <w:bCs/>
        </w:rPr>
        <w:br w:type="page"/>
      </w:r>
    </w:p>
    <w:p w14:paraId="53957A44" w14:textId="3DA60374" w:rsidR="00BB64E3" w:rsidRPr="00BB64E3" w:rsidRDefault="00BB64E3" w:rsidP="00BB64E3">
      <w:pPr>
        <w:pStyle w:val="CSP-ChapterBodyText-FirstParagraph"/>
        <w:rPr>
          <w:b/>
          <w:bCs/>
        </w:rPr>
      </w:pPr>
      <w:r w:rsidRPr="00BB64E3">
        <w:rPr>
          <w:b/>
          <w:bCs/>
        </w:rPr>
        <w:lastRenderedPageBreak/>
        <w:t>Questions to Consider:</w:t>
      </w:r>
    </w:p>
    <w:p w14:paraId="28806ED4" w14:textId="77777777" w:rsidR="00BB64E3" w:rsidRDefault="00BB64E3" w:rsidP="00BB64E3">
      <w:pPr>
        <w:pStyle w:val="CSP-ChapterBodyText-FirstParagraph"/>
      </w:pPr>
      <w:r w:rsidRPr="00BB64E3">
        <w:t>What experiences have shaped these threads?</w:t>
      </w:r>
    </w:p>
    <w:p w14:paraId="3BB44776" w14:textId="77777777" w:rsidR="00BF3D43" w:rsidRDefault="00BF3D43" w:rsidP="00BF3D43">
      <w:pPr>
        <w:pStyle w:val="CSP-ChapterBodyText-FirstParagraph"/>
        <w:tabs>
          <w:tab w:val="left" w:leader="underscore" w:pos="5760"/>
        </w:tabs>
        <w:ind w:left="360"/>
      </w:pPr>
    </w:p>
    <w:p w14:paraId="0E263EA8" w14:textId="77777777" w:rsidR="00BF3D43" w:rsidRDefault="00BF3D43" w:rsidP="00BF3D43">
      <w:pPr>
        <w:pStyle w:val="CSP-ChapterBodyText-FirstParagraph"/>
        <w:tabs>
          <w:tab w:val="left" w:leader="underscore" w:pos="5760"/>
        </w:tabs>
        <w:ind w:left="360"/>
      </w:pPr>
    </w:p>
    <w:p w14:paraId="6C3E5CC4" w14:textId="77777777" w:rsidR="00BF3D43" w:rsidRDefault="00BF3D43" w:rsidP="00BF3D43">
      <w:pPr>
        <w:pStyle w:val="CSP-ChapterBodyText-FirstParagraph"/>
        <w:tabs>
          <w:tab w:val="left" w:leader="underscore" w:pos="5760"/>
        </w:tabs>
        <w:ind w:left="360"/>
      </w:pPr>
    </w:p>
    <w:p w14:paraId="2F79ABB6" w14:textId="77777777" w:rsidR="00BF3D43" w:rsidRDefault="00BF3D43" w:rsidP="00BF3D43">
      <w:pPr>
        <w:pStyle w:val="CSP-ChapterBodyText-FirstParagraph"/>
        <w:tabs>
          <w:tab w:val="left" w:leader="underscore" w:pos="5760"/>
        </w:tabs>
        <w:ind w:left="360"/>
      </w:pPr>
    </w:p>
    <w:p w14:paraId="69BD3D28" w14:textId="77777777" w:rsidR="00BF3D43" w:rsidRDefault="00BF3D43" w:rsidP="00BF3D43">
      <w:pPr>
        <w:pStyle w:val="CSP-ChapterBodyText-FirstParagraph"/>
        <w:tabs>
          <w:tab w:val="left" w:leader="underscore" w:pos="5760"/>
        </w:tabs>
        <w:ind w:left="360"/>
      </w:pPr>
    </w:p>
    <w:p w14:paraId="1BE011C8" w14:textId="77777777" w:rsidR="00BF3D43" w:rsidRDefault="00BF3D43" w:rsidP="00BF3D43">
      <w:pPr>
        <w:pStyle w:val="CSP-ChapterBodyText-FirstParagraph"/>
        <w:tabs>
          <w:tab w:val="left" w:leader="underscore" w:pos="5760"/>
        </w:tabs>
        <w:ind w:left="360"/>
      </w:pPr>
    </w:p>
    <w:p w14:paraId="1B2218FB" w14:textId="77777777" w:rsidR="004A198E" w:rsidRPr="009B5B9C" w:rsidRDefault="004A198E" w:rsidP="00FE0471">
      <w:pPr>
        <w:pStyle w:val="CSP-ChapterBodyText-FirstParagraph"/>
        <w:tabs>
          <w:tab w:val="left" w:leader="underscore" w:pos="6570"/>
        </w:tabs>
      </w:pPr>
    </w:p>
    <w:p w14:paraId="6228729C" w14:textId="77777777" w:rsidR="00BB64E3" w:rsidRDefault="00BB64E3" w:rsidP="00BB64E3">
      <w:pPr>
        <w:pStyle w:val="CSP-ChapterBodyText-FirstParagraph"/>
      </w:pPr>
      <w:r w:rsidRPr="00BB64E3">
        <w:t>How do they intertwine to create the overall picture of your life?</w:t>
      </w:r>
    </w:p>
    <w:p w14:paraId="39E8C4FD" w14:textId="77777777" w:rsidR="00BF3D43" w:rsidRDefault="00BF3D43" w:rsidP="00BF3D43">
      <w:pPr>
        <w:pStyle w:val="CSP-ChapterBodyText-FirstParagraph"/>
        <w:tabs>
          <w:tab w:val="left" w:leader="underscore" w:pos="5760"/>
        </w:tabs>
        <w:ind w:left="360"/>
      </w:pPr>
    </w:p>
    <w:p w14:paraId="31DA02D7" w14:textId="77777777" w:rsidR="00BF3D43" w:rsidRDefault="00BF3D43" w:rsidP="00BF3D43">
      <w:pPr>
        <w:pStyle w:val="CSP-ChapterBodyText-FirstParagraph"/>
        <w:tabs>
          <w:tab w:val="left" w:leader="underscore" w:pos="5760"/>
        </w:tabs>
        <w:ind w:left="360"/>
      </w:pPr>
    </w:p>
    <w:p w14:paraId="13ABBF49" w14:textId="77777777" w:rsidR="00BF3D43" w:rsidRDefault="00BF3D43" w:rsidP="00BF3D43">
      <w:pPr>
        <w:pStyle w:val="CSP-ChapterBodyText-FirstParagraph"/>
        <w:tabs>
          <w:tab w:val="left" w:leader="underscore" w:pos="5760"/>
        </w:tabs>
        <w:ind w:left="360"/>
      </w:pPr>
    </w:p>
    <w:p w14:paraId="3ED60A71" w14:textId="77777777" w:rsidR="00BF3D43" w:rsidRDefault="00BF3D43" w:rsidP="00BF3D43">
      <w:pPr>
        <w:pStyle w:val="CSP-ChapterBodyText-FirstParagraph"/>
        <w:tabs>
          <w:tab w:val="left" w:leader="underscore" w:pos="5760"/>
        </w:tabs>
        <w:ind w:left="360"/>
      </w:pPr>
    </w:p>
    <w:p w14:paraId="345B705C" w14:textId="77777777" w:rsidR="00BF3D43" w:rsidRDefault="00BF3D43" w:rsidP="00BF3D43">
      <w:pPr>
        <w:pStyle w:val="CSP-ChapterBodyText-FirstParagraph"/>
        <w:tabs>
          <w:tab w:val="left" w:leader="underscore" w:pos="5760"/>
        </w:tabs>
        <w:ind w:left="360"/>
      </w:pPr>
    </w:p>
    <w:p w14:paraId="32F2550F" w14:textId="77777777" w:rsidR="00BF3D43" w:rsidRDefault="00BF3D43" w:rsidP="00BF3D43">
      <w:pPr>
        <w:pStyle w:val="CSP-ChapterBodyText-FirstParagraph"/>
        <w:tabs>
          <w:tab w:val="left" w:leader="underscore" w:pos="5760"/>
        </w:tabs>
        <w:ind w:left="360"/>
      </w:pPr>
    </w:p>
    <w:p w14:paraId="44C1C255" w14:textId="77777777" w:rsidR="00BB64E3" w:rsidRDefault="00BB64E3" w:rsidP="00BB64E3">
      <w:pPr>
        <w:pStyle w:val="CSP-ChapterBodyText-FirstParagraph"/>
      </w:pPr>
      <w:r w:rsidRPr="00FE0471">
        <w:rPr>
          <w:b/>
          <w:bCs/>
        </w:rPr>
        <w:t>Purpose:</w:t>
      </w:r>
      <w:r w:rsidRPr="00BB64E3">
        <w:t> This exercise encourages you to acknowledge the complexity of your experiences and how they contribute to your sense of self.</w:t>
      </w:r>
    </w:p>
    <w:p w14:paraId="78F74BEB" w14:textId="77777777" w:rsidR="00FE0471" w:rsidRPr="00BB64E3" w:rsidRDefault="00FE0471" w:rsidP="00BB64E3">
      <w:pPr>
        <w:pStyle w:val="CSP-ChapterBodyText-FirstParagraph"/>
      </w:pPr>
    </w:p>
    <w:p w14:paraId="584913CA" w14:textId="507E2A7E" w:rsidR="00BB64E3" w:rsidRDefault="00BB64E3" w:rsidP="0008202B">
      <w:pPr>
        <w:pStyle w:val="CSP-ChapterBodyText-FirstParagraph"/>
        <w:jc w:val="center"/>
        <w:rPr>
          <w:b/>
          <w:bCs/>
        </w:rPr>
      </w:pPr>
      <w:r w:rsidRPr="00B807CB">
        <w:rPr>
          <w:b/>
          <w:bCs/>
        </w:rPr>
        <w:t>Awareness Journal: The Gift of Awareness</w:t>
      </w:r>
    </w:p>
    <w:p w14:paraId="52744BE0" w14:textId="77777777" w:rsidR="0008202B" w:rsidRDefault="0008202B" w:rsidP="0008202B">
      <w:pPr>
        <w:pStyle w:val="CSP-ChapterBodyText-FirstParagraph"/>
        <w:jc w:val="center"/>
        <w:rPr>
          <w:b/>
          <w:bCs/>
        </w:rPr>
      </w:pPr>
    </w:p>
    <w:p w14:paraId="06890F38" w14:textId="77777777" w:rsidR="00BB64E3" w:rsidRPr="00BB64E3" w:rsidRDefault="00BB64E3" w:rsidP="00BB64E3">
      <w:pPr>
        <w:pStyle w:val="CSP-ChapterBodyText-FirstParagraph"/>
      </w:pPr>
      <w:r w:rsidRPr="00676807">
        <w:rPr>
          <w:b/>
          <w:bCs/>
        </w:rPr>
        <w:t>Activity:</w:t>
      </w:r>
      <w:r w:rsidRPr="00BB64E3">
        <w:t> Start an awareness journal. Each day, write about one aspect of your life that feels out of alignment. Reflect on the following prompts:</w:t>
      </w:r>
    </w:p>
    <w:p w14:paraId="53197ADC" w14:textId="77777777" w:rsidR="00BB64E3" w:rsidRDefault="00BB64E3" w:rsidP="00BB64E3">
      <w:pPr>
        <w:pStyle w:val="CSP-ChapterBodyText-FirstParagraph"/>
      </w:pPr>
      <w:r w:rsidRPr="00BB64E3">
        <w:t>What specifically feels out of balance?</w:t>
      </w:r>
    </w:p>
    <w:p w14:paraId="077970A5" w14:textId="77777777" w:rsidR="00BF3D43" w:rsidRDefault="00BF3D43" w:rsidP="00BF3D43">
      <w:pPr>
        <w:pStyle w:val="CSP-ChapterBodyText-FirstParagraph"/>
        <w:tabs>
          <w:tab w:val="left" w:leader="underscore" w:pos="5760"/>
        </w:tabs>
        <w:ind w:left="360"/>
      </w:pPr>
    </w:p>
    <w:p w14:paraId="58E31121" w14:textId="77777777" w:rsidR="00BF3D43" w:rsidRDefault="00BF3D43" w:rsidP="00BF3D43">
      <w:pPr>
        <w:pStyle w:val="CSP-ChapterBodyText-FirstParagraph"/>
        <w:tabs>
          <w:tab w:val="left" w:leader="underscore" w:pos="5760"/>
        </w:tabs>
        <w:ind w:left="360"/>
      </w:pPr>
    </w:p>
    <w:p w14:paraId="1A14F8C1" w14:textId="77777777" w:rsidR="00BF3D43" w:rsidRDefault="00BF3D43" w:rsidP="00BF3D43">
      <w:pPr>
        <w:pStyle w:val="CSP-ChapterBodyText-FirstParagraph"/>
        <w:tabs>
          <w:tab w:val="left" w:leader="underscore" w:pos="5760"/>
        </w:tabs>
        <w:ind w:left="360"/>
      </w:pPr>
    </w:p>
    <w:p w14:paraId="3197CED1" w14:textId="77777777" w:rsidR="00BF3D43" w:rsidRDefault="00BF3D43" w:rsidP="00BF3D43">
      <w:pPr>
        <w:pStyle w:val="CSP-ChapterBodyText-FirstParagraph"/>
        <w:tabs>
          <w:tab w:val="left" w:leader="underscore" w:pos="5760"/>
        </w:tabs>
        <w:ind w:left="360"/>
      </w:pPr>
    </w:p>
    <w:p w14:paraId="27E60570" w14:textId="77777777" w:rsidR="00BF3D43" w:rsidRDefault="00BF3D43" w:rsidP="00BF3D43">
      <w:pPr>
        <w:pStyle w:val="CSP-ChapterBodyText-FirstParagraph"/>
        <w:tabs>
          <w:tab w:val="left" w:leader="underscore" w:pos="5760"/>
        </w:tabs>
        <w:ind w:left="360"/>
      </w:pPr>
    </w:p>
    <w:p w14:paraId="3E6B678A" w14:textId="77777777" w:rsidR="00BF3D43" w:rsidRDefault="00BF3D43" w:rsidP="00BF3D43">
      <w:pPr>
        <w:pStyle w:val="CSP-ChapterBodyText-FirstParagraph"/>
        <w:tabs>
          <w:tab w:val="left" w:leader="underscore" w:pos="5760"/>
        </w:tabs>
        <w:ind w:left="360"/>
      </w:pPr>
    </w:p>
    <w:p w14:paraId="7E97D9B3" w14:textId="754587D8" w:rsidR="00676807" w:rsidRPr="0008202B" w:rsidRDefault="00676807" w:rsidP="00E95B55">
      <w:pPr>
        <w:pStyle w:val="CSP-ChapterBodyText-FirstParagraph"/>
        <w:tabs>
          <w:tab w:val="left" w:leader="underscore" w:pos="6570"/>
        </w:tabs>
      </w:pPr>
      <w:r>
        <w:br w:type="page"/>
      </w:r>
    </w:p>
    <w:p w14:paraId="138B2783" w14:textId="755CA7A2" w:rsidR="00BB64E3" w:rsidRDefault="00BB64E3" w:rsidP="00BB64E3">
      <w:pPr>
        <w:pStyle w:val="CSP-ChapterBodyText-FirstParagraph"/>
      </w:pPr>
      <w:r w:rsidRPr="00BB64E3">
        <w:lastRenderedPageBreak/>
        <w:t>What emotions arise when you think about this area?</w:t>
      </w:r>
    </w:p>
    <w:p w14:paraId="14FCA939" w14:textId="77777777" w:rsidR="00BF3D43" w:rsidRDefault="00BF3D43" w:rsidP="00BF3D43">
      <w:pPr>
        <w:pStyle w:val="CSP-ChapterBodyText-FirstParagraph"/>
        <w:tabs>
          <w:tab w:val="left" w:leader="underscore" w:pos="5760"/>
        </w:tabs>
        <w:ind w:left="360"/>
      </w:pPr>
    </w:p>
    <w:p w14:paraId="3BF49F83" w14:textId="77777777" w:rsidR="00BF3D43" w:rsidRDefault="00BF3D43" w:rsidP="00BF3D43">
      <w:pPr>
        <w:pStyle w:val="CSP-ChapterBodyText-FirstParagraph"/>
        <w:tabs>
          <w:tab w:val="left" w:leader="underscore" w:pos="5760"/>
        </w:tabs>
        <w:ind w:left="360"/>
      </w:pPr>
    </w:p>
    <w:p w14:paraId="32983A16" w14:textId="77777777" w:rsidR="00BF3D43" w:rsidRDefault="00BF3D43" w:rsidP="00BF3D43">
      <w:pPr>
        <w:pStyle w:val="CSP-ChapterBodyText-FirstParagraph"/>
        <w:tabs>
          <w:tab w:val="left" w:leader="underscore" w:pos="5760"/>
        </w:tabs>
        <w:ind w:left="360"/>
      </w:pPr>
    </w:p>
    <w:p w14:paraId="14F91B23" w14:textId="77777777" w:rsidR="00BF3D43" w:rsidRDefault="00BF3D43" w:rsidP="00BF3D43">
      <w:pPr>
        <w:pStyle w:val="CSP-ChapterBodyText-FirstParagraph"/>
        <w:tabs>
          <w:tab w:val="left" w:leader="underscore" w:pos="5760"/>
        </w:tabs>
        <w:ind w:left="360"/>
      </w:pPr>
    </w:p>
    <w:p w14:paraId="3392C995" w14:textId="77777777" w:rsidR="00BF3D43" w:rsidRDefault="00BF3D43" w:rsidP="00BF3D43">
      <w:pPr>
        <w:pStyle w:val="CSP-ChapterBodyText-FirstParagraph"/>
        <w:tabs>
          <w:tab w:val="left" w:leader="underscore" w:pos="5760"/>
        </w:tabs>
        <w:ind w:left="360"/>
      </w:pPr>
    </w:p>
    <w:p w14:paraId="214C37FE" w14:textId="77777777" w:rsidR="00BF3D43" w:rsidRDefault="00BF3D43" w:rsidP="00BF3D43">
      <w:pPr>
        <w:pStyle w:val="CSP-ChapterBodyText-FirstParagraph"/>
        <w:tabs>
          <w:tab w:val="left" w:leader="underscore" w:pos="5760"/>
        </w:tabs>
        <w:ind w:left="360"/>
      </w:pPr>
    </w:p>
    <w:p w14:paraId="5C777B0B" w14:textId="77777777" w:rsidR="00BB64E3" w:rsidRDefault="00BB64E3" w:rsidP="00BB64E3">
      <w:pPr>
        <w:pStyle w:val="CSP-ChapterBodyText-FirstParagraph"/>
      </w:pPr>
      <w:r w:rsidRPr="00BB64E3">
        <w:t>What steps can you take to address this misalignment?</w:t>
      </w:r>
    </w:p>
    <w:p w14:paraId="2358A6BE" w14:textId="77777777" w:rsidR="00BF3D43" w:rsidRDefault="00BF3D43" w:rsidP="00BF3D43">
      <w:pPr>
        <w:pStyle w:val="CSP-ChapterBodyText-FirstParagraph"/>
        <w:tabs>
          <w:tab w:val="left" w:leader="underscore" w:pos="5760"/>
        </w:tabs>
        <w:ind w:left="360"/>
      </w:pPr>
    </w:p>
    <w:p w14:paraId="1B019C85" w14:textId="77777777" w:rsidR="00BF3D43" w:rsidRDefault="00BF3D43" w:rsidP="00BF3D43">
      <w:pPr>
        <w:pStyle w:val="CSP-ChapterBodyText-FirstParagraph"/>
        <w:tabs>
          <w:tab w:val="left" w:leader="underscore" w:pos="5760"/>
        </w:tabs>
        <w:ind w:left="360"/>
      </w:pPr>
    </w:p>
    <w:p w14:paraId="27DE5776" w14:textId="77777777" w:rsidR="00BF3D43" w:rsidRDefault="00BF3D43" w:rsidP="00BF3D43">
      <w:pPr>
        <w:pStyle w:val="CSP-ChapterBodyText-FirstParagraph"/>
        <w:tabs>
          <w:tab w:val="left" w:leader="underscore" w:pos="5760"/>
        </w:tabs>
        <w:ind w:left="360"/>
      </w:pPr>
    </w:p>
    <w:p w14:paraId="17CE05BD" w14:textId="77777777" w:rsidR="00BF3D43" w:rsidRDefault="00BF3D43" w:rsidP="00BF3D43">
      <w:pPr>
        <w:pStyle w:val="CSP-ChapterBodyText-FirstParagraph"/>
        <w:tabs>
          <w:tab w:val="left" w:leader="underscore" w:pos="5760"/>
        </w:tabs>
        <w:ind w:left="360"/>
      </w:pPr>
    </w:p>
    <w:p w14:paraId="55BEDC28" w14:textId="77777777" w:rsidR="00BF3D43" w:rsidRDefault="00BF3D43" w:rsidP="00BF3D43">
      <w:pPr>
        <w:pStyle w:val="CSP-ChapterBodyText-FirstParagraph"/>
        <w:tabs>
          <w:tab w:val="left" w:leader="underscore" w:pos="5760"/>
        </w:tabs>
        <w:ind w:left="360"/>
      </w:pPr>
    </w:p>
    <w:p w14:paraId="1610C2BA" w14:textId="77777777" w:rsidR="00BF3D43" w:rsidRDefault="00BF3D43" w:rsidP="00BF3D43">
      <w:pPr>
        <w:pStyle w:val="CSP-ChapterBodyText-FirstParagraph"/>
        <w:tabs>
          <w:tab w:val="left" w:leader="underscore" w:pos="5760"/>
        </w:tabs>
        <w:ind w:left="360"/>
      </w:pPr>
    </w:p>
    <w:p w14:paraId="6EB84683" w14:textId="77777777" w:rsidR="00BB64E3" w:rsidRDefault="00BB64E3" w:rsidP="00BB64E3">
      <w:pPr>
        <w:pStyle w:val="CSP-ChapterBodyText-FirstParagraph"/>
      </w:pPr>
      <w:r w:rsidRPr="00676807">
        <w:rPr>
          <w:b/>
          <w:bCs/>
        </w:rPr>
        <w:t>Purpose:</w:t>
      </w:r>
      <w:r w:rsidRPr="00BB64E3">
        <w:t> This activity helps you cultivate awareness of your feelings and encourages proactive steps toward healing.</w:t>
      </w:r>
    </w:p>
    <w:p w14:paraId="2AC926ED" w14:textId="77777777" w:rsidR="00676807" w:rsidRPr="00BB64E3" w:rsidRDefault="00676807" w:rsidP="00BB64E3">
      <w:pPr>
        <w:pStyle w:val="CSP-ChapterBodyText-FirstParagraph"/>
      </w:pPr>
    </w:p>
    <w:p w14:paraId="2E75F08C" w14:textId="2DCDDF9A" w:rsidR="00BB64E3" w:rsidRDefault="00BB64E3" w:rsidP="0008202B">
      <w:pPr>
        <w:pStyle w:val="CSP-ChapterBodyText-FirstParagraph"/>
        <w:jc w:val="center"/>
        <w:rPr>
          <w:b/>
          <w:bCs/>
        </w:rPr>
      </w:pPr>
      <w:r w:rsidRPr="00BD02CF">
        <w:rPr>
          <w:b/>
          <w:bCs/>
        </w:rPr>
        <w:t>Vulnerability Sharing: Finding Strength in Vulnerability</w:t>
      </w:r>
    </w:p>
    <w:p w14:paraId="4A109C6C" w14:textId="77777777" w:rsidR="0008202B" w:rsidRPr="00BD02CF" w:rsidRDefault="0008202B" w:rsidP="0008202B">
      <w:pPr>
        <w:pStyle w:val="CSP-ChapterBodyText-FirstParagraph"/>
        <w:jc w:val="center"/>
        <w:rPr>
          <w:b/>
          <w:bCs/>
        </w:rPr>
      </w:pPr>
    </w:p>
    <w:p w14:paraId="7D9A067E" w14:textId="77777777" w:rsidR="00BB64E3" w:rsidRDefault="00BB64E3" w:rsidP="00BB64E3">
      <w:pPr>
        <w:pStyle w:val="CSP-ChapterBodyText-FirstParagraph"/>
      </w:pPr>
      <w:r w:rsidRPr="00BD02CF">
        <w:rPr>
          <w:b/>
          <w:bCs/>
        </w:rPr>
        <w:t>Activity:</w:t>
      </w:r>
      <w:r w:rsidRPr="00BB64E3">
        <w:t> Write a letter to someone you trust, sharing your feelings about a struggle you’ve faced due to addiction or brokenness. Be open about your vulnerabilities and the strength you find in sharing your story.</w:t>
      </w:r>
    </w:p>
    <w:p w14:paraId="6AE43656" w14:textId="77777777" w:rsidR="00BF3D43" w:rsidRDefault="00BF3D43" w:rsidP="00BF3D43">
      <w:pPr>
        <w:pStyle w:val="CSP-ChapterBodyText-FirstParagraph"/>
        <w:tabs>
          <w:tab w:val="left" w:leader="underscore" w:pos="5760"/>
        </w:tabs>
        <w:ind w:left="360"/>
      </w:pPr>
    </w:p>
    <w:p w14:paraId="500574B5" w14:textId="77777777" w:rsidR="00BF3D43" w:rsidRDefault="00BF3D43" w:rsidP="00BF3D43">
      <w:pPr>
        <w:pStyle w:val="CSP-ChapterBodyText-FirstParagraph"/>
        <w:tabs>
          <w:tab w:val="left" w:leader="underscore" w:pos="5760"/>
        </w:tabs>
        <w:ind w:left="360"/>
      </w:pPr>
    </w:p>
    <w:p w14:paraId="7C5B1A25" w14:textId="77777777" w:rsidR="00BF3D43" w:rsidRDefault="00BF3D43" w:rsidP="00BF3D43">
      <w:pPr>
        <w:pStyle w:val="CSP-ChapterBodyText-FirstParagraph"/>
        <w:tabs>
          <w:tab w:val="left" w:leader="underscore" w:pos="5760"/>
        </w:tabs>
        <w:ind w:left="360"/>
      </w:pPr>
    </w:p>
    <w:p w14:paraId="4E06E7D7" w14:textId="77777777" w:rsidR="00BF3D43" w:rsidRDefault="00BF3D43" w:rsidP="00BF3D43">
      <w:pPr>
        <w:pStyle w:val="CSP-ChapterBodyText-FirstParagraph"/>
        <w:tabs>
          <w:tab w:val="left" w:leader="underscore" w:pos="5760"/>
        </w:tabs>
        <w:ind w:left="360"/>
      </w:pPr>
    </w:p>
    <w:p w14:paraId="79F8FA3E" w14:textId="77777777" w:rsidR="00BF3D43" w:rsidRDefault="00BF3D43" w:rsidP="00BF3D43">
      <w:pPr>
        <w:pStyle w:val="CSP-ChapterBodyText-FirstParagraph"/>
        <w:tabs>
          <w:tab w:val="left" w:leader="underscore" w:pos="5760"/>
        </w:tabs>
        <w:ind w:left="360"/>
      </w:pPr>
    </w:p>
    <w:p w14:paraId="5FA5263D" w14:textId="77777777" w:rsidR="00BF3D43" w:rsidRDefault="00BF3D43" w:rsidP="00BF3D43">
      <w:pPr>
        <w:pStyle w:val="CSP-ChapterBodyText-FirstParagraph"/>
        <w:tabs>
          <w:tab w:val="left" w:leader="underscore" w:pos="5760"/>
        </w:tabs>
        <w:ind w:left="360"/>
      </w:pPr>
    </w:p>
    <w:p w14:paraId="423623DB" w14:textId="3F779D8E" w:rsidR="00BD02CF" w:rsidRPr="00BB64E3" w:rsidRDefault="00BD02CF" w:rsidP="00BD02CF">
      <w:pPr>
        <w:pStyle w:val="CSP-ChapterBodyText-FirstParagraph"/>
        <w:tabs>
          <w:tab w:val="left" w:leader="underscore" w:pos="6570"/>
        </w:tabs>
      </w:pPr>
    </w:p>
    <w:p w14:paraId="18F81599" w14:textId="77777777" w:rsidR="00BB64E3" w:rsidRDefault="00BB64E3" w:rsidP="00BB64E3">
      <w:pPr>
        <w:pStyle w:val="CSP-ChapterBodyText-FirstParagraph"/>
      </w:pPr>
      <w:r w:rsidRPr="00BD02CF">
        <w:rPr>
          <w:b/>
          <w:bCs/>
        </w:rPr>
        <w:t>Purpose:</w:t>
      </w:r>
      <w:r w:rsidRPr="00BB64E3">
        <w:t> This exercise fosters connection and compassion, reminding you that vulnerability can lead to deeper relationships and understanding.</w:t>
      </w:r>
    </w:p>
    <w:p w14:paraId="2EED54D5" w14:textId="77777777" w:rsidR="00BD02CF" w:rsidRPr="00BB64E3" w:rsidRDefault="00BD02CF" w:rsidP="00BB64E3">
      <w:pPr>
        <w:pStyle w:val="CSP-ChapterBodyText-FirstParagraph"/>
      </w:pPr>
    </w:p>
    <w:p w14:paraId="798104FC" w14:textId="77777777" w:rsidR="004964C5" w:rsidRDefault="004964C5">
      <w:pPr>
        <w:widowControl/>
        <w:spacing w:after="160" w:line="259" w:lineRule="auto"/>
        <w:rPr>
          <w:rFonts w:ascii="Garamond" w:hAnsi="Garamond"/>
          <w:b/>
          <w:bCs/>
          <w:iCs/>
        </w:rPr>
      </w:pPr>
      <w:r>
        <w:rPr>
          <w:b/>
          <w:bCs/>
        </w:rPr>
        <w:br w:type="page"/>
      </w:r>
    </w:p>
    <w:p w14:paraId="006151F2" w14:textId="4C5F27A7" w:rsidR="00BB64E3" w:rsidRDefault="00BB64E3" w:rsidP="0008202B">
      <w:pPr>
        <w:pStyle w:val="CSP-ChapterBodyText-FirstParagraph"/>
        <w:jc w:val="center"/>
        <w:rPr>
          <w:b/>
          <w:bCs/>
        </w:rPr>
      </w:pPr>
      <w:r w:rsidRPr="00BD02CF">
        <w:rPr>
          <w:b/>
          <w:bCs/>
        </w:rPr>
        <w:lastRenderedPageBreak/>
        <w:t>Purpose Mapping: Rebuilding with Intention</w:t>
      </w:r>
    </w:p>
    <w:p w14:paraId="6793BC4F" w14:textId="77777777" w:rsidR="0008202B" w:rsidRPr="00BD02CF" w:rsidRDefault="0008202B" w:rsidP="0008202B">
      <w:pPr>
        <w:pStyle w:val="CSP-ChapterBodyText-FirstParagraph"/>
        <w:jc w:val="center"/>
        <w:rPr>
          <w:b/>
          <w:bCs/>
        </w:rPr>
      </w:pPr>
    </w:p>
    <w:p w14:paraId="30916FB5" w14:textId="77777777" w:rsidR="00BB64E3" w:rsidRDefault="00BB64E3" w:rsidP="00BB64E3">
      <w:pPr>
        <w:pStyle w:val="CSP-ChapterBodyText-FirstParagraph"/>
      </w:pPr>
      <w:r w:rsidRPr="00BD02CF">
        <w:rPr>
          <w:b/>
          <w:bCs/>
        </w:rPr>
        <w:t>Activity:</w:t>
      </w:r>
      <w:r w:rsidRPr="00BB64E3">
        <w:t> Create a purpose map. In the center, write down your core values or what matters most to you. From there, branch out to identify ways you can turn your pain into purpose.</w:t>
      </w:r>
    </w:p>
    <w:p w14:paraId="4EE35097" w14:textId="77777777" w:rsidR="00E95B55" w:rsidRPr="00BB64E3" w:rsidRDefault="00E95B55" w:rsidP="00BB64E3">
      <w:pPr>
        <w:pStyle w:val="CSP-ChapterBodyText-FirstParagraph"/>
      </w:pPr>
    </w:p>
    <w:p w14:paraId="56772E79" w14:textId="77777777" w:rsidR="00BB64E3" w:rsidRPr="00A5783A" w:rsidRDefault="00BB64E3" w:rsidP="00BB64E3">
      <w:pPr>
        <w:pStyle w:val="CSP-ChapterBodyText-FirstParagraph"/>
        <w:rPr>
          <w:b/>
          <w:bCs/>
        </w:rPr>
      </w:pPr>
      <w:r w:rsidRPr="00A5783A">
        <w:rPr>
          <w:b/>
          <w:bCs/>
        </w:rPr>
        <w:t>Include:</w:t>
      </w:r>
    </w:p>
    <w:p w14:paraId="353EB744" w14:textId="77777777" w:rsidR="00BB64E3" w:rsidRPr="00BB64E3" w:rsidRDefault="00BB64E3" w:rsidP="00541AFE">
      <w:pPr>
        <w:pStyle w:val="CSP-ChapterBodyText-FirstParagraph"/>
        <w:numPr>
          <w:ilvl w:val="0"/>
          <w:numId w:val="43"/>
        </w:numPr>
      </w:pPr>
      <w:r w:rsidRPr="00BB64E3">
        <w:t>Goals you want to achieve</w:t>
      </w:r>
    </w:p>
    <w:p w14:paraId="42098757" w14:textId="77777777" w:rsidR="00BB64E3" w:rsidRPr="00BB64E3" w:rsidRDefault="00BB64E3" w:rsidP="00541AFE">
      <w:pPr>
        <w:pStyle w:val="CSP-ChapterBodyText-FirstParagraph"/>
        <w:numPr>
          <w:ilvl w:val="0"/>
          <w:numId w:val="43"/>
        </w:numPr>
      </w:pPr>
      <w:r w:rsidRPr="00BB64E3">
        <w:t>Activities that bring you joy</w:t>
      </w:r>
    </w:p>
    <w:p w14:paraId="0299F411" w14:textId="77777777" w:rsidR="00BB64E3" w:rsidRDefault="00BB64E3" w:rsidP="00541AFE">
      <w:pPr>
        <w:pStyle w:val="CSP-ChapterBodyText-FirstParagraph"/>
        <w:numPr>
          <w:ilvl w:val="0"/>
          <w:numId w:val="43"/>
        </w:numPr>
      </w:pPr>
      <w:r w:rsidRPr="00BB64E3">
        <w:t>Ways you can help others</w:t>
      </w:r>
    </w:p>
    <w:p w14:paraId="2F17F02C" w14:textId="77777777" w:rsidR="00E95B55" w:rsidRPr="00BB64E3" w:rsidRDefault="00E95B55" w:rsidP="00E95B55">
      <w:pPr>
        <w:pStyle w:val="CSP-ChapterBodyText-FirstParagraph"/>
        <w:ind w:left="720"/>
      </w:pPr>
    </w:p>
    <w:p w14:paraId="6734F362" w14:textId="77777777" w:rsidR="00BB64E3" w:rsidRDefault="00BB64E3" w:rsidP="00BB64E3">
      <w:pPr>
        <w:pStyle w:val="CSP-ChapterBodyText-FirstParagraph"/>
      </w:pPr>
      <w:r w:rsidRPr="00A5783A">
        <w:rPr>
          <w:b/>
          <w:bCs/>
        </w:rPr>
        <w:t>Purpose:</w:t>
      </w:r>
      <w:r w:rsidRPr="00BB64E3">
        <w:t> This visual representation helps you see how you can use your experiences as a foundation for meaningful change.</w:t>
      </w:r>
    </w:p>
    <w:p w14:paraId="05230732" w14:textId="77777777" w:rsidR="00A5783A" w:rsidRPr="00BB64E3" w:rsidRDefault="00A5783A" w:rsidP="00BB64E3">
      <w:pPr>
        <w:pStyle w:val="CSP-ChapterBodyText-FirstParagraph"/>
      </w:pPr>
    </w:p>
    <w:p w14:paraId="7569F42E" w14:textId="44ADBA96" w:rsidR="00BB64E3" w:rsidRDefault="00BB64E3" w:rsidP="0008202B">
      <w:pPr>
        <w:pStyle w:val="CSP-ChapterBodyText-FirstParagraph"/>
        <w:jc w:val="center"/>
        <w:rPr>
          <w:b/>
          <w:bCs/>
        </w:rPr>
      </w:pPr>
      <w:r w:rsidRPr="00A5783A">
        <w:rPr>
          <w:b/>
          <w:bCs/>
        </w:rPr>
        <w:t>Community Connection: Creating a Supportive Network</w:t>
      </w:r>
    </w:p>
    <w:p w14:paraId="47431D73" w14:textId="77777777" w:rsidR="0008202B" w:rsidRPr="00A5783A" w:rsidRDefault="0008202B" w:rsidP="00BB64E3">
      <w:pPr>
        <w:pStyle w:val="CSP-ChapterBodyText-FirstParagraph"/>
        <w:rPr>
          <w:b/>
          <w:bCs/>
        </w:rPr>
      </w:pPr>
    </w:p>
    <w:p w14:paraId="13A091A1" w14:textId="602EEFA5" w:rsidR="00E63695" w:rsidRDefault="00BB64E3" w:rsidP="00BB64E3">
      <w:pPr>
        <w:pStyle w:val="CSP-ChapterBodyText-FirstParagraph"/>
      </w:pPr>
      <w:r w:rsidRPr="00A5783A">
        <w:rPr>
          <w:b/>
          <w:bCs/>
        </w:rPr>
        <w:t>Activity:</w:t>
      </w:r>
      <w:r w:rsidRPr="00BB64E3">
        <w:t> Make a list of individuals or groups that can support you on your recovery journey. Reach out to at least one person this week to share your journey and ask for their support.</w:t>
      </w:r>
    </w:p>
    <w:p w14:paraId="380A51CE" w14:textId="77777777" w:rsidR="004964C5" w:rsidRDefault="004964C5" w:rsidP="004964C5">
      <w:pPr>
        <w:pStyle w:val="CSP-ChapterBodyText-FirstParagraph"/>
        <w:tabs>
          <w:tab w:val="left" w:leader="underscore" w:pos="5760"/>
        </w:tabs>
        <w:ind w:left="360"/>
      </w:pPr>
    </w:p>
    <w:p w14:paraId="7EF112CA" w14:textId="77777777" w:rsidR="004964C5" w:rsidRDefault="004964C5" w:rsidP="004964C5">
      <w:pPr>
        <w:pStyle w:val="CSP-ChapterBodyText-FirstParagraph"/>
        <w:tabs>
          <w:tab w:val="left" w:leader="underscore" w:pos="5760"/>
        </w:tabs>
        <w:ind w:left="360"/>
      </w:pPr>
    </w:p>
    <w:p w14:paraId="016AD01D" w14:textId="77777777" w:rsidR="004964C5" w:rsidRDefault="004964C5" w:rsidP="004964C5">
      <w:pPr>
        <w:pStyle w:val="CSP-ChapterBodyText-FirstParagraph"/>
        <w:tabs>
          <w:tab w:val="left" w:leader="underscore" w:pos="5760"/>
        </w:tabs>
        <w:ind w:left="360"/>
      </w:pPr>
    </w:p>
    <w:p w14:paraId="79BE9E68" w14:textId="77777777" w:rsidR="004964C5" w:rsidRDefault="004964C5" w:rsidP="004964C5">
      <w:pPr>
        <w:pStyle w:val="CSP-ChapterBodyText-FirstParagraph"/>
        <w:tabs>
          <w:tab w:val="left" w:leader="underscore" w:pos="5760"/>
        </w:tabs>
        <w:ind w:left="360"/>
      </w:pPr>
    </w:p>
    <w:p w14:paraId="20CFECA0" w14:textId="77777777" w:rsidR="004964C5" w:rsidRDefault="004964C5" w:rsidP="004964C5">
      <w:pPr>
        <w:pStyle w:val="CSP-ChapterBodyText-FirstParagraph"/>
        <w:tabs>
          <w:tab w:val="left" w:leader="underscore" w:pos="5760"/>
        </w:tabs>
        <w:ind w:left="360"/>
      </w:pPr>
    </w:p>
    <w:p w14:paraId="63B58A45" w14:textId="77777777" w:rsidR="004964C5" w:rsidRDefault="004964C5" w:rsidP="004964C5">
      <w:pPr>
        <w:pStyle w:val="CSP-ChapterBodyText-FirstParagraph"/>
        <w:tabs>
          <w:tab w:val="left" w:leader="underscore" w:pos="5760"/>
        </w:tabs>
        <w:ind w:left="360"/>
      </w:pPr>
    </w:p>
    <w:p w14:paraId="207CE82D" w14:textId="4481864F" w:rsidR="00E63695" w:rsidRDefault="00E63695" w:rsidP="000250BD">
      <w:pPr>
        <w:pStyle w:val="CSP-ChapterBodyText-FirstParagraph"/>
        <w:tabs>
          <w:tab w:val="left" w:leader="underscore" w:pos="6570"/>
        </w:tabs>
      </w:pPr>
    </w:p>
    <w:p w14:paraId="0FA9C0CE" w14:textId="77777777" w:rsidR="0008202B" w:rsidRPr="009B5B9C" w:rsidRDefault="0008202B" w:rsidP="00E63695">
      <w:pPr>
        <w:pStyle w:val="CSP-ChapterBodyText-FirstParagraph"/>
        <w:tabs>
          <w:tab w:val="left" w:leader="underscore" w:pos="6570"/>
        </w:tabs>
      </w:pPr>
    </w:p>
    <w:p w14:paraId="5EF3976A" w14:textId="72C68CE8" w:rsidR="00E63695" w:rsidRDefault="00BB64E3" w:rsidP="0008202B">
      <w:pPr>
        <w:pStyle w:val="CSP-ChapterBodyText-FirstParagraph"/>
        <w:rPr>
          <w:iCs w:val="0"/>
        </w:rPr>
      </w:pPr>
      <w:r w:rsidRPr="00E63695">
        <w:rPr>
          <w:b/>
          <w:bCs/>
        </w:rPr>
        <w:t>Purpose:</w:t>
      </w:r>
      <w:r w:rsidRPr="00BB64E3">
        <w:t> Building a support network is essential in recovery. This exercise emphasizes that you don’t have to go through this journey alone.</w:t>
      </w:r>
      <w:r w:rsidR="00E63695">
        <w:br w:type="page"/>
      </w:r>
    </w:p>
    <w:p w14:paraId="48E1C2C7" w14:textId="17A52963" w:rsidR="00BB64E3" w:rsidRDefault="00BB64E3" w:rsidP="0008202B">
      <w:pPr>
        <w:pStyle w:val="CSP-ChapterBodyText-FirstParagraph"/>
        <w:jc w:val="center"/>
        <w:rPr>
          <w:b/>
          <w:bCs/>
        </w:rPr>
      </w:pPr>
      <w:r w:rsidRPr="00E63695">
        <w:rPr>
          <w:b/>
          <w:bCs/>
        </w:rPr>
        <w:lastRenderedPageBreak/>
        <w:t>Health Commitment Plan: Restoring Physical Health</w:t>
      </w:r>
    </w:p>
    <w:p w14:paraId="35B85613" w14:textId="77777777" w:rsidR="0008202B" w:rsidRPr="00E63695" w:rsidRDefault="0008202B" w:rsidP="0008202B">
      <w:pPr>
        <w:pStyle w:val="CSP-ChapterBodyText-FirstParagraph"/>
        <w:jc w:val="center"/>
        <w:rPr>
          <w:b/>
          <w:bCs/>
        </w:rPr>
      </w:pPr>
    </w:p>
    <w:p w14:paraId="17FA1EDE" w14:textId="77777777" w:rsidR="00BB64E3" w:rsidRDefault="00BB64E3" w:rsidP="00BB64E3">
      <w:pPr>
        <w:pStyle w:val="CSP-ChapterBodyText-FirstParagraph"/>
      </w:pPr>
      <w:r w:rsidRPr="00E63695">
        <w:rPr>
          <w:b/>
          <w:bCs/>
        </w:rPr>
        <w:t>Activity:</w:t>
      </w:r>
      <w:r w:rsidRPr="00BB64E3">
        <w:t> Write down three specific actions you can take this week to improve your physical health. This could include:</w:t>
      </w:r>
    </w:p>
    <w:p w14:paraId="717EE491" w14:textId="77777777" w:rsidR="00BB64E3" w:rsidRPr="00BB64E3" w:rsidRDefault="00BB64E3" w:rsidP="00541AFE">
      <w:pPr>
        <w:pStyle w:val="CSP-ChapterBodyText-FirstParagraph"/>
        <w:numPr>
          <w:ilvl w:val="0"/>
          <w:numId w:val="44"/>
        </w:numPr>
      </w:pPr>
      <w:r w:rsidRPr="00BB64E3">
        <w:t>Preparing a healthy meal</w:t>
      </w:r>
    </w:p>
    <w:p w14:paraId="2C13782D" w14:textId="77777777" w:rsidR="00BB64E3" w:rsidRPr="00BB64E3" w:rsidRDefault="00BB64E3" w:rsidP="00541AFE">
      <w:pPr>
        <w:pStyle w:val="CSP-ChapterBodyText-FirstParagraph"/>
        <w:numPr>
          <w:ilvl w:val="0"/>
          <w:numId w:val="44"/>
        </w:numPr>
      </w:pPr>
      <w:r w:rsidRPr="00BB64E3">
        <w:t>Engaging in physical activity</w:t>
      </w:r>
    </w:p>
    <w:p w14:paraId="01F6269A" w14:textId="77777777" w:rsidR="00BB64E3" w:rsidRDefault="00BB64E3" w:rsidP="00541AFE">
      <w:pPr>
        <w:pStyle w:val="CSP-ChapterBodyText-FirstParagraph"/>
        <w:numPr>
          <w:ilvl w:val="0"/>
          <w:numId w:val="44"/>
        </w:numPr>
      </w:pPr>
      <w:r w:rsidRPr="00BB64E3">
        <w:t>Practicing self-care routines</w:t>
      </w:r>
    </w:p>
    <w:p w14:paraId="4F837C2B" w14:textId="77777777" w:rsidR="004964C5" w:rsidRDefault="004964C5" w:rsidP="004964C5">
      <w:pPr>
        <w:pStyle w:val="CSP-ChapterBodyText-FirstParagraph"/>
        <w:tabs>
          <w:tab w:val="left" w:leader="underscore" w:pos="5760"/>
        </w:tabs>
        <w:ind w:left="360"/>
      </w:pPr>
    </w:p>
    <w:p w14:paraId="023F6D6B" w14:textId="77777777" w:rsidR="004964C5" w:rsidRDefault="004964C5" w:rsidP="004964C5">
      <w:pPr>
        <w:pStyle w:val="CSP-ChapterBodyText-FirstParagraph"/>
        <w:tabs>
          <w:tab w:val="left" w:leader="underscore" w:pos="5760"/>
        </w:tabs>
        <w:ind w:left="360"/>
      </w:pPr>
    </w:p>
    <w:p w14:paraId="565555A5" w14:textId="77777777" w:rsidR="004964C5" w:rsidRDefault="004964C5" w:rsidP="004964C5">
      <w:pPr>
        <w:pStyle w:val="CSP-ChapterBodyText-FirstParagraph"/>
        <w:tabs>
          <w:tab w:val="left" w:leader="underscore" w:pos="5760"/>
        </w:tabs>
        <w:ind w:left="360"/>
      </w:pPr>
    </w:p>
    <w:p w14:paraId="22C3887E" w14:textId="77777777" w:rsidR="004964C5" w:rsidRDefault="004964C5" w:rsidP="004964C5">
      <w:pPr>
        <w:pStyle w:val="CSP-ChapterBodyText-FirstParagraph"/>
        <w:tabs>
          <w:tab w:val="left" w:leader="underscore" w:pos="5760"/>
        </w:tabs>
        <w:ind w:left="360"/>
      </w:pPr>
    </w:p>
    <w:p w14:paraId="42580352" w14:textId="77777777" w:rsidR="004964C5" w:rsidRDefault="004964C5" w:rsidP="004964C5">
      <w:pPr>
        <w:pStyle w:val="CSP-ChapterBodyText-FirstParagraph"/>
        <w:tabs>
          <w:tab w:val="left" w:leader="underscore" w:pos="5760"/>
        </w:tabs>
        <w:ind w:left="360"/>
      </w:pPr>
    </w:p>
    <w:p w14:paraId="45842772" w14:textId="77777777" w:rsidR="004964C5" w:rsidRDefault="004964C5" w:rsidP="004964C5">
      <w:pPr>
        <w:pStyle w:val="CSP-ChapterBodyText-FirstParagraph"/>
        <w:tabs>
          <w:tab w:val="left" w:leader="underscore" w:pos="5760"/>
        </w:tabs>
        <w:ind w:left="360"/>
      </w:pPr>
    </w:p>
    <w:p w14:paraId="313B1E7E" w14:textId="3F5C35A9" w:rsidR="00F00B92" w:rsidRDefault="00F00B92" w:rsidP="00F00B92">
      <w:pPr>
        <w:pStyle w:val="CSP-ChapterBodyText-FirstParagraph"/>
        <w:tabs>
          <w:tab w:val="left" w:leader="underscore" w:pos="6570"/>
        </w:tabs>
        <w:ind w:left="360"/>
      </w:pPr>
    </w:p>
    <w:p w14:paraId="7943E73B" w14:textId="77777777" w:rsidR="000E05B9" w:rsidRPr="00BB64E3" w:rsidRDefault="000E05B9" w:rsidP="000E05B9">
      <w:pPr>
        <w:pStyle w:val="CSP-ChapterBodyText-FirstParagraph"/>
      </w:pPr>
    </w:p>
    <w:p w14:paraId="5B3383A9" w14:textId="77777777" w:rsidR="00BB64E3" w:rsidRDefault="00BB64E3" w:rsidP="00BB64E3">
      <w:pPr>
        <w:pStyle w:val="CSP-ChapterBodyText-FirstParagraph"/>
      </w:pPr>
      <w:r w:rsidRPr="00E00614">
        <w:rPr>
          <w:b/>
          <w:bCs/>
        </w:rPr>
        <w:t>Purpose: </w:t>
      </w:r>
      <w:r w:rsidRPr="00BB64E3">
        <w:t>This plan encourages you to prioritize your health and well-being, reinforcing the idea that you deserve to care for yourself.</w:t>
      </w:r>
    </w:p>
    <w:p w14:paraId="06CEDD03" w14:textId="77777777" w:rsidR="00E00614" w:rsidRPr="00BB64E3" w:rsidRDefault="00E00614" w:rsidP="00BB64E3">
      <w:pPr>
        <w:pStyle w:val="CSP-ChapterBodyText-FirstParagraph"/>
      </w:pPr>
    </w:p>
    <w:p w14:paraId="624EE08F" w14:textId="337E6F0C" w:rsidR="00BB64E3" w:rsidRDefault="00BB64E3" w:rsidP="0008202B">
      <w:pPr>
        <w:pStyle w:val="CSP-ChapterBodyText-FirstParagraph"/>
        <w:jc w:val="center"/>
        <w:rPr>
          <w:b/>
          <w:bCs/>
        </w:rPr>
      </w:pPr>
      <w:r w:rsidRPr="00E00614">
        <w:rPr>
          <w:b/>
          <w:bCs/>
        </w:rPr>
        <w:t>Emotional Check-In: Cultivating Stability</w:t>
      </w:r>
    </w:p>
    <w:p w14:paraId="30FBB7CB" w14:textId="77777777" w:rsidR="0008202B" w:rsidRPr="00E00614" w:rsidRDefault="0008202B" w:rsidP="0008202B">
      <w:pPr>
        <w:pStyle w:val="CSP-ChapterBodyText-FirstParagraph"/>
        <w:jc w:val="center"/>
        <w:rPr>
          <w:b/>
          <w:bCs/>
        </w:rPr>
      </w:pPr>
    </w:p>
    <w:p w14:paraId="0709A997" w14:textId="77777777" w:rsidR="00BB64E3" w:rsidRDefault="00BB64E3" w:rsidP="00BB64E3">
      <w:pPr>
        <w:pStyle w:val="CSP-ChapterBodyText-FirstParagraph"/>
      </w:pPr>
      <w:r w:rsidRPr="00E00614">
        <w:rPr>
          <w:b/>
          <w:bCs/>
        </w:rPr>
        <w:t>Activity: </w:t>
      </w:r>
      <w:r w:rsidRPr="00BB64E3">
        <w:t>Set aside time each week for an emotional check-in. Reflect on your feelings and identify any patterns or triggers. Write down what you learn about your emotional landscape.</w:t>
      </w:r>
    </w:p>
    <w:p w14:paraId="7BEA36A2" w14:textId="77777777" w:rsidR="00E95B55" w:rsidRPr="00BB64E3" w:rsidRDefault="00E95B55" w:rsidP="00BB64E3">
      <w:pPr>
        <w:pStyle w:val="CSP-ChapterBodyText-FirstParagraph"/>
      </w:pPr>
    </w:p>
    <w:p w14:paraId="18BBBEF4" w14:textId="77777777" w:rsidR="00BB64E3" w:rsidRPr="00A83524" w:rsidRDefault="00BB64E3" w:rsidP="00BB64E3">
      <w:pPr>
        <w:pStyle w:val="CSP-ChapterBodyText-FirstParagraph"/>
        <w:rPr>
          <w:b/>
          <w:bCs/>
        </w:rPr>
      </w:pPr>
      <w:r w:rsidRPr="00A83524">
        <w:rPr>
          <w:b/>
          <w:bCs/>
        </w:rPr>
        <w:t>Consider:</w:t>
      </w:r>
    </w:p>
    <w:p w14:paraId="759959D9" w14:textId="77777777" w:rsidR="00BB64E3" w:rsidRDefault="00BB64E3" w:rsidP="00BB64E3">
      <w:pPr>
        <w:pStyle w:val="CSP-ChapterBodyText-FirstParagraph"/>
      </w:pPr>
      <w:r w:rsidRPr="00BB64E3">
        <w:t>What emotions have been most prominent this week?</w:t>
      </w:r>
    </w:p>
    <w:p w14:paraId="7AE79FDB" w14:textId="77777777" w:rsidR="004964C5" w:rsidRDefault="004964C5" w:rsidP="004964C5">
      <w:pPr>
        <w:pStyle w:val="CSP-ChapterBodyText-FirstParagraph"/>
        <w:tabs>
          <w:tab w:val="left" w:leader="underscore" w:pos="5760"/>
        </w:tabs>
        <w:ind w:left="360"/>
      </w:pPr>
    </w:p>
    <w:p w14:paraId="22EC91C4" w14:textId="77777777" w:rsidR="004964C5" w:rsidRDefault="004964C5" w:rsidP="004964C5">
      <w:pPr>
        <w:pStyle w:val="CSP-ChapterBodyText-FirstParagraph"/>
        <w:tabs>
          <w:tab w:val="left" w:leader="underscore" w:pos="5760"/>
        </w:tabs>
        <w:ind w:left="360"/>
      </w:pPr>
    </w:p>
    <w:p w14:paraId="68A0D3C2" w14:textId="77777777" w:rsidR="004964C5" w:rsidRDefault="004964C5" w:rsidP="004964C5">
      <w:pPr>
        <w:pStyle w:val="CSP-ChapterBodyText-FirstParagraph"/>
        <w:tabs>
          <w:tab w:val="left" w:leader="underscore" w:pos="5760"/>
        </w:tabs>
        <w:ind w:left="360"/>
      </w:pPr>
    </w:p>
    <w:p w14:paraId="7CE8A538" w14:textId="77777777" w:rsidR="004964C5" w:rsidRDefault="004964C5" w:rsidP="004964C5">
      <w:pPr>
        <w:pStyle w:val="CSP-ChapterBodyText-FirstParagraph"/>
        <w:tabs>
          <w:tab w:val="left" w:leader="underscore" w:pos="5760"/>
        </w:tabs>
        <w:ind w:left="360"/>
      </w:pPr>
    </w:p>
    <w:p w14:paraId="04175D31" w14:textId="77777777" w:rsidR="004964C5" w:rsidRDefault="004964C5" w:rsidP="004964C5">
      <w:pPr>
        <w:pStyle w:val="CSP-ChapterBodyText-FirstParagraph"/>
        <w:tabs>
          <w:tab w:val="left" w:leader="underscore" w:pos="5760"/>
        </w:tabs>
        <w:ind w:left="360"/>
      </w:pPr>
    </w:p>
    <w:p w14:paraId="0F5EE06B" w14:textId="77777777" w:rsidR="004964C5" w:rsidRDefault="004964C5" w:rsidP="004964C5">
      <w:pPr>
        <w:pStyle w:val="CSP-ChapterBodyText-FirstParagraph"/>
        <w:tabs>
          <w:tab w:val="left" w:leader="underscore" w:pos="5760"/>
        </w:tabs>
        <w:ind w:left="360"/>
      </w:pPr>
    </w:p>
    <w:p w14:paraId="416D97E7" w14:textId="3D04C433" w:rsidR="00A83524" w:rsidRDefault="00A83524" w:rsidP="00F00B92">
      <w:pPr>
        <w:pStyle w:val="CSP-ChapterBodyText-FirstParagraph"/>
        <w:tabs>
          <w:tab w:val="left" w:leader="underscore" w:pos="6570"/>
        </w:tabs>
        <w:rPr>
          <w:iCs w:val="0"/>
        </w:rPr>
      </w:pPr>
      <w:r>
        <w:br w:type="page"/>
      </w:r>
    </w:p>
    <w:p w14:paraId="1718D76A" w14:textId="4D86A4D0" w:rsidR="00BB64E3" w:rsidRDefault="00BB64E3" w:rsidP="00BB64E3">
      <w:pPr>
        <w:pStyle w:val="CSP-ChapterBodyText-FirstParagraph"/>
      </w:pPr>
      <w:r w:rsidRPr="00BB64E3">
        <w:lastRenderedPageBreak/>
        <w:t>What situations triggered these feelings?</w:t>
      </w:r>
    </w:p>
    <w:p w14:paraId="56F7762C" w14:textId="77777777" w:rsidR="004964C5" w:rsidRDefault="004964C5" w:rsidP="004964C5">
      <w:pPr>
        <w:pStyle w:val="CSP-ChapterBodyText-FirstParagraph"/>
        <w:tabs>
          <w:tab w:val="left" w:leader="underscore" w:pos="5760"/>
        </w:tabs>
        <w:ind w:left="360"/>
      </w:pPr>
    </w:p>
    <w:p w14:paraId="6E7D5CC9" w14:textId="77777777" w:rsidR="004964C5" w:rsidRDefault="004964C5" w:rsidP="004964C5">
      <w:pPr>
        <w:pStyle w:val="CSP-ChapterBodyText-FirstParagraph"/>
        <w:tabs>
          <w:tab w:val="left" w:leader="underscore" w:pos="5760"/>
        </w:tabs>
        <w:ind w:left="360"/>
      </w:pPr>
    </w:p>
    <w:p w14:paraId="5A5D6CF3" w14:textId="77777777" w:rsidR="004964C5" w:rsidRDefault="004964C5" w:rsidP="004964C5">
      <w:pPr>
        <w:pStyle w:val="CSP-ChapterBodyText-FirstParagraph"/>
        <w:tabs>
          <w:tab w:val="left" w:leader="underscore" w:pos="5760"/>
        </w:tabs>
        <w:ind w:left="360"/>
      </w:pPr>
    </w:p>
    <w:p w14:paraId="4D298FB3" w14:textId="77777777" w:rsidR="004964C5" w:rsidRDefault="004964C5" w:rsidP="004964C5">
      <w:pPr>
        <w:pStyle w:val="CSP-ChapterBodyText-FirstParagraph"/>
        <w:tabs>
          <w:tab w:val="left" w:leader="underscore" w:pos="5760"/>
        </w:tabs>
        <w:ind w:left="360"/>
      </w:pPr>
    </w:p>
    <w:p w14:paraId="4E7AB5AC" w14:textId="77777777" w:rsidR="004964C5" w:rsidRDefault="004964C5" w:rsidP="004964C5">
      <w:pPr>
        <w:pStyle w:val="CSP-ChapterBodyText-FirstParagraph"/>
        <w:tabs>
          <w:tab w:val="left" w:leader="underscore" w:pos="5760"/>
        </w:tabs>
        <w:ind w:left="360"/>
      </w:pPr>
    </w:p>
    <w:p w14:paraId="549853AF" w14:textId="77777777" w:rsidR="004964C5" w:rsidRDefault="004964C5" w:rsidP="004964C5">
      <w:pPr>
        <w:pStyle w:val="CSP-ChapterBodyText-FirstParagraph"/>
        <w:tabs>
          <w:tab w:val="left" w:leader="underscore" w:pos="5760"/>
        </w:tabs>
        <w:ind w:left="360"/>
      </w:pPr>
    </w:p>
    <w:p w14:paraId="3DC1AA61" w14:textId="1265659A" w:rsidR="00F00B92" w:rsidRDefault="00F00B92" w:rsidP="00F00B92">
      <w:pPr>
        <w:pStyle w:val="CSP-ChapterBodyText-FirstParagraph"/>
        <w:tabs>
          <w:tab w:val="left" w:leader="underscore" w:pos="6570"/>
        </w:tabs>
      </w:pPr>
    </w:p>
    <w:p w14:paraId="5DAEA18D" w14:textId="77777777" w:rsidR="00E14582" w:rsidRPr="009B5B9C" w:rsidRDefault="00E14582" w:rsidP="00E14582">
      <w:pPr>
        <w:pStyle w:val="CSP-ChapterBodyText-FirstParagraph"/>
        <w:tabs>
          <w:tab w:val="left" w:leader="underscore" w:pos="5760"/>
        </w:tabs>
      </w:pPr>
    </w:p>
    <w:p w14:paraId="2F0CC178" w14:textId="77777777" w:rsidR="00BB64E3" w:rsidRDefault="00BB64E3" w:rsidP="00BB64E3">
      <w:pPr>
        <w:pStyle w:val="CSP-ChapterBodyText-FirstParagraph"/>
      </w:pPr>
      <w:r w:rsidRPr="00A83524">
        <w:rPr>
          <w:b/>
          <w:bCs/>
        </w:rPr>
        <w:t>Purpose:</w:t>
      </w:r>
      <w:r w:rsidRPr="00BB64E3">
        <w:t> This practice helps you develop emotional intelligence and resilience, allowing you to navigate your feelings constructively.</w:t>
      </w:r>
    </w:p>
    <w:p w14:paraId="27562969" w14:textId="47B7405A" w:rsidR="00A83524" w:rsidRPr="00BB64E3" w:rsidRDefault="00A83524" w:rsidP="00BB64E3">
      <w:pPr>
        <w:pStyle w:val="CSP-ChapterBodyText-FirstParagraph"/>
      </w:pPr>
    </w:p>
    <w:p w14:paraId="1766E8C5" w14:textId="603A6633" w:rsidR="00BB64E3" w:rsidRDefault="00BB64E3" w:rsidP="003261F8">
      <w:pPr>
        <w:pStyle w:val="CSP-ChapterBodyText-FirstParagraph"/>
        <w:jc w:val="center"/>
        <w:rPr>
          <w:b/>
          <w:bCs/>
        </w:rPr>
      </w:pPr>
      <w:r w:rsidRPr="00A83524">
        <w:rPr>
          <w:b/>
          <w:bCs/>
        </w:rPr>
        <w:t>Spiritual Exploration: Reconnecting Spiritually</w:t>
      </w:r>
    </w:p>
    <w:p w14:paraId="3C19C09F" w14:textId="77777777" w:rsidR="003261F8" w:rsidRPr="00A83524" w:rsidRDefault="003261F8" w:rsidP="003261F8">
      <w:pPr>
        <w:pStyle w:val="CSP-ChapterBodyText-FirstParagraph"/>
        <w:jc w:val="center"/>
        <w:rPr>
          <w:b/>
          <w:bCs/>
        </w:rPr>
      </w:pPr>
    </w:p>
    <w:p w14:paraId="61FC8EAD" w14:textId="77777777" w:rsidR="00BB64E3" w:rsidRDefault="00BB64E3" w:rsidP="00BB64E3">
      <w:pPr>
        <w:pStyle w:val="CSP-ChapterBodyText-FirstParagraph"/>
      </w:pPr>
      <w:r w:rsidRPr="00A83524">
        <w:rPr>
          <w:b/>
          <w:bCs/>
        </w:rPr>
        <w:t>Activity:</w:t>
      </w:r>
      <w:r w:rsidRPr="00BB64E3">
        <w:t> Spend time engaging in a spiritual practice that resonates with you, whether it’s meditation, time in nature, or attending a community gathering. Afterward, reflect on how this practice makes you feel connected to something greater.</w:t>
      </w:r>
    </w:p>
    <w:p w14:paraId="4B62DDE4" w14:textId="77777777" w:rsidR="004964C5" w:rsidRDefault="004964C5" w:rsidP="004964C5">
      <w:pPr>
        <w:pStyle w:val="CSP-ChapterBodyText-FirstParagraph"/>
        <w:tabs>
          <w:tab w:val="left" w:leader="underscore" w:pos="5760"/>
        </w:tabs>
        <w:ind w:left="360"/>
      </w:pPr>
    </w:p>
    <w:p w14:paraId="2AE74F18" w14:textId="77777777" w:rsidR="004964C5" w:rsidRDefault="004964C5" w:rsidP="004964C5">
      <w:pPr>
        <w:pStyle w:val="CSP-ChapterBodyText-FirstParagraph"/>
        <w:tabs>
          <w:tab w:val="left" w:leader="underscore" w:pos="5760"/>
        </w:tabs>
        <w:ind w:left="360"/>
      </w:pPr>
    </w:p>
    <w:p w14:paraId="06D20857" w14:textId="77777777" w:rsidR="004964C5" w:rsidRDefault="004964C5" w:rsidP="004964C5">
      <w:pPr>
        <w:pStyle w:val="CSP-ChapterBodyText-FirstParagraph"/>
        <w:tabs>
          <w:tab w:val="left" w:leader="underscore" w:pos="5760"/>
        </w:tabs>
        <w:ind w:left="360"/>
      </w:pPr>
    </w:p>
    <w:p w14:paraId="4296A30F" w14:textId="77777777" w:rsidR="004964C5" w:rsidRDefault="004964C5" w:rsidP="004964C5">
      <w:pPr>
        <w:pStyle w:val="CSP-ChapterBodyText-FirstParagraph"/>
        <w:tabs>
          <w:tab w:val="left" w:leader="underscore" w:pos="5760"/>
        </w:tabs>
        <w:ind w:left="360"/>
      </w:pPr>
    </w:p>
    <w:p w14:paraId="27FA4BCB" w14:textId="77777777" w:rsidR="004964C5" w:rsidRDefault="004964C5" w:rsidP="004964C5">
      <w:pPr>
        <w:pStyle w:val="CSP-ChapterBodyText-FirstParagraph"/>
        <w:tabs>
          <w:tab w:val="left" w:leader="underscore" w:pos="5760"/>
        </w:tabs>
        <w:ind w:left="360"/>
      </w:pPr>
    </w:p>
    <w:p w14:paraId="483A8050" w14:textId="77777777" w:rsidR="004964C5" w:rsidRDefault="004964C5" w:rsidP="004964C5">
      <w:pPr>
        <w:pStyle w:val="CSP-ChapterBodyText-FirstParagraph"/>
        <w:tabs>
          <w:tab w:val="left" w:leader="underscore" w:pos="5760"/>
        </w:tabs>
        <w:ind w:left="360"/>
      </w:pPr>
    </w:p>
    <w:p w14:paraId="21DDD4C9" w14:textId="5F3690EE" w:rsidR="00F00B92" w:rsidRDefault="00F00B92" w:rsidP="00F00B92">
      <w:pPr>
        <w:pStyle w:val="CSP-ChapterBodyText-FirstParagraph"/>
        <w:tabs>
          <w:tab w:val="left" w:leader="underscore" w:pos="6570"/>
        </w:tabs>
      </w:pPr>
    </w:p>
    <w:p w14:paraId="751FF4B4" w14:textId="77777777" w:rsidR="00E14582" w:rsidRPr="009B5B9C" w:rsidRDefault="00E14582" w:rsidP="00E14582">
      <w:pPr>
        <w:pStyle w:val="CSP-ChapterBodyText-FirstParagraph"/>
        <w:tabs>
          <w:tab w:val="left" w:leader="underscore" w:pos="5760"/>
        </w:tabs>
      </w:pPr>
    </w:p>
    <w:p w14:paraId="30FA7D22" w14:textId="77777777" w:rsidR="00BB64E3" w:rsidRDefault="00BB64E3" w:rsidP="00BB64E3">
      <w:pPr>
        <w:pStyle w:val="CSP-ChapterBodyText-FirstParagraph"/>
      </w:pPr>
      <w:r w:rsidRPr="00E7212A">
        <w:rPr>
          <w:b/>
          <w:bCs/>
        </w:rPr>
        <w:t>Purpose:</w:t>
      </w:r>
      <w:r w:rsidRPr="00BB64E3">
        <w:t> This activity fosters a sense of belonging and peace, helping you reconnect with your spiritual self and rediscover purpose.</w:t>
      </w:r>
    </w:p>
    <w:p w14:paraId="03D8242D" w14:textId="77777777" w:rsidR="002821B0" w:rsidRPr="00BB64E3" w:rsidRDefault="002821B0" w:rsidP="00BB64E3">
      <w:pPr>
        <w:pStyle w:val="CSP-ChapterBodyText-FirstParagraph"/>
      </w:pPr>
    </w:p>
    <w:p w14:paraId="149F459D" w14:textId="42FF6908" w:rsidR="00BB64E3" w:rsidRPr="00E7212A" w:rsidRDefault="00BB64E3" w:rsidP="00BB64E3">
      <w:pPr>
        <w:pStyle w:val="CSP-ChapterBodyText-FirstParagraph"/>
        <w:rPr>
          <w:b/>
          <w:bCs/>
        </w:rPr>
      </w:pPr>
      <w:r w:rsidRPr="00E7212A">
        <w:rPr>
          <w:b/>
          <w:bCs/>
        </w:rPr>
        <w:t>Conclusion</w:t>
      </w:r>
    </w:p>
    <w:p w14:paraId="13076B4A" w14:textId="14F204ED" w:rsidR="0089434D" w:rsidRDefault="00BB64E3" w:rsidP="002821B0">
      <w:pPr>
        <w:pStyle w:val="CSP-ChapterBodyText-FirstParagraph"/>
        <w:rPr>
          <w:b/>
          <w:bCs/>
          <w:iCs w:val="0"/>
        </w:rPr>
      </w:pPr>
      <w:r w:rsidRPr="00BB64E3">
        <w:t>By incorporating these interactive elements into your understanding of brokenness, you can actively engage with the material and deepen your journey toward healing. Remember, each step you take is a move toward wholeness, growth, and a brighter future. Embrace your journey and let your heart guide you toward transformation.</w:t>
      </w:r>
      <w:r w:rsidR="0089434D">
        <w:rPr>
          <w:b/>
          <w:bCs/>
        </w:rPr>
        <w:br w:type="page"/>
      </w:r>
    </w:p>
    <w:p w14:paraId="6665F196" w14:textId="1AC1AC9B" w:rsidR="00D9162C" w:rsidRDefault="00D9162C" w:rsidP="0089434D">
      <w:pPr>
        <w:pStyle w:val="CSP-ChapterBodyText"/>
        <w:ind w:firstLine="0"/>
        <w:jc w:val="center"/>
        <w:rPr>
          <w:b/>
          <w:bCs/>
        </w:rPr>
      </w:pPr>
      <w:r w:rsidRPr="0089434D">
        <w:rPr>
          <w:b/>
          <w:bCs/>
        </w:rPr>
        <w:lastRenderedPageBreak/>
        <w:t>Embracing Growth: A Journey Beyond the Barriers</w:t>
      </w:r>
    </w:p>
    <w:p w14:paraId="4F312A63" w14:textId="77777777" w:rsidR="00B7192C" w:rsidRPr="0089434D" w:rsidRDefault="00B7192C" w:rsidP="0089434D">
      <w:pPr>
        <w:pStyle w:val="CSP-ChapterBodyText"/>
        <w:ind w:firstLine="0"/>
        <w:jc w:val="center"/>
        <w:rPr>
          <w:b/>
          <w:bCs/>
        </w:rPr>
      </w:pPr>
    </w:p>
    <w:p w14:paraId="565692FF" w14:textId="06BDD88C" w:rsidR="00D9162C" w:rsidRDefault="00D9162C" w:rsidP="003261F8">
      <w:pPr>
        <w:pStyle w:val="CSP-ChapterBodyText"/>
        <w:ind w:firstLine="0"/>
        <w:jc w:val="center"/>
        <w:rPr>
          <w:b/>
          <w:bCs/>
        </w:rPr>
      </w:pPr>
      <w:r w:rsidRPr="0089434D">
        <w:rPr>
          <w:b/>
          <w:bCs/>
        </w:rPr>
        <w:t>Journaling Prompt</w:t>
      </w:r>
    </w:p>
    <w:p w14:paraId="7C6EEAE7" w14:textId="77777777" w:rsidR="003261F8" w:rsidRPr="0089434D" w:rsidRDefault="003261F8" w:rsidP="00BF1C16">
      <w:pPr>
        <w:pStyle w:val="CSP-ChapterBodyText"/>
        <w:ind w:firstLine="0"/>
        <w:rPr>
          <w:b/>
          <w:bCs/>
        </w:rPr>
      </w:pPr>
    </w:p>
    <w:p w14:paraId="525228B6" w14:textId="77777777" w:rsidR="00D9162C" w:rsidRDefault="00D9162C" w:rsidP="00BF1C16">
      <w:pPr>
        <w:pStyle w:val="CSP-ChapterBodyText-FirstParagraph"/>
      </w:pPr>
      <w:r>
        <w:t>Take a moment to explore the corners of your life that may feel overshadowed by the weight of addiction. What barriers have fallen around you? Write down your thoughts and feelings about these struggles, allowing your words to flow freely without restraint.</w:t>
      </w:r>
    </w:p>
    <w:p w14:paraId="64FAEFC0" w14:textId="77777777" w:rsidR="004964C5" w:rsidRDefault="004964C5" w:rsidP="004964C5">
      <w:pPr>
        <w:pStyle w:val="CSP-ChapterBodyText-FirstParagraph"/>
        <w:tabs>
          <w:tab w:val="left" w:leader="underscore" w:pos="5760"/>
        </w:tabs>
        <w:ind w:left="360"/>
      </w:pPr>
    </w:p>
    <w:p w14:paraId="09CC8AA5" w14:textId="77777777" w:rsidR="004964C5" w:rsidRDefault="004964C5" w:rsidP="004964C5">
      <w:pPr>
        <w:pStyle w:val="CSP-ChapterBodyText-FirstParagraph"/>
        <w:tabs>
          <w:tab w:val="left" w:leader="underscore" w:pos="5760"/>
        </w:tabs>
        <w:ind w:left="360"/>
      </w:pPr>
    </w:p>
    <w:p w14:paraId="06EF9304" w14:textId="77777777" w:rsidR="004964C5" w:rsidRDefault="004964C5" w:rsidP="004964C5">
      <w:pPr>
        <w:pStyle w:val="CSP-ChapterBodyText-FirstParagraph"/>
        <w:tabs>
          <w:tab w:val="left" w:leader="underscore" w:pos="5760"/>
        </w:tabs>
        <w:ind w:left="360"/>
      </w:pPr>
    </w:p>
    <w:p w14:paraId="2FE7C756" w14:textId="77777777" w:rsidR="004964C5" w:rsidRDefault="004964C5" w:rsidP="004964C5">
      <w:pPr>
        <w:pStyle w:val="CSP-ChapterBodyText-FirstParagraph"/>
        <w:tabs>
          <w:tab w:val="left" w:leader="underscore" w:pos="5760"/>
        </w:tabs>
        <w:ind w:left="360"/>
      </w:pPr>
    </w:p>
    <w:p w14:paraId="69D701A3" w14:textId="77777777" w:rsidR="004964C5" w:rsidRDefault="004964C5" w:rsidP="004964C5">
      <w:pPr>
        <w:pStyle w:val="CSP-ChapterBodyText-FirstParagraph"/>
        <w:tabs>
          <w:tab w:val="left" w:leader="underscore" w:pos="5760"/>
        </w:tabs>
        <w:ind w:left="360"/>
      </w:pPr>
    </w:p>
    <w:p w14:paraId="7866AA6B" w14:textId="77777777" w:rsidR="004964C5" w:rsidRDefault="004964C5" w:rsidP="004964C5">
      <w:pPr>
        <w:pStyle w:val="CSP-ChapterBodyText-FirstParagraph"/>
        <w:tabs>
          <w:tab w:val="left" w:leader="underscore" w:pos="5760"/>
        </w:tabs>
        <w:ind w:left="360"/>
      </w:pPr>
    </w:p>
    <w:p w14:paraId="36D47A59" w14:textId="2700CE66" w:rsidR="00F00B92" w:rsidRDefault="00F00B92" w:rsidP="00F00B92">
      <w:pPr>
        <w:pStyle w:val="CSP-ChapterBodyText-FirstParagraph"/>
        <w:tabs>
          <w:tab w:val="left" w:leader="underscore" w:pos="6570"/>
        </w:tabs>
      </w:pPr>
    </w:p>
    <w:p w14:paraId="4A9FE782" w14:textId="77777777" w:rsidR="00F6376B" w:rsidRDefault="00F6376B" w:rsidP="00BF1C16">
      <w:pPr>
        <w:pStyle w:val="CSP-ChapterBodyText-FirstParagraph"/>
      </w:pPr>
    </w:p>
    <w:p w14:paraId="111FFFE4" w14:textId="2D1B6E24" w:rsidR="00D9162C" w:rsidRDefault="00D9162C" w:rsidP="003261F8">
      <w:pPr>
        <w:pStyle w:val="CSP-ChapterBodyText"/>
        <w:ind w:firstLine="0"/>
        <w:jc w:val="center"/>
        <w:rPr>
          <w:b/>
          <w:bCs/>
        </w:rPr>
      </w:pPr>
      <w:r w:rsidRPr="0089434D">
        <w:rPr>
          <w:b/>
          <w:bCs/>
        </w:rPr>
        <w:t>Reflection</w:t>
      </w:r>
    </w:p>
    <w:p w14:paraId="361194CF" w14:textId="77777777" w:rsidR="003261F8" w:rsidRPr="0089434D" w:rsidRDefault="003261F8" w:rsidP="003261F8">
      <w:pPr>
        <w:pStyle w:val="CSP-ChapterBodyText"/>
        <w:ind w:firstLine="0"/>
        <w:jc w:val="center"/>
        <w:rPr>
          <w:b/>
          <w:bCs/>
        </w:rPr>
      </w:pPr>
    </w:p>
    <w:p w14:paraId="13A89683" w14:textId="77777777" w:rsidR="00D9162C" w:rsidRDefault="00D9162C" w:rsidP="00BF1C16">
      <w:pPr>
        <w:pStyle w:val="CSP-ChapterBodyText-FirstParagraph"/>
      </w:pPr>
      <w:r>
        <w:t xml:space="preserve">Give yourself the gift of time to ponder this reflection. Sit quietly with your thoughts and let the truth of your experiences wash over you. Acknowledge each broken piece with compassion, understanding, and an open heart. Recognizing the areas that require healing is not just a step forward—it's an act of courage and self-love. </w:t>
      </w:r>
    </w:p>
    <w:p w14:paraId="45A2DA69" w14:textId="77777777" w:rsidR="00D9162C" w:rsidRDefault="00D9162C" w:rsidP="00D9162C">
      <w:pPr>
        <w:pStyle w:val="CSP-ChapterBodyText"/>
      </w:pPr>
    </w:p>
    <w:p w14:paraId="13A1B82D" w14:textId="316D583C" w:rsidR="00D9162C" w:rsidRDefault="00D9162C" w:rsidP="003261F8">
      <w:pPr>
        <w:pStyle w:val="CSP-ChapterBodyText"/>
        <w:ind w:firstLine="0"/>
        <w:jc w:val="center"/>
        <w:rPr>
          <w:b/>
          <w:bCs/>
        </w:rPr>
      </w:pPr>
      <w:r w:rsidRPr="0089434D">
        <w:rPr>
          <w:b/>
          <w:bCs/>
        </w:rPr>
        <w:t>The Power of Acknowledgment</w:t>
      </w:r>
    </w:p>
    <w:p w14:paraId="5607355E" w14:textId="77777777" w:rsidR="003261F8" w:rsidRPr="0089434D" w:rsidRDefault="003261F8" w:rsidP="003261F8">
      <w:pPr>
        <w:pStyle w:val="CSP-ChapterBodyText"/>
        <w:ind w:firstLine="0"/>
        <w:jc w:val="center"/>
        <w:rPr>
          <w:b/>
          <w:bCs/>
        </w:rPr>
      </w:pPr>
    </w:p>
    <w:p w14:paraId="3E235B82" w14:textId="77777777" w:rsidR="00D9162C" w:rsidRDefault="00D9162C" w:rsidP="00BF1C16">
      <w:pPr>
        <w:pStyle w:val="CSP-ChapterBodyText-FirstParagraph"/>
      </w:pPr>
      <w:r>
        <w:t>In the journey of life, we often encounter walls that seem insurmountable. These walls can represent past traumas, addictive behaviors, or emotional scars. But remember, every wall that has crumbled is also a pathway to new beginnings. By acknowledging these realities, you’re not only honoring your past but also paving the way for transformation. It’s in this acknowledgment that we find our strength.</w:t>
      </w:r>
    </w:p>
    <w:p w14:paraId="6D7A56CD" w14:textId="77777777" w:rsidR="00D9162C" w:rsidRDefault="00D9162C" w:rsidP="00D9162C">
      <w:pPr>
        <w:pStyle w:val="CSP-ChapterBodyText"/>
      </w:pPr>
    </w:p>
    <w:p w14:paraId="0960E8BE" w14:textId="7A234A1E" w:rsidR="00D9162C" w:rsidRPr="0089434D" w:rsidRDefault="00D9162C" w:rsidP="000072E1">
      <w:pPr>
        <w:pStyle w:val="CSP-ChapterBodyText"/>
        <w:ind w:firstLine="0"/>
        <w:rPr>
          <w:b/>
          <w:bCs/>
        </w:rPr>
      </w:pPr>
      <w:r w:rsidRPr="0089434D">
        <w:rPr>
          <w:b/>
          <w:bCs/>
        </w:rPr>
        <w:t>A Call to Action</w:t>
      </w:r>
    </w:p>
    <w:p w14:paraId="65CD74A6" w14:textId="77777777" w:rsidR="00D9162C" w:rsidRDefault="00D9162C" w:rsidP="00F6376B">
      <w:pPr>
        <w:pStyle w:val="CSP-ChapterBodyText-FirstParagraph"/>
      </w:pPr>
      <w:r>
        <w:t>Now is the time to embrace your journey. Allow your reflections to inspire you to take proactive steps towards healing. Whether it’s seeking support, engaging in creative outlets, or practicing self-care, every action matters. Each small step you take is a testament to your resilience, and with every effort, you are building a brighter future.</w:t>
      </w:r>
    </w:p>
    <w:p w14:paraId="1600E3EB" w14:textId="77777777" w:rsidR="00D9162C" w:rsidRDefault="00D9162C" w:rsidP="00D9162C">
      <w:pPr>
        <w:pStyle w:val="CSP-ChapterBodyText"/>
      </w:pPr>
    </w:p>
    <w:p w14:paraId="3B345928" w14:textId="33018FBE" w:rsidR="00D9162C" w:rsidRPr="0089434D" w:rsidRDefault="00D9162C" w:rsidP="002C22B7">
      <w:pPr>
        <w:pStyle w:val="CSP-ChapterBodyText"/>
        <w:ind w:firstLine="0"/>
        <w:jc w:val="left"/>
        <w:rPr>
          <w:b/>
          <w:bCs/>
        </w:rPr>
      </w:pPr>
      <w:r w:rsidRPr="0089434D">
        <w:rPr>
          <w:b/>
          <w:bCs/>
        </w:rPr>
        <w:t>Conclusion: The Beauty of Healing</w:t>
      </w:r>
    </w:p>
    <w:p w14:paraId="7C08D6CE" w14:textId="624D2281" w:rsidR="00D9162C" w:rsidRDefault="00D9162C" w:rsidP="00F6376B">
      <w:pPr>
        <w:pStyle w:val="CSP-ChapterBodyText-FirstParagraph"/>
      </w:pPr>
      <w:r>
        <w:t>As you embark on this journey of reflection and healing, remember that you are not alone. Each of us has faced our own walls, and each of us has the power to rise beyond them. Embrace this process with an open heart, and trust that your journey will lead you to a life filled with hope, growth, and endless possibilities. Your story is still being written—make it one that inspires not just you, but the world around you.</w:t>
      </w:r>
    </w:p>
    <w:p w14:paraId="5B33970B" w14:textId="77777777" w:rsidR="00E43761" w:rsidRDefault="00E43761" w:rsidP="00D9162C">
      <w:pPr>
        <w:pStyle w:val="CSP-ChapterBodyText"/>
        <w:ind w:firstLine="0"/>
      </w:pPr>
    </w:p>
    <w:p w14:paraId="10185548" w14:textId="77777777" w:rsidR="00720C10" w:rsidRDefault="00720C10">
      <w:pPr>
        <w:widowControl/>
        <w:spacing w:after="160" w:line="259" w:lineRule="auto"/>
        <w:rPr>
          <w:rFonts w:ascii="Garamond" w:hAnsi="Garamond"/>
          <w:b/>
          <w:bCs/>
          <w:iCs/>
        </w:rPr>
      </w:pPr>
      <w:r>
        <w:rPr>
          <w:b/>
          <w:bCs/>
        </w:rPr>
        <w:br w:type="page"/>
      </w:r>
    </w:p>
    <w:p w14:paraId="72DC153D" w14:textId="54B46643" w:rsidR="00E43761" w:rsidRDefault="00E43761" w:rsidP="00720C10">
      <w:pPr>
        <w:pStyle w:val="CSP-ChapterBodyText"/>
        <w:ind w:firstLine="0"/>
        <w:jc w:val="center"/>
        <w:rPr>
          <w:b/>
          <w:bCs/>
        </w:rPr>
      </w:pPr>
      <w:r w:rsidRPr="00E43761">
        <w:rPr>
          <w:b/>
          <w:bCs/>
        </w:rPr>
        <w:lastRenderedPageBreak/>
        <w:t>Creative Activations</w:t>
      </w:r>
    </w:p>
    <w:p w14:paraId="032EC81E" w14:textId="77777777" w:rsidR="00B7192C" w:rsidRDefault="00B7192C" w:rsidP="00720C10">
      <w:pPr>
        <w:pStyle w:val="CSP-ChapterBodyText"/>
        <w:ind w:firstLine="0"/>
        <w:jc w:val="center"/>
        <w:rPr>
          <w:b/>
          <w:bCs/>
        </w:rPr>
      </w:pPr>
    </w:p>
    <w:p w14:paraId="7D254D8E" w14:textId="77777777" w:rsidR="001F326B" w:rsidRPr="00E43761" w:rsidRDefault="001F326B" w:rsidP="00CA5936">
      <w:pPr>
        <w:pStyle w:val="CSP-ChapterBodyText-FirstParagraph"/>
      </w:pPr>
      <w:r w:rsidRPr="00E43761">
        <w:t>These creative activations are designed to help you engage deeply with your journey of growth and healing. By participating in these activities, you can explore your experiences, express your emotions, and take meaningful steps towards a brighter future.</w:t>
      </w:r>
    </w:p>
    <w:p w14:paraId="30DAE163" w14:textId="77777777" w:rsidR="00720C10" w:rsidRPr="00E43761" w:rsidRDefault="00720C10" w:rsidP="00720C10">
      <w:pPr>
        <w:pStyle w:val="CSP-ChapterBodyText"/>
        <w:ind w:firstLine="0"/>
        <w:jc w:val="center"/>
        <w:rPr>
          <w:b/>
          <w:bCs/>
        </w:rPr>
      </w:pPr>
    </w:p>
    <w:p w14:paraId="0027AD3D" w14:textId="3951BA0D" w:rsidR="00E43761" w:rsidRPr="00E43761" w:rsidRDefault="00E43761" w:rsidP="008D1D3B">
      <w:pPr>
        <w:pStyle w:val="CSP-ChapterBodyText"/>
        <w:ind w:firstLine="0"/>
        <w:rPr>
          <w:b/>
          <w:bCs/>
        </w:rPr>
      </w:pPr>
      <w:r w:rsidRPr="00E43761">
        <w:rPr>
          <w:b/>
          <w:bCs/>
        </w:rPr>
        <w:t>Vision Board Creation</w:t>
      </w:r>
    </w:p>
    <w:p w14:paraId="0D2DBC2E" w14:textId="77777777" w:rsidR="00E43761" w:rsidRPr="00E43761" w:rsidRDefault="00E43761" w:rsidP="0031503F">
      <w:pPr>
        <w:pStyle w:val="CSP-ChapterBodyText"/>
        <w:numPr>
          <w:ilvl w:val="0"/>
          <w:numId w:val="1"/>
        </w:numPr>
      </w:pPr>
      <w:r w:rsidRPr="00E43761">
        <w:rPr>
          <w:b/>
          <w:bCs/>
        </w:rPr>
        <w:t>Activity</w:t>
      </w:r>
      <w:r w:rsidRPr="00E43761">
        <w:t>: Create a vision board that represents your journey of growth and healing. Include images, quotes, and symbols that inspire you to move beyond your barriers.</w:t>
      </w:r>
    </w:p>
    <w:p w14:paraId="2E98DAF9" w14:textId="77777777" w:rsidR="00E43761" w:rsidRPr="00E43761" w:rsidRDefault="00E43761" w:rsidP="0031503F">
      <w:pPr>
        <w:pStyle w:val="CSP-ChapterBodyText"/>
        <w:numPr>
          <w:ilvl w:val="0"/>
          <w:numId w:val="1"/>
        </w:numPr>
      </w:pPr>
      <w:r w:rsidRPr="00E43761">
        <w:rPr>
          <w:b/>
          <w:bCs/>
        </w:rPr>
        <w:t>Materials</w:t>
      </w:r>
      <w:r w:rsidRPr="00E43761">
        <w:t>: Magazines, scissors, glue, poster board, markers, and any other decorative items.</w:t>
      </w:r>
    </w:p>
    <w:p w14:paraId="12C9801E" w14:textId="04882EEA" w:rsidR="00F30D3F" w:rsidRPr="00F30D3F" w:rsidRDefault="00E43761" w:rsidP="007C26CA">
      <w:pPr>
        <w:pStyle w:val="CSP-ChapterBodyText"/>
        <w:numPr>
          <w:ilvl w:val="0"/>
          <w:numId w:val="1"/>
        </w:numPr>
        <w:rPr>
          <w:b/>
          <w:bCs/>
        </w:rPr>
      </w:pPr>
      <w:r w:rsidRPr="00E43761">
        <w:rPr>
          <w:b/>
          <w:bCs/>
        </w:rPr>
        <w:t>Reflection</w:t>
      </w:r>
      <w:r w:rsidRPr="00E43761">
        <w:t>: As you create your vision board, reflect on the goals and dreams you have for your future. How can you take steps towards these aspirations?</w:t>
      </w:r>
    </w:p>
    <w:p w14:paraId="7BB6A23D" w14:textId="77777777" w:rsidR="00720C10" w:rsidRDefault="00720C10" w:rsidP="00F30D3F">
      <w:pPr>
        <w:pStyle w:val="CSP-ChapterBodyText"/>
        <w:ind w:left="360" w:firstLine="0"/>
        <w:rPr>
          <w:b/>
          <w:bCs/>
        </w:rPr>
      </w:pPr>
    </w:p>
    <w:p w14:paraId="40366381" w14:textId="77777777" w:rsidR="004964C5" w:rsidRDefault="004964C5" w:rsidP="004964C5">
      <w:pPr>
        <w:pStyle w:val="CSP-ChapterBodyText-FirstParagraph"/>
        <w:tabs>
          <w:tab w:val="left" w:leader="underscore" w:pos="5760"/>
        </w:tabs>
        <w:ind w:left="360"/>
      </w:pPr>
    </w:p>
    <w:p w14:paraId="0194100D" w14:textId="77777777" w:rsidR="004964C5" w:rsidRDefault="004964C5" w:rsidP="004964C5">
      <w:pPr>
        <w:pStyle w:val="CSP-ChapterBodyText-FirstParagraph"/>
        <w:tabs>
          <w:tab w:val="left" w:leader="underscore" w:pos="5760"/>
        </w:tabs>
        <w:ind w:left="360"/>
      </w:pPr>
    </w:p>
    <w:p w14:paraId="28388170" w14:textId="77777777" w:rsidR="004964C5" w:rsidRDefault="004964C5" w:rsidP="004964C5">
      <w:pPr>
        <w:pStyle w:val="CSP-ChapterBodyText-FirstParagraph"/>
        <w:tabs>
          <w:tab w:val="left" w:leader="underscore" w:pos="5760"/>
        </w:tabs>
        <w:ind w:left="360"/>
      </w:pPr>
    </w:p>
    <w:p w14:paraId="1ACA80CE" w14:textId="77777777" w:rsidR="004964C5" w:rsidRDefault="004964C5" w:rsidP="004964C5">
      <w:pPr>
        <w:pStyle w:val="CSP-ChapterBodyText-FirstParagraph"/>
        <w:tabs>
          <w:tab w:val="left" w:leader="underscore" w:pos="5760"/>
        </w:tabs>
        <w:ind w:left="360"/>
      </w:pPr>
    </w:p>
    <w:p w14:paraId="65BC1904" w14:textId="77777777" w:rsidR="004964C5" w:rsidRDefault="004964C5" w:rsidP="004964C5">
      <w:pPr>
        <w:pStyle w:val="CSP-ChapterBodyText-FirstParagraph"/>
        <w:tabs>
          <w:tab w:val="left" w:leader="underscore" w:pos="5760"/>
        </w:tabs>
        <w:ind w:left="360"/>
      </w:pPr>
    </w:p>
    <w:p w14:paraId="7C189D28" w14:textId="77777777" w:rsidR="004964C5" w:rsidRDefault="004964C5" w:rsidP="004964C5">
      <w:pPr>
        <w:pStyle w:val="CSP-ChapterBodyText-FirstParagraph"/>
        <w:tabs>
          <w:tab w:val="left" w:leader="underscore" w:pos="5760"/>
        </w:tabs>
        <w:ind w:left="360"/>
      </w:pPr>
    </w:p>
    <w:p w14:paraId="4879175A" w14:textId="4F8519AA" w:rsidR="00F00B92" w:rsidRDefault="00F00B92" w:rsidP="00F00B92">
      <w:pPr>
        <w:pStyle w:val="CSP-ChapterBodyText-FirstParagraph"/>
        <w:tabs>
          <w:tab w:val="left" w:leader="underscore" w:pos="6570"/>
        </w:tabs>
        <w:ind w:left="720"/>
      </w:pPr>
    </w:p>
    <w:p w14:paraId="1D523C11" w14:textId="77777777" w:rsidR="007C26CA" w:rsidRDefault="007C26CA" w:rsidP="00F30D3F">
      <w:pPr>
        <w:pStyle w:val="CSP-ChapterBodyText"/>
        <w:ind w:left="360" w:firstLine="0"/>
        <w:rPr>
          <w:b/>
          <w:bCs/>
        </w:rPr>
      </w:pPr>
    </w:p>
    <w:p w14:paraId="0279D135" w14:textId="526B7DAF" w:rsidR="00E43761" w:rsidRPr="00E43761" w:rsidRDefault="00E43761" w:rsidP="007A5A47">
      <w:pPr>
        <w:pStyle w:val="CSP-ChapterBodyText"/>
        <w:ind w:firstLine="0"/>
        <w:rPr>
          <w:b/>
          <w:bCs/>
        </w:rPr>
      </w:pPr>
      <w:r w:rsidRPr="00E43761">
        <w:rPr>
          <w:b/>
          <w:bCs/>
        </w:rPr>
        <w:t>Art Therapy Session</w:t>
      </w:r>
    </w:p>
    <w:p w14:paraId="165BA164" w14:textId="77777777" w:rsidR="00E43761" w:rsidRPr="00E43761" w:rsidRDefault="00E43761" w:rsidP="0031503F">
      <w:pPr>
        <w:pStyle w:val="CSP-ChapterBodyText"/>
        <w:numPr>
          <w:ilvl w:val="0"/>
          <w:numId w:val="2"/>
        </w:numPr>
      </w:pPr>
      <w:r w:rsidRPr="00E43761">
        <w:rPr>
          <w:b/>
          <w:bCs/>
        </w:rPr>
        <w:t>Activity</w:t>
      </w:r>
      <w:r w:rsidRPr="00E43761">
        <w:t>: Engage in an art therapy session where you express your feelings and experiences through painting or drawing.</w:t>
      </w:r>
    </w:p>
    <w:p w14:paraId="544B4994" w14:textId="77777777" w:rsidR="00E43761" w:rsidRPr="00E43761" w:rsidRDefault="00E43761" w:rsidP="0031503F">
      <w:pPr>
        <w:pStyle w:val="CSP-ChapterBodyText"/>
        <w:numPr>
          <w:ilvl w:val="0"/>
          <w:numId w:val="2"/>
        </w:numPr>
      </w:pPr>
      <w:r w:rsidRPr="00E43761">
        <w:rPr>
          <w:b/>
          <w:bCs/>
        </w:rPr>
        <w:t>Materials</w:t>
      </w:r>
      <w:r w:rsidRPr="00E43761">
        <w:t>: Paints, brushes, canvases, or drawing supplies.</w:t>
      </w:r>
    </w:p>
    <w:p w14:paraId="675291D9" w14:textId="77777777" w:rsidR="00E43761" w:rsidRPr="00E43761" w:rsidRDefault="00E43761" w:rsidP="0031503F">
      <w:pPr>
        <w:pStyle w:val="CSP-ChapterBodyText"/>
        <w:numPr>
          <w:ilvl w:val="0"/>
          <w:numId w:val="2"/>
        </w:numPr>
      </w:pPr>
      <w:r w:rsidRPr="00E43761">
        <w:rPr>
          <w:b/>
          <w:bCs/>
        </w:rPr>
        <w:t>Reflection</w:t>
      </w:r>
      <w:r w:rsidRPr="00E43761">
        <w:t>: Use your artwork to explore and release emotions related to your journey. Reflect on what your creation reveals about your inner world.</w:t>
      </w:r>
    </w:p>
    <w:p w14:paraId="5D7F5604" w14:textId="575202DD" w:rsidR="000C39B2" w:rsidRDefault="000C39B2">
      <w:pPr>
        <w:widowControl/>
        <w:spacing w:after="160" w:line="259" w:lineRule="auto"/>
        <w:rPr>
          <w:rFonts w:ascii="Garamond" w:hAnsi="Garamond"/>
          <w:b/>
          <w:bCs/>
          <w:iCs/>
        </w:rPr>
      </w:pPr>
    </w:p>
    <w:p w14:paraId="65B21EED" w14:textId="7DE011D0" w:rsidR="00E43761" w:rsidRPr="00E43761" w:rsidRDefault="00E43761" w:rsidP="007A5A47">
      <w:pPr>
        <w:pStyle w:val="CSP-ChapterBodyText"/>
        <w:ind w:firstLine="0"/>
        <w:rPr>
          <w:b/>
          <w:bCs/>
        </w:rPr>
      </w:pPr>
      <w:r w:rsidRPr="00E43761">
        <w:rPr>
          <w:b/>
          <w:bCs/>
        </w:rPr>
        <w:t>Guided Meditation</w:t>
      </w:r>
    </w:p>
    <w:p w14:paraId="7D5955EB" w14:textId="77777777" w:rsidR="00E43761" w:rsidRPr="00E43761" w:rsidRDefault="00E43761" w:rsidP="0031503F">
      <w:pPr>
        <w:pStyle w:val="CSP-ChapterBodyText"/>
        <w:numPr>
          <w:ilvl w:val="0"/>
          <w:numId w:val="3"/>
        </w:numPr>
      </w:pPr>
      <w:r w:rsidRPr="00E43761">
        <w:rPr>
          <w:b/>
          <w:bCs/>
        </w:rPr>
        <w:t>Activity</w:t>
      </w:r>
      <w:r w:rsidRPr="00E43761">
        <w:t>: Participate in a guided meditation focused on healing and growth.</w:t>
      </w:r>
    </w:p>
    <w:p w14:paraId="674200D2" w14:textId="77777777" w:rsidR="00E43761" w:rsidRPr="00E43761" w:rsidRDefault="00E43761" w:rsidP="0031503F">
      <w:pPr>
        <w:pStyle w:val="CSP-ChapterBodyText"/>
        <w:numPr>
          <w:ilvl w:val="0"/>
          <w:numId w:val="3"/>
        </w:numPr>
      </w:pPr>
      <w:r w:rsidRPr="00E43761">
        <w:rPr>
          <w:b/>
          <w:bCs/>
        </w:rPr>
        <w:t>Materials</w:t>
      </w:r>
      <w:r w:rsidRPr="00E43761">
        <w:t>: A quiet space, comfortable seating, and a guided meditation audio or video.</w:t>
      </w:r>
    </w:p>
    <w:p w14:paraId="6A265A38" w14:textId="77777777" w:rsidR="00E43761" w:rsidRDefault="00E43761" w:rsidP="0031503F">
      <w:pPr>
        <w:pStyle w:val="CSP-ChapterBodyText"/>
        <w:numPr>
          <w:ilvl w:val="0"/>
          <w:numId w:val="3"/>
        </w:numPr>
      </w:pPr>
      <w:r w:rsidRPr="00E43761">
        <w:rPr>
          <w:b/>
          <w:bCs/>
        </w:rPr>
        <w:t>Reflection</w:t>
      </w:r>
      <w:r w:rsidRPr="00E43761">
        <w:t>: After the meditation, journal about any insights or feelings that arose. How can you incorporate these insights into your daily life?</w:t>
      </w:r>
    </w:p>
    <w:p w14:paraId="457D86E2" w14:textId="77777777" w:rsidR="00E14582" w:rsidRDefault="00E14582" w:rsidP="00E14582">
      <w:pPr>
        <w:pStyle w:val="CSP-ChapterBodyText"/>
        <w:ind w:left="720" w:firstLine="0"/>
      </w:pPr>
    </w:p>
    <w:p w14:paraId="08072529" w14:textId="77777777" w:rsidR="004964C5" w:rsidRDefault="004964C5" w:rsidP="004964C5">
      <w:pPr>
        <w:pStyle w:val="CSP-ChapterBodyText-FirstParagraph"/>
        <w:tabs>
          <w:tab w:val="left" w:leader="underscore" w:pos="5760"/>
        </w:tabs>
        <w:ind w:left="360"/>
      </w:pPr>
    </w:p>
    <w:p w14:paraId="15294015" w14:textId="77777777" w:rsidR="004964C5" w:rsidRDefault="004964C5" w:rsidP="004964C5">
      <w:pPr>
        <w:pStyle w:val="CSP-ChapterBodyText-FirstParagraph"/>
        <w:tabs>
          <w:tab w:val="left" w:leader="underscore" w:pos="5760"/>
        </w:tabs>
        <w:ind w:left="360"/>
      </w:pPr>
    </w:p>
    <w:p w14:paraId="6A8C2338" w14:textId="77777777" w:rsidR="004964C5" w:rsidRDefault="004964C5" w:rsidP="004964C5">
      <w:pPr>
        <w:pStyle w:val="CSP-ChapterBodyText-FirstParagraph"/>
        <w:tabs>
          <w:tab w:val="left" w:leader="underscore" w:pos="5760"/>
        </w:tabs>
        <w:ind w:left="360"/>
      </w:pPr>
    </w:p>
    <w:p w14:paraId="1D300106" w14:textId="77777777" w:rsidR="004964C5" w:rsidRDefault="004964C5" w:rsidP="004964C5">
      <w:pPr>
        <w:pStyle w:val="CSP-ChapterBodyText-FirstParagraph"/>
        <w:tabs>
          <w:tab w:val="left" w:leader="underscore" w:pos="5760"/>
        </w:tabs>
        <w:ind w:left="360"/>
      </w:pPr>
    </w:p>
    <w:p w14:paraId="55A40950" w14:textId="77777777" w:rsidR="004964C5" w:rsidRDefault="004964C5" w:rsidP="004964C5">
      <w:pPr>
        <w:pStyle w:val="CSP-ChapterBodyText-FirstParagraph"/>
        <w:tabs>
          <w:tab w:val="left" w:leader="underscore" w:pos="5760"/>
        </w:tabs>
        <w:ind w:left="360"/>
      </w:pPr>
    </w:p>
    <w:p w14:paraId="11061C81" w14:textId="77777777" w:rsidR="004964C5" w:rsidRDefault="004964C5" w:rsidP="004964C5">
      <w:pPr>
        <w:pStyle w:val="CSP-ChapterBodyText-FirstParagraph"/>
        <w:tabs>
          <w:tab w:val="left" w:leader="underscore" w:pos="5760"/>
        </w:tabs>
        <w:ind w:left="360"/>
      </w:pPr>
    </w:p>
    <w:p w14:paraId="5E1F8DF9" w14:textId="444AE384" w:rsidR="00F00B92" w:rsidRDefault="00F00B92" w:rsidP="00F00B92">
      <w:pPr>
        <w:pStyle w:val="CSP-ChapterBodyText-FirstParagraph"/>
        <w:tabs>
          <w:tab w:val="left" w:leader="underscore" w:pos="6570"/>
        </w:tabs>
        <w:ind w:left="720"/>
      </w:pPr>
    </w:p>
    <w:p w14:paraId="41A84AF8" w14:textId="77777777" w:rsidR="00ED0F6E" w:rsidRDefault="00ED0F6E" w:rsidP="00E43761">
      <w:pPr>
        <w:pStyle w:val="CSP-ChapterBodyText"/>
        <w:rPr>
          <w:b/>
          <w:bCs/>
        </w:rPr>
      </w:pPr>
    </w:p>
    <w:p w14:paraId="7CC64F5E" w14:textId="77777777" w:rsidR="004964C5" w:rsidRDefault="004964C5">
      <w:pPr>
        <w:widowControl/>
        <w:spacing w:after="160" w:line="259" w:lineRule="auto"/>
        <w:rPr>
          <w:rFonts w:ascii="Garamond" w:hAnsi="Garamond"/>
          <w:b/>
          <w:bCs/>
          <w:iCs/>
        </w:rPr>
      </w:pPr>
      <w:r>
        <w:rPr>
          <w:b/>
          <w:bCs/>
        </w:rPr>
        <w:br w:type="page"/>
      </w:r>
    </w:p>
    <w:p w14:paraId="5C5FFFB1" w14:textId="32803D8E" w:rsidR="00E43761" w:rsidRPr="00E43761" w:rsidRDefault="00E43761" w:rsidP="007A5A47">
      <w:pPr>
        <w:pStyle w:val="CSP-ChapterBodyText"/>
        <w:ind w:firstLine="0"/>
        <w:rPr>
          <w:b/>
          <w:bCs/>
        </w:rPr>
      </w:pPr>
      <w:r w:rsidRPr="00E43761">
        <w:rPr>
          <w:b/>
          <w:bCs/>
        </w:rPr>
        <w:lastRenderedPageBreak/>
        <w:t>Gratitude Jar</w:t>
      </w:r>
    </w:p>
    <w:p w14:paraId="69E111F9" w14:textId="77777777" w:rsidR="00E43761" w:rsidRPr="00E43761" w:rsidRDefault="00E43761" w:rsidP="0031503F">
      <w:pPr>
        <w:pStyle w:val="CSP-ChapterBodyText"/>
        <w:numPr>
          <w:ilvl w:val="0"/>
          <w:numId w:val="4"/>
        </w:numPr>
      </w:pPr>
      <w:r w:rsidRPr="00E43761">
        <w:rPr>
          <w:b/>
          <w:bCs/>
        </w:rPr>
        <w:t>Activity</w:t>
      </w:r>
      <w:r w:rsidRPr="00E43761">
        <w:t>: Create a gratitude jar where you can regularly add notes of things you are thankful for.</w:t>
      </w:r>
    </w:p>
    <w:p w14:paraId="7A7B7424" w14:textId="77777777" w:rsidR="00E43761" w:rsidRPr="00E43761" w:rsidRDefault="00E43761" w:rsidP="0031503F">
      <w:pPr>
        <w:pStyle w:val="CSP-ChapterBodyText"/>
        <w:numPr>
          <w:ilvl w:val="0"/>
          <w:numId w:val="4"/>
        </w:numPr>
      </w:pPr>
      <w:r w:rsidRPr="00E43761">
        <w:rPr>
          <w:b/>
          <w:bCs/>
        </w:rPr>
        <w:t>Materials</w:t>
      </w:r>
      <w:r w:rsidRPr="00E43761">
        <w:t xml:space="preserve">: </w:t>
      </w:r>
      <w:proofErr w:type="gramStart"/>
      <w:r w:rsidRPr="00E43761">
        <w:t>A jar,</w:t>
      </w:r>
      <w:proofErr w:type="gramEnd"/>
      <w:r w:rsidRPr="00E43761">
        <w:t xml:space="preserve"> slips of paper, and a pen.</w:t>
      </w:r>
    </w:p>
    <w:p w14:paraId="6D237E7D" w14:textId="77777777" w:rsidR="00E43761" w:rsidRPr="00E43761" w:rsidRDefault="00E43761" w:rsidP="0031503F">
      <w:pPr>
        <w:pStyle w:val="CSP-ChapterBodyText"/>
        <w:numPr>
          <w:ilvl w:val="0"/>
          <w:numId w:val="4"/>
        </w:numPr>
      </w:pPr>
      <w:r w:rsidRPr="00E43761">
        <w:rPr>
          <w:b/>
          <w:bCs/>
        </w:rPr>
        <w:t>Reflection</w:t>
      </w:r>
      <w:r w:rsidRPr="00E43761">
        <w:t>: Each week, review the notes in your gratitude jar. Reflect on how practicing gratitude has impacted your perspective and well-being.</w:t>
      </w:r>
    </w:p>
    <w:p w14:paraId="6C693E49" w14:textId="77777777" w:rsidR="00ED0F6E" w:rsidRDefault="00ED0F6E" w:rsidP="00E43761">
      <w:pPr>
        <w:pStyle w:val="CSP-ChapterBodyText"/>
        <w:rPr>
          <w:b/>
          <w:bCs/>
        </w:rPr>
      </w:pPr>
    </w:p>
    <w:p w14:paraId="05B87388" w14:textId="763E1693" w:rsidR="00E43761" w:rsidRPr="00E43761" w:rsidRDefault="00E43761" w:rsidP="007A5A47">
      <w:pPr>
        <w:pStyle w:val="CSP-ChapterBodyText"/>
        <w:ind w:firstLine="0"/>
        <w:rPr>
          <w:b/>
          <w:bCs/>
        </w:rPr>
      </w:pPr>
      <w:r w:rsidRPr="00E43761">
        <w:rPr>
          <w:b/>
          <w:bCs/>
        </w:rPr>
        <w:t>Storytelling Circle</w:t>
      </w:r>
    </w:p>
    <w:p w14:paraId="1034CE19" w14:textId="77777777" w:rsidR="00E43761" w:rsidRPr="00E43761" w:rsidRDefault="00E43761" w:rsidP="0031503F">
      <w:pPr>
        <w:pStyle w:val="CSP-ChapterBodyText"/>
        <w:numPr>
          <w:ilvl w:val="0"/>
          <w:numId w:val="5"/>
        </w:numPr>
      </w:pPr>
      <w:r w:rsidRPr="00E43761">
        <w:rPr>
          <w:b/>
          <w:bCs/>
        </w:rPr>
        <w:t>Activity</w:t>
      </w:r>
      <w:r w:rsidRPr="00E43761">
        <w:t>: Join a storytelling circle where you share your journey and listen to others’ stories of growth and healing.</w:t>
      </w:r>
    </w:p>
    <w:p w14:paraId="54D35692" w14:textId="77777777" w:rsidR="00E43761" w:rsidRPr="00E43761" w:rsidRDefault="00E43761" w:rsidP="0031503F">
      <w:pPr>
        <w:pStyle w:val="CSP-ChapterBodyText"/>
        <w:numPr>
          <w:ilvl w:val="0"/>
          <w:numId w:val="5"/>
        </w:numPr>
      </w:pPr>
      <w:r w:rsidRPr="00E43761">
        <w:rPr>
          <w:b/>
          <w:bCs/>
        </w:rPr>
        <w:t>Materials</w:t>
      </w:r>
      <w:r w:rsidRPr="00E43761">
        <w:t>: A supportive group setting, either in person or online.</w:t>
      </w:r>
    </w:p>
    <w:p w14:paraId="4AACEF70" w14:textId="77777777" w:rsidR="00E43761" w:rsidRPr="00E43761" w:rsidRDefault="00E43761" w:rsidP="0031503F">
      <w:pPr>
        <w:pStyle w:val="CSP-ChapterBodyText"/>
        <w:numPr>
          <w:ilvl w:val="0"/>
          <w:numId w:val="5"/>
        </w:numPr>
      </w:pPr>
      <w:r w:rsidRPr="00E43761">
        <w:rPr>
          <w:b/>
          <w:bCs/>
        </w:rPr>
        <w:t>Reflection</w:t>
      </w:r>
      <w:r w:rsidRPr="00E43761">
        <w:t>: Reflect on the power of sharing your story and hearing others’. How does this collective experience of storytelling contribute to your healing?</w:t>
      </w:r>
    </w:p>
    <w:p w14:paraId="454A60CC" w14:textId="77777777" w:rsidR="004964C5" w:rsidRDefault="004964C5" w:rsidP="004964C5">
      <w:pPr>
        <w:pStyle w:val="CSP-ChapterBodyText-FirstParagraph"/>
        <w:tabs>
          <w:tab w:val="left" w:leader="underscore" w:pos="5760"/>
        </w:tabs>
        <w:ind w:left="360"/>
      </w:pPr>
    </w:p>
    <w:p w14:paraId="517040DC" w14:textId="77777777" w:rsidR="004964C5" w:rsidRDefault="004964C5" w:rsidP="004964C5">
      <w:pPr>
        <w:pStyle w:val="CSP-ChapterBodyText-FirstParagraph"/>
        <w:tabs>
          <w:tab w:val="left" w:leader="underscore" w:pos="5760"/>
        </w:tabs>
        <w:ind w:left="360"/>
      </w:pPr>
    </w:p>
    <w:p w14:paraId="5A750E17" w14:textId="77777777" w:rsidR="004964C5" w:rsidRDefault="004964C5" w:rsidP="004964C5">
      <w:pPr>
        <w:pStyle w:val="CSP-ChapterBodyText-FirstParagraph"/>
        <w:tabs>
          <w:tab w:val="left" w:leader="underscore" w:pos="5760"/>
        </w:tabs>
        <w:ind w:left="360"/>
      </w:pPr>
    </w:p>
    <w:p w14:paraId="57AA5DD9" w14:textId="77777777" w:rsidR="004964C5" w:rsidRDefault="004964C5" w:rsidP="004964C5">
      <w:pPr>
        <w:pStyle w:val="CSP-ChapterBodyText-FirstParagraph"/>
        <w:tabs>
          <w:tab w:val="left" w:leader="underscore" w:pos="5760"/>
        </w:tabs>
        <w:ind w:left="360"/>
      </w:pPr>
    </w:p>
    <w:p w14:paraId="3DDF3156" w14:textId="77777777" w:rsidR="004964C5" w:rsidRDefault="004964C5" w:rsidP="004964C5">
      <w:pPr>
        <w:pStyle w:val="CSP-ChapterBodyText-FirstParagraph"/>
        <w:tabs>
          <w:tab w:val="left" w:leader="underscore" w:pos="5760"/>
        </w:tabs>
        <w:ind w:left="360"/>
      </w:pPr>
    </w:p>
    <w:p w14:paraId="36749279" w14:textId="77777777" w:rsidR="004964C5" w:rsidRDefault="004964C5" w:rsidP="004964C5">
      <w:pPr>
        <w:pStyle w:val="CSP-ChapterBodyText-FirstParagraph"/>
        <w:tabs>
          <w:tab w:val="left" w:leader="underscore" w:pos="5760"/>
        </w:tabs>
        <w:ind w:left="360"/>
      </w:pPr>
    </w:p>
    <w:p w14:paraId="0CB5D35B" w14:textId="75011332" w:rsidR="00F00B92" w:rsidRDefault="00F00B92" w:rsidP="00F00B92">
      <w:pPr>
        <w:pStyle w:val="CSP-ChapterBodyText-FirstParagraph"/>
        <w:tabs>
          <w:tab w:val="left" w:leader="underscore" w:pos="6570"/>
        </w:tabs>
        <w:ind w:left="720"/>
      </w:pPr>
    </w:p>
    <w:p w14:paraId="0B46D1E8" w14:textId="77777777" w:rsidR="00E43761" w:rsidRPr="007033D2" w:rsidRDefault="00E43761" w:rsidP="00D9162C">
      <w:pPr>
        <w:pStyle w:val="CSP-ChapterBodyText"/>
        <w:ind w:firstLine="0"/>
      </w:pPr>
    </w:p>
    <w:p w14:paraId="4B347CF4" w14:textId="77777777" w:rsidR="005A7B6F" w:rsidRDefault="005A7B6F" w:rsidP="00132609">
      <w:pPr>
        <w:pStyle w:val="CSP-ChapterBodyText"/>
        <w:ind w:firstLine="0"/>
        <w:jc w:val="left"/>
        <w:rPr>
          <w:b/>
          <w:bCs/>
        </w:rPr>
        <w:sectPr w:rsidR="005A7B6F" w:rsidSect="001D6AF7">
          <w:pgSz w:w="12240" w:h="15840" w:code="1"/>
          <w:pgMar w:top="1440" w:right="1440" w:bottom="1440" w:left="1440" w:header="576" w:footer="432" w:gutter="0"/>
          <w:cols w:space="720"/>
          <w:titlePg/>
          <w:docGrid w:linePitch="360"/>
        </w:sectPr>
      </w:pPr>
    </w:p>
    <w:p w14:paraId="0A9739D3" w14:textId="77777777" w:rsidR="00325EFF" w:rsidRPr="00C40C47" w:rsidRDefault="00325EFF" w:rsidP="00325EFF">
      <w:pPr>
        <w:spacing w:after="0" w:line="240" w:lineRule="auto"/>
        <w:jc w:val="center"/>
        <w:rPr>
          <w:rFonts w:ascii="Garamond" w:hAnsi="Garamond"/>
          <w:iCs/>
          <w:sz w:val="44"/>
          <w:szCs w:val="44"/>
        </w:rPr>
      </w:pPr>
    </w:p>
    <w:p w14:paraId="669203C1" w14:textId="77777777" w:rsidR="00325EFF" w:rsidRPr="00C40C47" w:rsidRDefault="00325EFF" w:rsidP="00325EFF">
      <w:pPr>
        <w:spacing w:after="0" w:line="240" w:lineRule="auto"/>
        <w:jc w:val="center"/>
        <w:rPr>
          <w:rFonts w:ascii="Garamond" w:hAnsi="Garamond"/>
          <w:iCs/>
          <w:sz w:val="44"/>
          <w:szCs w:val="44"/>
        </w:rPr>
      </w:pPr>
    </w:p>
    <w:p w14:paraId="0AA6F47C" w14:textId="77777777" w:rsidR="00325EFF" w:rsidRPr="00C40C47" w:rsidRDefault="00325EFF" w:rsidP="00325EFF">
      <w:pPr>
        <w:spacing w:after="0" w:line="240" w:lineRule="auto"/>
        <w:jc w:val="center"/>
        <w:rPr>
          <w:rFonts w:ascii="Garamond" w:hAnsi="Garamond"/>
          <w:iCs/>
          <w:sz w:val="44"/>
          <w:szCs w:val="44"/>
        </w:rPr>
      </w:pPr>
    </w:p>
    <w:p w14:paraId="41FDE5B4" w14:textId="77777777" w:rsidR="00325EFF" w:rsidRPr="00C40C47" w:rsidRDefault="00325EFF" w:rsidP="00325EFF">
      <w:pPr>
        <w:spacing w:after="0" w:line="240" w:lineRule="auto"/>
        <w:jc w:val="center"/>
        <w:rPr>
          <w:rFonts w:ascii="Garamond" w:hAnsi="Garamond"/>
          <w:iCs/>
          <w:sz w:val="44"/>
          <w:szCs w:val="44"/>
        </w:rPr>
      </w:pPr>
    </w:p>
    <w:p w14:paraId="44620E1F" w14:textId="77777777" w:rsidR="00325EFF" w:rsidRPr="00C40C47" w:rsidRDefault="00325EFF" w:rsidP="00325EFF">
      <w:pPr>
        <w:spacing w:after="0" w:line="240" w:lineRule="auto"/>
        <w:jc w:val="center"/>
        <w:rPr>
          <w:rFonts w:ascii="Garamond" w:hAnsi="Garamond"/>
          <w:iCs/>
          <w:sz w:val="44"/>
          <w:szCs w:val="44"/>
        </w:rPr>
      </w:pPr>
    </w:p>
    <w:p w14:paraId="00C48C0A" w14:textId="77777777" w:rsidR="00325EFF" w:rsidRPr="00C40C47" w:rsidRDefault="00325EFF" w:rsidP="00325EFF">
      <w:pPr>
        <w:spacing w:after="0" w:line="240" w:lineRule="auto"/>
        <w:jc w:val="center"/>
        <w:rPr>
          <w:rFonts w:ascii="Garamond" w:hAnsi="Garamond"/>
          <w:iCs/>
          <w:sz w:val="44"/>
          <w:szCs w:val="44"/>
        </w:rPr>
      </w:pPr>
    </w:p>
    <w:p w14:paraId="0F3D07C5" w14:textId="3D419A5C" w:rsidR="00325EFF" w:rsidRDefault="00325EFF" w:rsidP="00FC7E46">
      <w:pPr>
        <w:pStyle w:val="Heading1"/>
        <w:jc w:val="center"/>
      </w:pPr>
      <w:bookmarkStart w:id="3" w:name="_Toc179722734"/>
      <w:r w:rsidRPr="00C40C47">
        <w:t xml:space="preserve">2 </w:t>
      </w:r>
      <w:r w:rsidR="001F497E">
        <w:t>facing the grief of addiction</w:t>
      </w:r>
      <w:bookmarkEnd w:id="3"/>
    </w:p>
    <w:p w14:paraId="605EA3DA" w14:textId="77777777" w:rsidR="00952239" w:rsidRDefault="00952239" w:rsidP="00952239">
      <w:pPr>
        <w:pStyle w:val="CSP-ChapterTitle"/>
        <w:jc w:val="left"/>
        <w:rPr>
          <w:rFonts w:ascii="Garamond" w:hAnsi="Garamond"/>
        </w:rPr>
      </w:pPr>
    </w:p>
    <w:p w14:paraId="0C6803B8" w14:textId="77777777" w:rsidR="000F01F0" w:rsidRPr="00E37B9E" w:rsidRDefault="000F01F0" w:rsidP="00E37B9E">
      <w:pPr>
        <w:pStyle w:val="CSP-FrontMatterBodyText"/>
        <w:rPr>
          <w:b/>
          <w:bCs/>
        </w:rPr>
      </w:pPr>
      <w:r w:rsidRPr="000F01F0">
        <w:rPr>
          <w:b/>
          <w:bCs/>
        </w:rPr>
        <w:t>Understanding Grief in Recovery</w:t>
      </w:r>
    </w:p>
    <w:p w14:paraId="5B904A5B" w14:textId="77777777" w:rsidR="00E37B9E" w:rsidRPr="000F01F0" w:rsidRDefault="00E37B9E" w:rsidP="00E37B9E">
      <w:pPr>
        <w:pStyle w:val="CSP-FrontMatterBodyText"/>
      </w:pPr>
    </w:p>
    <w:p w14:paraId="0D636484" w14:textId="77777777" w:rsidR="000F01F0" w:rsidRDefault="000F01F0" w:rsidP="002C551F">
      <w:pPr>
        <w:pStyle w:val="CSP-ChapterBodyText-FirstParagraph"/>
      </w:pPr>
      <w:r w:rsidRPr="000F01F0">
        <w:t>Grief is a profound and complex experience that often accompanies the journey of overcoming addiction. It’s crucial to acknowledge this grief and understand its significance. Addiction can cause significant damage in many areas of life, leading to deep losses. These losses may include the breakdown of trust in relationships, the loss of supportive connections, and missed opportunities that once promised a brighter future.</w:t>
      </w:r>
    </w:p>
    <w:p w14:paraId="641F9D6C" w14:textId="77777777" w:rsidR="00E37B9E" w:rsidRPr="000F01F0" w:rsidRDefault="00E37B9E" w:rsidP="00E37B9E">
      <w:pPr>
        <w:pStyle w:val="CSP-FrontMatterBodyText"/>
        <w:jc w:val="left"/>
      </w:pPr>
    </w:p>
    <w:p w14:paraId="3913D80C" w14:textId="77777777" w:rsidR="000F01F0" w:rsidRDefault="000F01F0" w:rsidP="002C551F">
      <w:pPr>
        <w:pStyle w:val="CSP-ChapterBodyText-FirstParagraph"/>
      </w:pPr>
      <w:r w:rsidRPr="000F01F0">
        <w:t>Just as Nehemiah mourned the destruction of his city, we too must recognize and honor our own feelings of sorrow. His grief was a necessary response to the devastation around him, sparking his determination to rebuild. Similarly, for those in recovery, fully experiencing and expressing grief over the losses endured is an essential first step toward healing. This grief is not something to be brushed aside; it’s a powerful acknowledgment of the impact addiction has had on our lives.</w:t>
      </w:r>
    </w:p>
    <w:p w14:paraId="06052DFE" w14:textId="77777777" w:rsidR="00E37B9E" w:rsidRPr="000F01F0" w:rsidRDefault="00E37B9E" w:rsidP="00E37B9E">
      <w:pPr>
        <w:pStyle w:val="CSP-FrontMatterBodyText"/>
        <w:jc w:val="left"/>
      </w:pPr>
    </w:p>
    <w:p w14:paraId="495411C3" w14:textId="77777777" w:rsidR="000F01F0" w:rsidRDefault="000F01F0" w:rsidP="00E37B9E">
      <w:pPr>
        <w:pStyle w:val="CSP-FrontMatterBodyText"/>
        <w:rPr>
          <w:b/>
          <w:bCs/>
        </w:rPr>
      </w:pPr>
      <w:r w:rsidRPr="000F01F0">
        <w:rPr>
          <w:b/>
          <w:bCs/>
        </w:rPr>
        <w:t>The Importance of Grieving in Recovery</w:t>
      </w:r>
    </w:p>
    <w:p w14:paraId="27064A35" w14:textId="77777777" w:rsidR="00E37B9E" w:rsidRPr="000F01F0" w:rsidRDefault="00E37B9E" w:rsidP="00E37B9E">
      <w:pPr>
        <w:pStyle w:val="CSP-FrontMatterBodyText"/>
      </w:pPr>
    </w:p>
    <w:p w14:paraId="393A31AB" w14:textId="77777777" w:rsidR="000F01F0" w:rsidRDefault="000F01F0" w:rsidP="002C551F">
      <w:pPr>
        <w:pStyle w:val="CSP-ChapterBodyText-FirstParagraph"/>
      </w:pPr>
      <w:r w:rsidRPr="000F01F0">
        <w:t>Grieving serves two vital purposes in the recovery process. First, it allows for emotional release and healing. By acknowledging and mourning our losses, we can begin to let go of the pain that addiction has caused. This emotional cleansing is crucial for making room for new beginnings and personal growth, which are essential for recovery.</w:t>
      </w:r>
    </w:p>
    <w:p w14:paraId="6F0A6B33" w14:textId="77777777" w:rsidR="00E37B9E" w:rsidRPr="000F01F0" w:rsidRDefault="00E37B9E" w:rsidP="00E37B9E">
      <w:pPr>
        <w:pStyle w:val="CSP-FrontMatterBodyText"/>
        <w:jc w:val="left"/>
      </w:pPr>
    </w:p>
    <w:p w14:paraId="08904012" w14:textId="77777777" w:rsidR="000F01F0" w:rsidRDefault="000F01F0" w:rsidP="002C551F">
      <w:pPr>
        <w:pStyle w:val="CSP-ChapterBodyText-FirstParagraph"/>
      </w:pPr>
      <w:r w:rsidRPr="000F01F0">
        <w:t>Second, grieving helps us come to terms with our reality. It encourages us to accept the gravity of our situation. Without this acceptance, we risk getting stuck in denial or anger, which can hinder our healing journey. When we suppress or avoid grief, we inadvertently prolong our path to wholeness. Unresolved grief can weigh us down, much like a heavy chain that keeps us from moving forward.</w:t>
      </w:r>
    </w:p>
    <w:p w14:paraId="33C675CB" w14:textId="77777777" w:rsidR="00E37B9E" w:rsidRPr="000F01F0" w:rsidRDefault="00E37B9E" w:rsidP="00E37B9E">
      <w:pPr>
        <w:pStyle w:val="CSP-FrontMatterBodyText"/>
        <w:jc w:val="left"/>
      </w:pPr>
    </w:p>
    <w:p w14:paraId="20F6A8F0" w14:textId="77777777" w:rsidR="000F01F0" w:rsidRDefault="000F01F0" w:rsidP="002C551F">
      <w:pPr>
        <w:pStyle w:val="CSP-ChapterBodyText-FirstParagraph"/>
      </w:pPr>
      <w:r w:rsidRPr="000F01F0">
        <w:t>By facing and working through our grief, we create the conditions necessary for real transformation and healing. This period of mourning should not be feared or rushed; it’s a natural and necessary part of recovery.</w:t>
      </w:r>
    </w:p>
    <w:p w14:paraId="59A5D8AF" w14:textId="77777777" w:rsidR="00E37B9E" w:rsidRPr="000F01F0" w:rsidRDefault="00E37B9E" w:rsidP="00E37B9E">
      <w:pPr>
        <w:pStyle w:val="CSP-FrontMatterBodyText"/>
        <w:jc w:val="left"/>
      </w:pPr>
    </w:p>
    <w:p w14:paraId="31BBD415" w14:textId="77777777" w:rsidR="000F01F0" w:rsidRDefault="000F01F0" w:rsidP="00E37B9E">
      <w:pPr>
        <w:pStyle w:val="CSP-FrontMatterBodyText"/>
        <w:rPr>
          <w:b/>
          <w:bCs/>
        </w:rPr>
      </w:pPr>
      <w:r w:rsidRPr="000F01F0">
        <w:rPr>
          <w:b/>
          <w:bCs/>
        </w:rPr>
        <w:lastRenderedPageBreak/>
        <w:t>Embracing the Journey of Grief</w:t>
      </w:r>
    </w:p>
    <w:p w14:paraId="37188E09" w14:textId="77777777" w:rsidR="00EE010B" w:rsidRPr="000F01F0" w:rsidRDefault="00EE010B" w:rsidP="00E37B9E">
      <w:pPr>
        <w:pStyle w:val="CSP-FrontMatterBodyText"/>
      </w:pPr>
    </w:p>
    <w:p w14:paraId="0DC3FBC1" w14:textId="77777777" w:rsidR="000F01F0" w:rsidRDefault="000F01F0" w:rsidP="002C551F">
      <w:pPr>
        <w:pStyle w:val="CSP-ChapterBodyText-FirstParagraph"/>
      </w:pPr>
      <w:r w:rsidRPr="000F01F0">
        <w:t>Experiencing grief after recognizing significant losses is often painful, but it’s also a time for reflection and preparation for the future. It’s an opportunity to lean on the support of others and find comfort in knowing that, like Nehemiah’s city, what has been broken can be rebuilt. Grieving is a testament to the resilience of the human spirit and our ability to overcome challenges.</w:t>
      </w:r>
    </w:p>
    <w:p w14:paraId="05A547F5" w14:textId="77777777" w:rsidR="00E37B9E" w:rsidRPr="000F01F0" w:rsidRDefault="00E37B9E" w:rsidP="00E37B9E">
      <w:pPr>
        <w:pStyle w:val="CSP-FrontMatterBodyText"/>
        <w:jc w:val="left"/>
      </w:pPr>
    </w:p>
    <w:p w14:paraId="329DD196" w14:textId="77777777" w:rsidR="000F01F0" w:rsidRDefault="000F01F0" w:rsidP="002C551F">
      <w:pPr>
        <w:pStyle w:val="CSP-ChapterBodyText-FirstParagraph"/>
      </w:pPr>
      <w:r w:rsidRPr="000F01F0">
        <w:t>Through this process, we can start to envision a life beyond addiction, where the remnants of the past are replaced by a strong foundation of hope and the promise of a better tomorrow.</w:t>
      </w:r>
    </w:p>
    <w:p w14:paraId="42C35CAD" w14:textId="77777777" w:rsidR="00E37B9E" w:rsidRPr="000F01F0" w:rsidRDefault="00E37B9E" w:rsidP="00E37B9E">
      <w:pPr>
        <w:pStyle w:val="CSP-FrontMatterBodyText"/>
        <w:jc w:val="left"/>
      </w:pPr>
    </w:p>
    <w:p w14:paraId="6B7E435A" w14:textId="77777777" w:rsidR="000F01F0" w:rsidRDefault="000F01F0" w:rsidP="002C551F">
      <w:pPr>
        <w:pStyle w:val="CSP-ChapterBodyText-FirstParagraph"/>
      </w:pPr>
      <w:r w:rsidRPr="000F01F0">
        <w:t>In essence, grieving the losses caused by addiction is a crucial part of the healing journey. It’s a time to honor our past, release our pain, and embrace the potential for growth and change. By allowing ourselves to fully feel our sorrow, we create the necessary space for the seeds of recovery to take root and flourish.</w:t>
      </w:r>
    </w:p>
    <w:p w14:paraId="3D0A57DC" w14:textId="77777777" w:rsidR="00E37B9E" w:rsidRPr="000F01F0" w:rsidRDefault="00E37B9E" w:rsidP="00E37B9E">
      <w:pPr>
        <w:pStyle w:val="CSP-FrontMatterBodyText"/>
        <w:jc w:val="left"/>
      </w:pPr>
    </w:p>
    <w:p w14:paraId="65EAC80F" w14:textId="77777777" w:rsidR="000F01F0" w:rsidRDefault="000F01F0" w:rsidP="002C551F">
      <w:pPr>
        <w:pStyle w:val="CSP-ChapterBodyText-FirstParagraph"/>
      </w:pPr>
      <w:r w:rsidRPr="000F01F0">
        <w:t>Just as Nehemiah worked diligently to restore the walls of his beloved city, we too can find the strength and wisdom to rebuild our lives, paving the way for a new chapter filled with possibilities and hope.</w:t>
      </w:r>
    </w:p>
    <w:p w14:paraId="7022484E" w14:textId="253812EA" w:rsidR="001F497E" w:rsidRDefault="001F497E" w:rsidP="00E37B9E">
      <w:pPr>
        <w:pStyle w:val="CSP-FrontMatterBodyText"/>
      </w:pPr>
      <w:r w:rsidRPr="00FA430B">
        <w:rPr>
          <w:b/>
          <w:bCs/>
        </w:rPr>
        <w:t>Journaling Exercise: Naming the Losses</w:t>
      </w:r>
    </w:p>
    <w:p w14:paraId="1F6E9662" w14:textId="77777777" w:rsidR="00E37B9E" w:rsidRPr="00FA430B" w:rsidRDefault="00E37B9E" w:rsidP="00E37B9E">
      <w:pPr>
        <w:pStyle w:val="CSP-FrontMatterBodyText"/>
      </w:pPr>
    </w:p>
    <w:p w14:paraId="4CDB70CA" w14:textId="77777777" w:rsidR="00EF6648" w:rsidRDefault="00EF6648" w:rsidP="003C0028">
      <w:pPr>
        <w:pStyle w:val="CSP-ChapterBodyText"/>
        <w:spacing w:line="336" w:lineRule="auto"/>
      </w:pPr>
      <w:r w:rsidRPr="00EF6648">
        <w:rPr>
          <w:b/>
          <w:bCs/>
        </w:rPr>
        <w:t>Prompt:</w:t>
      </w:r>
      <w:r w:rsidRPr="00EF6648">
        <w:t> Take a moment to write down the things you have lost or given up due to your journey with addiction. This could include relationships, time, health, or dreams that once felt attainable. As you list these losses, take time to reflect on the emotions they bring up for you.</w:t>
      </w:r>
    </w:p>
    <w:p w14:paraId="463BB955" w14:textId="77777777" w:rsidR="00EF6648" w:rsidRPr="00EF6648" w:rsidRDefault="00EF6648" w:rsidP="003C0028">
      <w:pPr>
        <w:pStyle w:val="CSP-ChapterBodyText"/>
        <w:spacing w:line="336" w:lineRule="auto"/>
      </w:pPr>
    </w:p>
    <w:p w14:paraId="10A718AB" w14:textId="7707174A" w:rsidR="00D76BC8" w:rsidRDefault="00EF6648" w:rsidP="003C0028">
      <w:pPr>
        <w:pStyle w:val="CSP-ChapterBodyText"/>
        <w:spacing w:line="336" w:lineRule="auto"/>
      </w:pPr>
      <w:r w:rsidRPr="00EF6648">
        <w:rPr>
          <w:b/>
          <w:bCs/>
        </w:rPr>
        <w:t>Tool:</w:t>
      </w:r>
      <w:r w:rsidRPr="00EF6648">
        <w:t> Encourage yourself to recognize and name the feelings that arise—whether it’s anger, sadness, guilt, or regret. Allow yourself to fully experience these emotions without judgment, giving yourself the space to process and understand them.</w:t>
      </w:r>
    </w:p>
    <w:p w14:paraId="5D28C5F2" w14:textId="77777777" w:rsidR="00236607" w:rsidRDefault="00236607" w:rsidP="00236607">
      <w:pPr>
        <w:pStyle w:val="CSP-ChapterBodyText"/>
      </w:pPr>
    </w:p>
    <w:p w14:paraId="4FDA5FB3" w14:textId="77777777" w:rsidR="004964C5" w:rsidRDefault="004964C5" w:rsidP="004964C5">
      <w:pPr>
        <w:pStyle w:val="CSP-ChapterBodyText-FirstParagraph"/>
        <w:tabs>
          <w:tab w:val="left" w:leader="underscore" w:pos="5760"/>
        </w:tabs>
        <w:ind w:left="360"/>
      </w:pPr>
    </w:p>
    <w:p w14:paraId="07962CB9" w14:textId="77777777" w:rsidR="004964C5" w:rsidRDefault="004964C5" w:rsidP="004964C5">
      <w:pPr>
        <w:pStyle w:val="CSP-ChapterBodyText-FirstParagraph"/>
        <w:tabs>
          <w:tab w:val="left" w:leader="underscore" w:pos="5760"/>
        </w:tabs>
        <w:ind w:left="360"/>
      </w:pPr>
    </w:p>
    <w:p w14:paraId="273E6EC1" w14:textId="77777777" w:rsidR="004964C5" w:rsidRDefault="004964C5" w:rsidP="004964C5">
      <w:pPr>
        <w:pStyle w:val="CSP-ChapterBodyText-FirstParagraph"/>
        <w:tabs>
          <w:tab w:val="left" w:leader="underscore" w:pos="5760"/>
        </w:tabs>
        <w:ind w:left="360"/>
      </w:pPr>
    </w:p>
    <w:p w14:paraId="212BA8C6" w14:textId="77777777" w:rsidR="004964C5" w:rsidRDefault="004964C5" w:rsidP="004964C5">
      <w:pPr>
        <w:pStyle w:val="CSP-ChapterBodyText-FirstParagraph"/>
        <w:tabs>
          <w:tab w:val="left" w:leader="underscore" w:pos="5760"/>
        </w:tabs>
        <w:ind w:left="360"/>
      </w:pPr>
    </w:p>
    <w:p w14:paraId="22F6726C" w14:textId="77777777" w:rsidR="004964C5" w:rsidRDefault="004964C5" w:rsidP="004964C5">
      <w:pPr>
        <w:pStyle w:val="CSP-ChapterBodyText-FirstParagraph"/>
        <w:tabs>
          <w:tab w:val="left" w:leader="underscore" w:pos="5760"/>
        </w:tabs>
        <w:ind w:left="360"/>
      </w:pPr>
    </w:p>
    <w:p w14:paraId="63905F71" w14:textId="77777777" w:rsidR="004964C5" w:rsidRDefault="004964C5" w:rsidP="004964C5">
      <w:pPr>
        <w:pStyle w:val="CSP-ChapterBodyText-FirstParagraph"/>
        <w:tabs>
          <w:tab w:val="left" w:leader="underscore" w:pos="5760"/>
        </w:tabs>
        <w:ind w:left="360"/>
      </w:pPr>
    </w:p>
    <w:p w14:paraId="68219348" w14:textId="77777777" w:rsidR="00236607" w:rsidRPr="00236607" w:rsidRDefault="00236607" w:rsidP="00236607">
      <w:pPr>
        <w:pStyle w:val="CSP-ChapterBodyText"/>
      </w:pPr>
    </w:p>
    <w:p w14:paraId="09A5BB11" w14:textId="77777777" w:rsidR="007B6431" w:rsidRDefault="007B6431" w:rsidP="007B6431">
      <w:pPr>
        <w:pStyle w:val="CSP-ChapterBodyText"/>
        <w:ind w:firstLine="0"/>
        <w:jc w:val="center"/>
        <w:rPr>
          <w:b/>
          <w:bCs/>
        </w:rPr>
      </w:pPr>
      <w:r w:rsidRPr="007B6431">
        <w:rPr>
          <w:b/>
          <w:bCs/>
        </w:rPr>
        <w:t>Creative Activations for Grief</w:t>
      </w:r>
    </w:p>
    <w:p w14:paraId="25D112FF" w14:textId="77777777" w:rsidR="007B6431" w:rsidRDefault="007B6431" w:rsidP="007B6431">
      <w:pPr>
        <w:pStyle w:val="CSP-ChapterBodyText"/>
        <w:ind w:firstLine="0"/>
        <w:jc w:val="center"/>
        <w:rPr>
          <w:b/>
          <w:bCs/>
        </w:rPr>
      </w:pPr>
    </w:p>
    <w:p w14:paraId="5A8478C1" w14:textId="47CC74B2" w:rsidR="007B6431" w:rsidRDefault="007B6431" w:rsidP="003A5D0E">
      <w:pPr>
        <w:pStyle w:val="CSP-ChapterBodyText-FirstParagraph"/>
      </w:pPr>
      <w:r w:rsidRPr="007B6431">
        <w:t>These creative activations are crafted to facilitate a deeper exploration of your grief and its role in your healing journey. Through engaging in these activities, you will have the opportunity to reflect on your losses, express your emotions in unique ways, and cultivate resilience. Each activation is a step toward honoring your past while paving the way for renewed hope and personal growth as you move forward.</w:t>
      </w:r>
    </w:p>
    <w:p w14:paraId="18A40290" w14:textId="77777777" w:rsidR="000B6E3D" w:rsidRDefault="000B6E3D" w:rsidP="000B6E3D">
      <w:pPr>
        <w:pStyle w:val="CSP-ChapterBodyText"/>
        <w:ind w:firstLine="0"/>
      </w:pPr>
    </w:p>
    <w:p w14:paraId="5875324A" w14:textId="77777777" w:rsidR="003C04D1" w:rsidRDefault="003C04D1">
      <w:pPr>
        <w:widowControl/>
        <w:spacing w:after="160" w:line="259" w:lineRule="auto"/>
        <w:rPr>
          <w:rFonts w:ascii="Garamond" w:hAnsi="Garamond"/>
          <w:b/>
          <w:bCs/>
          <w:iCs/>
        </w:rPr>
      </w:pPr>
      <w:r>
        <w:rPr>
          <w:b/>
          <w:bCs/>
        </w:rPr>
        <w:br w:type="page"/>
      </w:r>
    </w:p>
    <w:p w14:paraId="1D1473BC" w14:textId="228B6382" w:rsidR="000B6E3D" w:rsidRDefault="000B6E3D" w:rsidP="000B6E3D">
      <w:pPr>
        <w:pStyle w:val="CSP-ChapterBodyText"/>
        <w:ind w:firstLine="0"/>
        <w:rPr>
          <w:b/>
          <w:bCs/>
        </w:rPr>
      </w:pPr>
      <w:r w:rsidRPr="000B6E3D">
        <w:rPr>
          <w:b/>
          <w:bCs/>
        </w:rPr>
        <w:lastRenderedPageBreak/>
        <w:t>Personal Grief Wall</w:t>
      </w:r>
    </w:p>
    <w:p w14:paraId="614FB297" w14:textId="77777777" w:rsidR="003C0028" w:rsidRPr="000B6E3D" w:rsidRDefault="003C0028" w:rsidP="000B6E3D">
      <w:pPr>
        <w:pStyle w:val="CSP-ChapterBodyText"/>
        <w:ind w:firstLine="0"/>
        <w:rPr>
          <w:b/>
          <w:bCs/>
        </w:rPr>
      </w:pPr>
    </w:p>
    <w:p w14:paraId="34A8A3B4" w14:textId="77777777" w:rsidR="000B6E3D" w:rsidRDefault="000B6E3D" w:rsidP="00E95B55">
      <w:pPr>
        <w:pStyle w:val="CSP-ChapterBodyText"/>
        <w:numPr>
          <w:ilvl w:val="0"/>
          <w:numId w:val="6"/>
        </w:numPr>
        <w:spacing w:line="336" w:lineRule="auto"/>
      </w:pPr>
      <w:r w:rsidRPr="000B6E3D">
        <w:rPr>
          <w:b/>
          <w:bCs/>
        </w:rPr>
        <w:t>Activation:</w:t>
      </w:r>
      <w:r w:rsidRPr="000B6E3D">
        <w:t> Create your own "Grief Wall" at home or digitally. Use a large piece of paper or a bulletin board to write down your losses on sticky notes or index cards. Alternatively, set up a digital document or app where you can list these losses. Each note can represent a loss, and you can revisit them to reflect on your journey.</w:t>
      </w:r>
    </w:p>
    <w:p w14:paraId="6E934357" w14:textId="77777777" w:rsidR="003C04D1" w:rsidRPr="000B6E3D" w:rsidRDefault="003C04D1" w:rsidP="003C04D1">
      <w:pPr>
        <w:pStyle w:val="CSP-ChapterBodyText"/>
        <w:spacing w:line="336" w:lineRule="auto"/>
        <w:ind w:left="720" w:firstLine="0"/>
      </w:pPr>
    </w:p>
    <w:p w14:paraId="3326DCC1" w14:textId="34AA5375" w:rsidR="008C6323" w:rsidRDefault="000B6E3D" w:rsidP="00741126">
      <w:pPr>
        <w:pStyle w:val="CSP-ChapterBodyText"/>
        <w:widowControl/>
        <w:numPr>
          <w:ilvl w:val="0"/>
          <w:numId w:val="6"/>
        </w:numPr>
        <w:spacing w:line="336" w:lineRule="auto"/>
        <w:rPr>
          <w:b/>
          <w:bCs/>
        </w:rPr>
      </w:pPr>
      <w:r w:rsidRPr="000B6E3D">
        <w:rPr>
          <w:b/>
          <w:bCs/>
        </w:rPr>
        <w:t>Objective:</w:t>
      </w:r>
      <w:r w:rsidRPr="000B6E3D">
        <w:t> This activity allows you to acknowledge your grief while normalizing your experiences and fostering self-understanding.</w:t>
      </w:r>
    </w:p>
    <w:p w14:paraId="7E753DD8" w14:textId="77777777" w:rsidR="004964C5" w:rsidRPr="00E95B55" w:rsidRDefault="004964C5" w:rsidP="004964C5">
      <w:pPr>
        <w:pStyle w:val="CSP-ChapterBodyText"/>
        <w:widowControl/>
        <w:spacing w:line="336" w:lineRule="auto"/>
        <w:ind w:firstLine="0"/>
        <w:rPr>
          <w:b/>
          <w:bCs/>
        </w:rPr>
      </w:pPr>
    </w:p>
    <w:p w14:paraId="53D2B6D1" w14:textId="0B41F678" w:rsidR="000B6E3D" w:rsidRPr="000B6E3D" w:rsidRDefault="000B6E3D" w:rsidP="000B6E3D">
      <w:pPr>
        <w:pStyle w:val="CSP-ChapterBodyText"/>
        <w:ind w:firstLine="0"/>
        <w:rPr>
          <w:b/>
          <w:bCs/>
        </w:rPr>
      </w:pPr>
      <w:r w:rsidRPr="000B6E3D">
        <w:rPr>
          <w:b/>
          <w:bCs/>
        </w:rPr>
        <w:t>Self-Guided Grief Meditation</w:t>
      </w:r>
    </w:p>
    <w:p w14:paraId="55BC5527" w14:textId="77777777" w:rsidR="000B6E3D" w:rsidRPr="000B6E3D" w:rsidRDefault="000B6E3D" w:rsidP="008C6323">
      <w:pPr>
        <w:pStyle w:val="CSP-ChapterBodyText"/>
        <w:numPr>
          <w:ilvl w:val="0"/>
          <w:numId w:val="7"/>
        </w:numPr>
        <w:spacing w:line="336" w:lineRule="auto"/>
      </w:pPr>
      <w:r w:rsidRPr="000B6E3D">
        <w:rPr>
          <w:b/>
          <w:bCs/>
        </w:rPr>
        <w:t>Activation:</w:t>
      </w:r>
      <w:r w:rsidRPr="000B6E3D">
        <w:t> Find a quiet space and guide yourself through a meditation focused on grief and healing. Use visualization techniques to imagine releasing your losses, followed by writing down affirmations of hope and renewal. You can use a meditation app or calming music to enhance the experience.</w:t>
      </w:r>
    </w:p>
    <w:p w14:paraId="351BA238" w14:textId="77777777" w:rsidR="000B6E3D" w:rsidRPr="000B6E3D" w:rsidRDefault="000B6E3D" w:rsidP="008C6323">
      <w:pPr>
        <w:pStyle w:val="CSP-ChapterBodyText"/>
        <w:numPr>
          <w:ilvl w:val="0"/>
          <w:numId w:val="7"/>
        </w:numPr>
        <w:spacing w:line="336" w:lineRule="auto"/>
      </w:pPr>
      <w:r w:rsidRPr="000B6E3D">
        <w:rPr>
          <w:b/>
          <w:bCs/>
        </w:rPr>
        <w:t>Objective:</w:t>
      </w:r>
      <w:r w:rsidRPr="000B6E3D">
        <w:t> This practice helps you connect with your emotions, promoting relaxation and mindfulness as you process your grief.</w:t>
      </w:r>
    </w:p>
    <w:p w14:paraId="2973DBDC" w14:textId="77777777" w:rsidR="000B6E3D" w:rsidRDefault="000B6E3D" w:rsidP="000B6E3D">
      <w:pPr>
        <w:pStyle w:val="CSP-ChapterBodyText"/>
        <w:ind w:firstLine="0"/>
        <w:rPr>
          <w:b/>
          <w:bCs/>
        </w:rPr>
      </w:pPr>
    </w:p>
    <w:p w14:paraId="002B0B26" w14:textId="36D0F5F3" w:rsidR="000B6E3D" w:rsidRPr="000B6E3D" w:rsidRDefault="000B6E3D" w:rsidP="000B6E3D">
      <w:pPr>
        <w:pStyle w:val="CSP-ChapterBodyText"/>
        <w:ind w:firstLine="0"/>
        <w:rPr>
          <w:b/>
          <w:bCs/>
        </w:rPr>
      </w:pPr>
      <w:r w:rsidRPr="000B6E3D">
        <w:rPr>
          <w:b/>
          <w:bCs/>
        </w:rPr>
        <w:t>Artistic Expression: "Rebuilding My Foundation"</w:t>
      </w:r>
    </w:p>
    <w:p w14:paraId="0E576B41" w14:textId="77777777" w:rsidR="000B6E3D" w:rsidRPr="000B6E3D" w:rsidRDefault="000B6E3D" w:rsidP="004501D0">
      <w:pPr>
        <w:pStyle w:val="CSP-ChapterBodyText"/>
        <w:numPr>
          <w:ilvl w:val="0"/>
          <w:numId w:val="8"/>
        </w:numPr>
        <w:spacing w:line="336" w:lineRule="auto"/>
      </w:pPr>
      <w:r w:rsidRPr="000B6E3D">
        <w:rPr>
          <w:b/>
          <w:bCs/>
        </w:rPr>
        <w:t>Activation:</w:t>
      </w:r>
      <w:r w:rsidRPr="000B6E3D">
        <w:t> Gather art supplies such as paints, clay, or collage materials and create a visual representation of your grief and the process of rebuilding. Allow yourself to express your feelings through art, focusing on what you want to let go of and what you envision for your future.</w:t>
      </w:r>
    </w:p>
    <w:p w14:paraId="4ABA43CD" w14:textId="77777777" w:rsidR="000B6E3D" w:rsidRPr="000B6E3D" w:rsidRDefault="000B6E3D" w:rsidP="004501D0">
      <w:pPr>
        <w:pStyle w:val="CSP-ChapterBodyText"/>
        <w:numPr>
          <w:ilvl w:val="0"/>
          <w:numId w:val="8"/>
        </w:numPr>
        <w:spacing w:line="336" w:lineRule="auto"/>
      </w:pPr>
      <w:r w:rsidRPr="000B6E3D">
        <w:rPr>
          <w:b/>
          <w:bCs/>
        </w:rPr>
        <w:t>Objective:</w:t>
      </w:r>
      <w:r w:rsidRPr="000B6E3D">
        <w:t> This activity encourages self-expression and reflection, allowing you to creatively process your grief.</w:t>
      </w:r>
    </w:p>
    <w:p w14:paraId="3E16D192" w14:textId="77777777" w:rsidR="000B6E3D" w:rsidRDefault="000B6E3D" w:rsidP="000B6E3D">
      <w:pPr>
        <w:pStyle w:val="CSP-ChapterBodyText"/>
        <w:ind w:firstLine="0"/>
        <w:rPr>
          <w:b/>
          <w:bCs/>
        </w:rPr>
      </w:pPr>
    </w:p>
    <w:p w14:paraId="66C7F79A" w14:textId="2BA70D83" w:rsidR="000B6E3D" w:rsidRPr="000B6E3D" w:rsidRDefault="000B6E3D" w:rsidP="000B6E3D">
      <w:pPr>
        <w:pStyle w:val="CSP-ChapterBodyText"/>
        <w:ind w:firstLine="0"/>
        <w:rPr>
          <w:b/>
          <w:bCs/>
        </w:rPr>
      </w:pPr>
      <w:r w:rsidRPr="000B6E3D">
        <w:rPr>
          <w:b/>
          <w:bCs/>
        </w:rPr>
        <w:t>Personal Story Reflection</w:t>
      </w:r>
    </w:p>
    <w:p w14:paraId="2072C316" w14:textId="77777777" w:rsidR="000B6E3D" w:rsidRPr="000B6E3D" w:rsidRDefault="000B6E3D" w:rsidP="00490D6A">
      <w:pPr>
        <w:pStyle w:val="CSP-ChapterBodyText"/>
        <w:numPr>
          <w:ilvl w:val="0"/>
          <w:numId w:val="9"/>
        </w:numPr>
        <w:spacing w:line="336" w:lineRule="auto"/>
      </w:pPr>
      <w:r w:rsidRPr="000B6E3D">
        <w:rPr>
          <w:b/>
          <w:bCs/>
        </w:rPr>
        <w:t>Activation:</w:t>
      </w:r>
      <w:r w:rsidRPr="000B6E3D">
        <w:t> Set aside time to write about your experiences of loss and recovery in a journal. Reflect on your feelings, the challenges you’ve faced, and the lessons you’ve learned. You can also record your thoughts in audio format if you prefer speaking over writing.</w:t>
      </w:r>
    </w:p>
    <w:p w14:paraId="6DB2EB4C" w14:textId="77777777" w:rsidR="000B6E3D" w:rsidRPr="000B6E3D" w:rsidRDefault="000B6E3D" w:rsidP="00490D6A">
      <w:pPr>
        <w:pStyle w:val="CSP-ChapterBodyText"/>
        <w:numPr>
          <w:ilvl w:val="0"/>
          <w:numId w:val="9"/>
        </w:numPr>
        <w:spacing w:line="336" w:lineRule="auto"/>
      </w:pPr>
      <w:r w:rsidRPr="000B6E3D">
        <w:rPr>
          <w:b/>
          <w:bCs/>
        </w:rPr>
        <w:t>Objective:</w:t>
      </w:r>
      <w:r w:rsidRPr="000B6E3D">
        <w:t> This exercise helps you articulate your journey and validate your feelings, reducing isolation as you acknowledge your story.</w:t>
      </w:r>
    </w:p>
    <w:p w14:paraId="2257DA2D" w14:textId="77777777" w:rsidR="000B6E3D" w:rsidRDefault="000B6E3D" w:rsidP="000B6E3D">
      <w:pPr>
        <w:pStyle w:val="CSP-ChapterBodyText"/>
        <w:ind w:firstLine="0"/>
        <w:rPr>
          <w:b/>
          <w:bCs/>
        </w:rPr>
      </w:pPr>
    </w:p>
    <w:p w14:paraId="03F9A751" w14:textId="60647694" w:rsidR="000B6E3D" w:rsidRPr="000B6E3D" w:rsidRDefault="000B6E3D" w:rsidP="000B6E3D">
      <w:pPr>
        <w:pStyle w:val="CSP-ChapterBodyText"/>
        <w:ind w:firstLine="0"/>
        <w:rPr>
          <w:b/>
          <w:bCs/>
        </w:rPr>
      </w:pPr>
      <w:r w:rsidRPr="000B6E3D">
        <w:rPr>
          <w:b/>
          <w:bCs/>
        </w:rPr>
        <w:t>Grief Letter Writing</w:t>
      </w:r>
    </w:p>
    <w:p w14:paraId="1B9486B3" w14:textId="77777777" w:rsidR="000B6E3D" w:rsidRPr="000B6E3D" w:rsidRDefault="000B6E3D" w:rsidP="00490D6A">
      <w:pPr>
        <w:pStyle w:val="CSP-ChapterBodyText"/>
        <w:numPr>
          <w:ilvl w:val="0"/>
          <w:numId w:val="10"/>
        </w:numPr>
        <w:spacing w:line="336" w:lineRule="auto"/>
      </w:pPr>
      <w:r w:rsidRPr="000B6E3D">
        <w:rPr>
          <w:b/>
          <w:bCs/>
        </w:rPr>
        <w:t>Activation:</w:t>
      </w:r>
      <w:r w:rsidRPr="000B6E3D">
        <w:t> Write letters to your past self or to the losses you’ve experienced. In these letters, express your feelings, acknowledge your grief, and offer words of encouragement for the future. You can choose to keep these letters private or share them with someone you trust.</w:t>
      </w:r>
    </w:p>
    <w:p w14:paraId="2C004451" w14:textId="77777777" w:rsidR="000B6E3D" w:rsidRPr="000B6E3D" w:rsidRDefault="000B6E3D" w:rsidP="00490D6A">
      <w:pPr>
        <w:pStyle w:val="CSP-ChapterBodyText"/>
        <w:numPr>
          <w:ilvl w:val="0"/>
          <w:numId w:val="10"/>
        </w:numPr>
        <w:spacing w:line="336" w:lineRule="auto"/>
      </w:pPr>
      <w:r w:rsidRPr="000B6E3D">
        <w:rPr>
          <w:b/>
          <w:bCs/>
        </w:rPr>
        <w:t>Objective:</w:t>
      </w:r>
      <w:r w:rsidRPr="000B6E3D">
        <w:t> This therapeutic outlet allows you to process your emotions and articulate your journey in a meaningful way.</w:t>
      </w:r>
    </w:p>
    <w:p w14:paraId="3E15B670" w14:textId="77777777" w:rsidR="004964C5" w:rsidRDefault="004964C5">
      <w:pPr>
        <w:widowControl/>
        <w:spacing w:after="160" w:line="259" w:lineRule="auto"/>
        <w:rPr>
          <w:rFonts w:ascii="Garamond" w:hAnsi="Garamond"/>
          <w:b/>
          <w:bCs/>
          <w:iCs/>
        </w:rPr>
      </w:pPr>
      <w:r>
        <w:rPr>
          <w:b/>
          <w:bCs/>
        </w:rPr>
        <w:br w:type="page"/>
      </w:r>
    </w:p>
    <w:p w14:paraId="21498F40" w14:textId="490ACADF" w:rsidR="000B6E3D" w:rsidRPr="000B6E3D" w:rsidRDefault="000B6E3D" w:rsidP="000B6E3D">
      <w:pPr>
        <w:pStyle w:val="CSP-ChapterBodyText"/>
        <w:ind w:firstLine="0"/>
        <w:rPr>
          <w:b/>
          <w:bCs/>
        </w:rPr>
      </w:pPr>
      <w:r w:rsidRPr="000B6E3D">
        <w:rPr>
          <w:b/>
          <w:bCs/>
        </w:rPr>
        <w:lastRenderedPageBreak/>
        <w:t>Hope Tree Creation</w:t>
      </w:r>
    </w:p>
    <w:p w14:paraId="1E094A17" w14:textId="77777777" w:rsidR="000B6E3D" w:rsidRPr="000B6E3D" w:rsidRDefault="000B6E3D" w:rsidP="00490D6A">
      <w:pPr>
        <w:pStyle w:val="CSP-ChapterBodyText"/>
        <w:numPr>
          <w:ilvl w:val="0"/>
          <w:numId w:val="11"/>
        </w:numPr>
        <w:spacing w:line="336" w:lineRule="auto"/>
      </w:pPr>
      <w:r w:rsidRPr="000B6E3D">
        <w:rPr>
          <w:b/>
          <w:bCs/>
        </w:rPr>
        <w:t>Activation:</w:t>
      </w:r>
      <w:r w:rsidRPr="000B6E3D">
        <w:t> Create your own "Hope Tree" at home. Use a branch or a drawing on paper where you can hang or attach notes that represent your hopes for the future. Write down your aspirations and hang them as a visual reminder of your healing journey.</w:t>
      </w:r>
    </w:p>
    <w:p w14:paraId="656C24E7" w14:textId="77777777" w:rsidR="000B6E3D" w:rsidRPr="000B6E3D" w:rsidRDefault="000B6E3D" w:rsidP="00490D6A">
      <w:pPr>
        <w:pStyle w:val="CSP-ChapterBodyText"/>
        <w:numPr>
          <w:ilvl w:val="0"/>
          <w:numId w:val="11"/>
        </w:numPr>
        <w:spacing w:line="336" w:lineRule="auto"/>
      </w:pPr>
      <w:r w:rsidRPr="000B6E3D">
        <w:rPr>
          <w:b/>
          <w:bCs/>
        </w:rPr>
        <w:t>Objective:</w:t>
      </w:r>
      <w:r w:rsidRPr="000B6E3D">
        <w:t> This activity shifts your focus from grief to hope, enabling you to visualize your aspirations and the possibility of a brighter future.</w:t>
      </w:r>
    </w:p>
    <w:p w14:paraId="3E144BA0" w14:textId="77777777" w:rsidR="000B6E3D" w:rsidRDefault="000B6E3D" w:rsidP="000B6E3D">
      <w:pPr>
        <w:pStyle w:val="CSP-ChapterBodyText"/>
        <w:ind w:firstLine="0"/>
        <w:rPr>
          <w:b/>
          <w:bCs/>
        </w:rPr>
      </w:pPr>
    </w:p>
    <w:p w14:paraId="00D095E0" w14:textId="39CF9EFD" w:rsidR="000B6E3D" w:rsidRPr="000B6E3D" w:rsidRDefault="000B6E3D" w:rsidP="000B6E3D">
      <w:pPr>
        <w:pStyle w:val="CSP-ChapterBodyText"/>
        <w:ind w:firstLine="0"/>
        <w:rPr>
          <w:b/>
          <w:bCs/>
        </w:rPr>
      </w:pPr>
      <w:r w:rsidRPr="000B6E3D">
        <w:rPr>
          <w:b/>
          <w:bCs/>
        </w:rPr>
        <w:t>Mindfulness Walk</w:t>
      </w:r>
    </w:p>
    <w:p w14:paraId="5D1271B0" w14:textId="77777777" w:rsidR="000B6E3D" w:rsidRPr="000B6E3D" w:rsidRDefault="000B6E3D" w:rsidP="00490D6A">
      <w:pPr>
        <w:pStyle w:val="CSP-ChapterBodyText"/>
        <w:numPr>
          <w:ilvl w:val="0"/>
          <w:numId w:val="12"/>
        </w:numPr>
        <w:spacing w:line="336" w:lineRule="auto"/>
      </w:pPr>
      <w:r w:rsidRPr="000B6E3D">
        <w:rPr>
          <w:b/>
          <w:bCs/>
        </w:rPr>
        <w:t>Activation:</w:t>
      </w:r>
      <w:r w:rsidRPr="000B6E3D">
        <w:t> Take a solo mindfulness walk in nature or around your neighborhood. As you walk, reflect on your losses and think about the beauty of new beginnings. Use prompts for reflection, such as what you are letting go of and what you wish to embrace moving forward.</w:t>
      </w:r>
    </w:p>
    <w:p w14:paraId="27A05970" w14:textId="77777777" w:rsidR="000B6E3D" w:rsidRPr="000B6E3D" w:rsidRDefault="000B6E3D" w:rsidP="00490D6A">
      <w:pPr>
        <w:pStyle w:val="CSP-ChapterBodyText"/>
        <w:numPr>
          <w:ilvl w:val="0"/>
          <w:numId w:val="12"/>
        </w:numPr>
        <w:spacing w:line="336" w:lineRule="auto"/>
      </w:pPr>
      <w:r w:rsidRPr="000B6E3D">
        <w:rPr>
          <w:b/>
          <w:bCs/>
        </w:rPr>
        <w:t>Objective:</w:t>
      </w:r>
      <w:r w:rsidRPr="000B6E3D">
        <w:t> This combines physical activity with emotional processing, promoting mental well-being and a deeper connection to your surroundings.</w:t>
      </w:r>
    </w:p>
    <w:p w14:paraId="513DE781" w14:textId="77777777" w:rsidR="00D76BC8" w:rsidRPr="00EF6648" w:rsidRDefault="00D76BC8" w:rsidP="00D76BC8">
      <w:pPr>
        <w:pStyle w:val="CSP-ChapterBodyText"/>
        <w:ind w:firstLine="0"/>
      </w:pPr>
    </w:p>
    <w:p w14:paraId="76C35B9B" w14:textId="77777777" w:rsidR="003C04D1" w:rsidRPr="003C04D1" w:rsidRDefault="003C04D1" w:rsidP="003C04D1"/>
    <w:p w14:paraId="36405AB8" w14:textId="77777777" w:rsidR="003C04D1" w:rsidRPr="003C04D1" w:rsidRDefault="003C04D1" w:rsidP="003C04D1"/>
    <w:p w14:paraId="3A020F4F" w14:textId="77777777" w:rsidR="003C04D1" w:rsidRPr="003C04D1" w:rsidRDefault="003C04D1" w:rsidP="003C04D1"/>
    <w:p w14:paraId="5B55400F" w14:textId="77777777" w:rsidR="003C04D1" w:rsidRPr="003C04D1" w:rsidRDefault="003C04D1" w:rsidP="003C04D1"/>
    <w:p w14:paraId="14F4AC7D" w14:textId="77777777" w:rsidR="003C04D1" w:rsidRPr="003C04D1" w:rsidRDefault="003C04D1" w:rsidP="003C04D1"/>
    <w:p w14:paraId="09F0E48E" w14:textId="77777777" w:rsidR="003C04D1" w:rsidRPr="003C04D1" w:rsidRDefault="003C04D1" w:rsidP="003C04D1"/>
    <w:p w14:paraId="45DB1691" w14:textId="77777777" w:rsidR="003C04D1" w:rsidRPr="003C04D1" w:rsidRDefault="003C04D1" w:rsidP="003C04D1"/>
    <w:p w14:paraId="33BB0E08" w14:textId="0C657D2C" w:rsidR="003C04D1" w:rsidRDefault="003C04D1" w:rsidP="003C04D1">
      <w:pPr>
        <w:tabs>
          <w:tab w:val="left" w:pos="2571"/>
        </w:tabs>
        <w:rPr>
          <w:rFonts w:ascii="Garamond" w:hAnsi="Garamond"/>
          <w:iCs/>
        </w:rPr>
      </w:pPr>
      <w:r>
        <w:rPr>
          <w:rFonts w:ascii="Garamond" w:hAnsi="Garamond"/>
          <w:iCs/>
        </w:rPr>
        <w:tab/>
      </w:r>
    </w:p>
    <w:p w14:paraId="2A013BF2" w14:textId="77777777" w:rsidR="003C04D1" w:rsidRDefault="003C04D1" w:rsidP="003C04D1">
      <w:pPr>
        <w:rPr>
          <w:rFonts w:ascii="Garamond" w:hAnsi="Garamond"/>
          <w:iCs/>
        </w:rPr>
      </w:pPr>
    </w:p>
    <w:p w14:paraId="38DC819E" w14:textId="77777777" w:rsidR="003C04D1" w:rsidRPr="003C04D1" w:rsidRDefault="003C04D1" w:rsidP="003C04D1">
      <w:pPr>
        <w:sectPr w:rsidR="003C04D1" w:rsidRPr="003C04D1" w:rsidSect="001D6AF7">
          <w:pgSz w:w="12240" w:h="15840" w:code="1"/>
          <w:pgMar w:top="1440" w:right="1440" w:bottom="1440" w:left="1440" w:header="576" w:footer="432" w:gutter="0"/>
          <w:cols w:space="720"/>
          <w:titlePg/>
          <w:docGrid w:linePitch="360"/>
        </w:sectPr>
      </w:pPr>
    </w:p>
    <w:p w14:paraId="7E6565BC" w14:textId="77777777" w:rsidR="00987D79" w:rsidRPr="00C40C47" w:rsidRDefault="00987D79" w:rsidP="00987D79">
      <w:pPr>
        <w:spacing w:after="0" w:line="240" w:lineRule="auto"/>
        <w:jc w:val="center"/>
        <w:rPr>
          <w:rFonts w:ascii="Garamond" w:hAnsi="Garamond"/>
          <w:iCs/>
          <w:sz w:val="44"/>
          <w:szCs w:val="44"/>
        </w:rPr>
      </w:pPr>
    </w:p>
    <w:p w14:paraId="12FCC740" w14:textId="77777777" w:rsidR="00987D79" w:rsidRPr="00C40C47" w:rsidRDefault="00987D79" w:rsidP="00987D79">
      <w:pPr>
        <w:spacing w:after="0" w:line="240" w:lineRule="auto"/>
        <w:jc w:val="center"/>
        <w:rPr>
          <w:rFonts w:ascii="Garamond" w:hAnsi="Garamond"/>
          <w:iCs/>
          <w:sz w:val="44"/>
          <w:szCs w:val="44"/>
        </w:rPr>
      </w:pPr>
    </w:p>
    <w:p w14:paraId="06748FBC" w14:textId="77777777" w:rsidR="00987D79" w:rsidRPr="00C40C47" w:rsidRDefault="00987D79" w:rsidP="00987D79">
      <w:pPr>
        <w:spacing w:after="0" w:line="240" w:lineRule="auto"/>
        <w:jc w:val="center"/>
        <w:rPr>
          <w:rFonts w:ascii="Garamond" w:hAnsi="Garamond"/>
          <w:iCs/>
          <w:sz w:val="44"/>
          <w:szCs w:val="44"/>
        </w:rPr>
      </w:pPr>
    </w:p>
    <w:p w14:paraId="40BADC97" w14:textId="77777777" w:rsidR="00987D79" w:rsidRPr="00C40C47" w:rsidRDefault="00987D79" w:rsidP="00987D79">
      <w:pPr>
        <w:spacing w:after="0" w:line="240" w:lineRule="auto"/>
        <w:jc w:val="center"/>
        <w:rPr>
          <w:rFonts w:ascii="Garamond" w:hAnsi="Garamond"/>
          <w:iCs/>
          <w:sz w:val="44"/>
          <w:szCs w:val="44"/>
        </w:rPr>
      </w:pPr>
    </w:p>
    <w:p w14:paraId="5BAD56A9" w14:textId="77777777" w:rsidR="00987D79" w:rsidRPr="00C40C47" w:rsidRDefault="00987D79" w:rsidP="00987D79">
      <w:pPr>
        <w:spacing w:after="0" w:line="240" w:lineRule="auto"/>
        <w:jc w:val="center"/>
        <w:rPr>
          <w:rFonts w:ascii="Garamond" w:hAnsi="Garamond"/>
          <w:iCs/>
          <w:sz w:val="44"/>
          <w:szCs w:val="44"/>
        </w:rPr>
      </w:pPr>
    </w:p>
    <w:p w14:paraId="23E26804" w14:textId="77777777" w:rsidR="00987D79" w:rsidRPr="00C40C47" w:rsidRDefault="00987D79" w:rsidP="00987D79">
      <w:pPr>
        <w:spacing w:after="0" w:line="240" w:lineRule="auto"/>
        <w:jc w:val="center"/>
        <w:rPr>
          <w:rFonts w:ascii="Garamond" w:hAnsi="Garamond"/>
          <w:iCs/>
          <w:sz w:val="44"/>
          <w:szCs w:val="44"/>
        </w:rPr>
      </w:pPr>
    </w:p>
    <w:p w14:paraId="3FBD1408" w14:textId="418BA84E" w:rsidR="00987D79" w:rsidRPr="00C40C47" w:rsidRDefault="00325EFF" w:rsidP="00FC7E46">
      <w:pPr>
        <w:pStyle w:val="Heading1"/>
        <w:jc w:val="center"/>
      </w:pPr>
      <w:bookmarkStart w:id="4" w:name="_Toc179722735"/>
      <w:r>
        <w:t>3</w:t>
      </w:r>
      <w:r w:rsidR="00987D79" w:rsidRPr="00C40C47">
        <w:t xml:space="preserve"> </w:t>
      </w:r>
      <w:r w:rsidR="00283D61">
        <w:t>identifying the broken areas</w:t>
      </w:r>
      <w:bookmarkEnd w:id="4"/>
    </w:p>
    <w:p w14:paraId="6B404BFF" w14:textId="77777777" w:rsidR="00607F91" w:rsidRDefault="00607F91" w:rsidP="00421864">
      <w:pPr>
        <w:pStyle w:val="CSP-ChapterBodyText"/>
        <w:ind w:firstLine="0"/>
      </w:pPr>
    </w:p>
    <w:p w14:paraId="42A54147" w14:textId="77777777" w:rsidR="003F1ADF" w:rsidRDefault="003F1ADF" w:rsidP="00490D6A">
      <w:pPr>
        <w:pStyle w:val="CSP-FrontMatterBodyText"/>
        <w:jc w:val="left"/>
        <w:rPr>
          <w:b/>
          <w:bCs/>
        </w:rPr>
      </w:pPr>
      <w:r w:rsidRPr="003F1ADF">
        <w:rPr>
          <w:b/>
          <w:bCs/>
        </w:rPr>
        <w:t>Self-Reflection Exercise: Areas of Life Affected by Addiction</w:t>
      </w:r>
    </w:p>
    <w:p w14:paraId="0F7E073B" w14:textId="77777777" w:rsidR="00E95B55" w:rsidRPr="003F1ADF" w:rsidRDefault="00E95B55" w:rsidP="00490D6A">
      <w:pPr>
        <w:pStyle w:val="CSP-FrontMatterBodyText"/>
        <w:jc w:val="left"/>
        <w:rPr>
          <w:b/>
          <w:bCs/>
        </w:rPr>
      </w:pPr>
    </w:p>
    <w:p w14:paraId="68500C33" w14:textId="77777777" w:rsidR="000F18A1" w:rsidRDefault="000F18A1" w:rsidP="00490D6A">
      <w:pPr>
        <w:pStyle w:val="CSP-ChapterBodyText-FirstParagraph"/>
      </w:pPr>
      <w:r w:rsidRPr="000F18A1">
        <w:t>Understanding the impact of addiction on various aspects of your life is crucial for your recovery journey. Addiction doesn't just affect one area; it can create ripples that influence your physical health, emotional well-being, spiritual beliefs, and relationships with others. By breaking down these primary areas, you can gain insight into how addiction has shaped your life and identify specific areas to focus on during your healing process.</w:t>
      </w:r>
    </w:p>
    <w:p w14:paraId="38869FCE" w14:textId="77777777" w:rsidR="000F18A1" w:rsidRPr="000F18A1" w:rsidRDefault="000F18A1" w:rsidP="000F18A1">
      <w:pPr>
        <w:pStyle w:val="CSP-FrontMatterBodyText"/>
        <w:jc w:val="left"/>
      </w:pPr>
    </w:p>
    <w:p w14:paraId="61F0EEBF" w14:textId="5715975A" w:rsidR="000F18A1" w:rsidRDefault="000F18A1" w:rsidP="000F18A1">
      <w:pPr>
        <w:pStyle w:val="CSP-FrontMatterBodyText"/>
        <w:jc w:val="left"/>
        <w:rPr>
          <w:b/>
          <w:bCs/>
        </w:rPr>
      </w:pPr>
      <w:r w:rsidRPr="000F18A1">
        <w:rPr>
          <w:b/>
          <w:bCs/>
        </w:rPr>
        <w:t>Physical Health</w:t>
      </w:r>
    </w:p>
    <w:p w14:paraId="62F2C898" w14:textId="77777777" w:rsidR="00EF7C5A" w:rsidRPr="000F18A1" w:rsidRDefault="00EF7C5A" w:rsidP="000F18A1">
      <w:pPr>
        <w:pStyle w:val="CSP-FrontMatterBodyText"/>
        <w:jc w:val="left"/>
        <w:rPr>
          <w:b/>
          <w:bCs/>
        </w:rPr>
      </w:pPr>
    </w:p>
    <w:p w14:paraId="7303F6A4" w14:textId="77777777" w:rsidR="000F18A1" w:rsidRPr="000F18A1" w:rsidRDefault="000F18A1" w:rsidP="00490D6A">
      <w:pPr>
        <w:pStyle w:val="CSP-FrontMatterBodyText"/>
        <w:spacing w:line="336" w:lineRule="auto"/>
        <w:ind w:left="360"/>
        <w:jc w:val="left"/>
      </w:pPr>
      <w:r w:rsidRPr="000F18A1">
        <w:t>Addiction often takes a significant toll on the body. Substance use can lead to a range of health issues, including:</w:t>
      </w:r>
    </w:p>
    <w:p w14:paraId="7A19E8F0" w14:textId="77777777" w:rsidR="000F18A1" w:rsidRPr="000F18A1" w:rsidRDefault="000F18A1" w:rsidP="00541AFE">
      <w:pPr>
        <w:pStyle w:val="CSP-FrontMatterBodyText"/>
        <w:numPr>
          <w:ilvl w:val="0"/>
          <w:numId w:val="16"/>
        </w:numPr>
        <w:spacing w:line="336" w:lineRule="auto"/>
        <w:jc w:val="left"/>
      </w:pPr>
      <w:r w:rsidRPr="000F18A1">
        <w:rPr>
          <w:b/>
          <w:bCs/>
        </w:rPr>
        <w:t>Chronic illnesses:</w:t>
      </w:r>
      <w:r w:rsidRPr="000F18A1">
        <w:t> Long-term substance use can result in conditions such as heart disease, liver damage, or respiratory problems.</w:t>
      </w:r>
    </w:p>
    <w:p w14:paraId="4F0A26AA" w14:textId="77777777" w:rsidR="000F18A1" w:rsidRPr="000F18A1" w:rsidRDefault="000F18A1" w:rsidP="00541AFE">
      <w:pPr>
        <w:pStyle w:val="CSP-FrontMatterBodyText"/>
        <w:numPr>
          <w:ilvl w:val="0"/>
          <w:numId w:val="16"/>
        </w:numPr>
        <w:spacing w:line="336" w:lineRule="auto"/>
        <w:jc w:val="left"/>
      </w:pPr>
      <w:r w:rsidRPr="000F18A1">
        <w:rPr>
          <w:b/>
          <w:bCs/>
        </w:rPr>
        <w:t>Nutritional deficiencies:</w:t>
      </w:r>
      <w:r w:rsidRPr="000F18A1">
        <w:t> Poor eating habits and neglecting self-care can lead to weight gain or loss and vitamin deficiencies.</w:t>
      </w:r>
    </w:p>
    <w:p w14:paraId="537A1BC0" w14:textId="77777777" w:rsidR="000F18A1" w:rsidRDefault="000F18A1" w:rsidP="00541AFE">
      <w:pPr>
        <w:pStyle w:val="CSP-FrontMatterBodyText"/>
        <w:numPr>
          <w:ilvl w:val="0"/>
          <w:numId w:val="16"/>
        </w:numPr>
        <w:spacing w:line="336" w:lineRule="auto"/>
        <w:jc w:val="left"/>
      </w:pPr>
      <w:r w:rsidRPr="000F18A1">
        <w:rPr>
          <w:b/>
          <w:bCs/>
        </w:rPr>
        <w:t>Fatigue and energy levels:</w:t>
      </w:r>
      <w:r w:rsidRPr="000F18A1">
        <w:t> Addiction can drain your physical energy, making it difficult to engage in daily activities or exercise.</w:t>
      </w:r>
    </w:p>
    <w:p w14:paraId="5A385281" w14:textId="77777777" w:rsidR="000F18A1" w:rsidRPr="000F18A1" w:rsidRDefault="000F18A1" w:rsidP="000F18A1">
      <w:pPr>
        <w:pStyle w:val="CSP-FrontMatterBodyText"/>
        <w:jc w:val="left"/>
      </w:pPr>
    </w:p>
    <w:p w14:paraId="5975B579" w14:textId="77777777" w:rsidR="00E14582" w:rsidRDefault="00E14582">
      <w:pPr>
        <w:widowControl/>
        <w:spacing w:after="160" w:line="259" w:lineRule="auto"/>
        <w:rPr>
          <w:rFonts w:ascii="Garamond" w:hAnsi="Garamond"/>
          <w:b/>
          <w:bCs/>
          <w:iCs/>
        </w:rPr>
      </w:pPr>
      <w:r>
        <w:rPr>
          <w:b/>
          <w:bCs/>
        </w:rPr>
        <w:br w:type="page"/>
      </w:r>
    </w:p>
    <w:p w14:paraId="75EF1754" w14:textId="73F357A1" w:rsidR="000F18A1" w:rsidRDefault="000F18A1" w:rsidP="000F18A1">
      <w:pPr>
        <w:pStyle w:val="CSP-FrontMatterBodyText"/>
        <w:jc w:val="left"/>
        <w:rPr>
          <w:b/>
          <w:bCs/>
        </w:rPr>
      </w:pPr>
      <w:r w:rsidRPr="000F18A1">
        <w:rPr>
          <w:b/>
          <w:bCs/>
        </w:rPr>
        <w:lastRenderedPageBreak/>
        <w:t>Emotional Well-Being</w:t>
      </w:r>
    </w:p>
    <w:p w14:paraId="7A942E54" w14:textId="77777777" w:rsidR="00EF7C5A" w:rsidRPr="000F18A1" w:rsidRDefault="00EF7C5A" w:rsidP="000F18A1">
      <w:pPr>
        <w:pStyle w:val="CSP-FrontMatterBodyText"/>
        <w:jc w:val="left"/>
        <w:rPr>
          <w:b/>
          <w:bCs/>
        </w:rPr>
      </w:pPr>
    </w:p>
    <w:p w14:paraId="705EFB4E" w14:textId="77777777" w:rsidR="000F18A1" w:rsidRPr="000F18A1" w:rsidRDefault="000F18A1" w:rsidP="00490D6A">
      <w:pPr>
        <w:pStyle w:val="CSP-FrontMatterBodyText"/>
        <w:spacing w:line="336" w:lineRule="auto"/>
        <w:ind w:firstLine="360"/>
        <w:jc w:val="left"/>
      </w:pPr>
      <w:r w:rsidRPr="000F18A1">
        <w:t>Addiction can significantly impact your emotional state, leading to:</w:t>
      </w:r>
    </w:p>
    <w:p w14:paraId="06DBE10A" w14:textId="77777777" w:rsidR="000F18A1" w:rsidRPr="000F18A1" w:rsidRDefault="000F18A1" w:rsidP="00541AFE">
      <w:pPr>
        <w:pStyle w:val="CSP-FrontMatterBodyText"/>
        <w:numPr>
          <w:ilvl w:val="0"/>
          <w:numId w:val="17"/>
        </w:numPr>
        <w:spacing w:line="336" w:lineRule="auto"/>
        <w:jc w:val="left"/>
      </w:pPr>
      <w:r w:rsidRPr="000F18A1">
        <w:rPr>
          <w:b/>
          <w:bCs/>
        </w:rPr>
        <w:t>Instability:</w:t>
      </w:r>
      <w:r w:rsidRPr="000F18A1">
        <w:t xml:space="preserve"> Many individuals experience mood swings, anxiety, and depression </w:t>
      </w:r>
      <w:proofErr w:type="gramStart"/>
      <w:r w:rsidRPr="000F18A1">
        <w:t>as a result of</w:t>
      </w:r>
      <w:proofErr w:type="gramEnd"/>
      <w:r w:rsidRPr="000F18A1">
        <w:t xml:space="preserve"> substance use.</w:t>
      </w:r>
    </w:p>
    <w:p w14:paraId="3C55004B" w14:textId="77777777" w:rsidR="000F18A1" w:rsidRPr="000F18A1" w:rsidRDefault="000F18A1" w:rsidP="00541AFE">
      <w:pPr>
        <w:pStyle w:val="CSP-FrontMatterBodyText"/>
        <w:numPr>
          <w:ilvl w:val="0"/>
          <w:numId w:val="17"/>
        </w:numPr>
        <w:spacing w:line="336" w:lineRule="auto"/>
        <w:jc w:val="left"/>
      </w:pPr>
      <w:r w:rsidRPr="000F18A1">
        <w:rPr>
          <w:b/>
          <w:bCs/>
        </w:rPr>
        <w:t>Coping mechanisms:</w:t>
      </w:r>
      <w:r w:rsidRPr="000F18A1">
        <w:t> Addiction often alters how you cope with stress and negative emotions, leading to unhealthy patterns.</w:t>
      </w:r>
    </w:p>
    <w:p w14:paraId="23F917E9" w14:textId="77777777" w:rsidR="000F18A1" w:rsidRDefault="000F18A1" w:rsidP="00541AFE">
      <w:pPr>
        <w:pStyle w:val="CSP-FrontMatterBodyText"/>
        <w:numPr>
          <w:ilvl w:val="0"/>
          <w:numId w:val="17"/>
        </w:numPr>
        <w:spacing w:line="336" w:lineRule="auto"/>
        <w:jc w:val="left"/>
      </w:pPr>
      <w:r w:rsidRPr="000F18A1">
        <w:rPr>
          <w:b/>
          <w:bCs/>
        </w:rPr>
        <w:t>Self-esteem:</w:t>
      </w:r>
      <w:r w:rsidRPr="000F18A1">
        <w:t> Feelings of guilt and shame may arise from your addiction, affecting your self-worth and confidence.</w:t>
      </w:r>
    </w:p>
    <w:p w14:paraId="3221C0ED" w14:textId="77777777" w:rsidR="000F18A1" w:rsidRPr="000F18A1" w:rsidRDefault="000F18A1" w:rsidP="000F18A1">
      <w:pPr>
        <w:pStyle w:val="CSP-FrontMatterBodyText"/>
        <w:ind w:left="720"/>
        <w:jc w:val="left"/>
      </w:pPr>
    </w:p>
    <w:p w14:paraId="7B435C57" w14:textId="368F4BF0" w:rsidR="000F18A1" w:rsidRDefault="000F18A1" w:rsidP="000F18A1">
      <w:pPr>
        <w:pStyle w:val="CSP-FrontMatterBodyText"/>
        <w:jc w:val="left"/>
        <w:rPr>
          <w:b/>
          <w:bCs/>
        </w:rPr>
      </w:pPr>
      <w:r w:rsidRPr="000F18A1">
        <w:rPr>
          <w:b/>
          <w:bCs/>
        </w:rPr>
        <w:t>Spiritual Life</w:t>
      </w:r>
    </w:p>
    <w:p w14:paraId="6B94636C" w14:textId="77777777" w:rsidR="00EF7C5A" w:rsidRPr="000F18A1" w:rsidRDefault="00EF7C5A" w:rsidP="000F18A1">
      <w:pPr>
        <w:pStyle w:val="CSP-FrontMatterBodyText"/>
        <w:jc w:val="left"/>
        <w:rPr>
          <w:b/>
          <w:bCs/>
        </w:rPr>
      </w:pPr>
    </w:p>
    <w:p w14:paraId="623A6B2B" w14:textId="77777777" w:rsidR="000F18A1" w:rsidRPr="000F18A1" w:rsidRDefault="000F18A1" w:rsidP="00490D6A">
      <w:pPr>
        <w:pStyle w:val="CSP-FrontMatterBodyText"/>
        <w:spacing w:line="336" w:lineRule="auto"/>
        <w:ind w:left="360"/>
        <w:jc w:val="left"/>
      </w:pPr>
      <w:r w:rsidRPr="000F18A1">
        <w:t>For many, addiction can create a disconnect from spiritual beliefs or a sense of purpose. This area can be affected in various ways, including:</w:t>
      </w:r>
    </w:p>
    <w:p w14:paraId="762E2A4F" w14:textId="77777777" w:rsidR="000F18A1" w:rsidRPr="000F18A1" w:rsidRDefault="000F18A1" w:rsidP="00541AFE">
      <w:pPr>
        <w:pStyle w:val="CSP-FrontMatterBodyText"/>
        <w:numPr>
          <w:ilvl w:val="0"/>
          <w:numId w:val="18"/>
        </w:numPr>
        <w:spacing w:line="336" w:lineRule="auto"/>
        <w:jc w:val="left"/>
      </w:pPr>
      <w:r w:rsidRPr="000F18A1">
        <w:rPr>
          <w:b/>
          <w:bCs/>
        </w:rPr>
        <w:t>Loss of faith:</w:t>
      </w:r>
      <w:r w:rsidRPr="000F18A1">
        <w:t> You may feel abandoned or disconnected from your spiritual beliefs or higher power.</w:t>
      </w:r>
    </w:p>
    <w:p w14:paraId="641A02CC" w14:textId="77777777" w:rsidR="000F18A1" w:rsidRPr="000F18A1" w:rsidRDefault="000F18A1" w:rsidP="00541AFE">
      <w:pPr>
        <w:pStyle w:val="CSP-FrontMatterBodyText"/>
        <w:numPr>
          <w:ilvl w:val="0"/>
          <w:numId w:val="18"/>
        </w:numPr>
        <w:spacing w:line="336" w:lineRule="auto"/>
        <w:jc w:val="left"/>
      </w:pPr>
      <w:r w:rsidRPr="000F18A1">
        <w:rPr>
          <w:b/>
          <w:bCs/>
        </w:rPr>
        <w:t>Lack of purpose:</w:t>
      </w:r>
      <w:r w:rsidRPr="000F18A1">
        <w:t> Addiction can cloud your sense of direction and meaning in life, leading to feelings of emptiness.</w:t>
      </w:r>
    </w:p>
    <w:p w14:paraId="54EA2DBD" w14:textId="2EE3002F" w:rsidR="000F18A1" w:rsidRDefault="000F18A1" w:rsidP="00541AFE">
      <w:pPr>
        <w:pStyle w:val="CSP-FrontMatterBodyText"/>
        <w:numPr>
          <w:ilvl w:val="0"/>
          <w:numId w:val="18"/>
        </w:numPr>
        <w:spacing w:line="336" w:lineRule="auto"/>
        <w:jc w:val="left"/>
      </w:pPr>
      <w:r w:rsidRPr="000F18A1">
        <w:rPr>
          <w:b/>
          <w:bCs/>
        </w:rPr>
        <w:t>Inner peace:</w:t>
      </w:r>
      <w:r w:rsidRPr="000F18A1">
        <w:t> Substance use can disrupt your ability to find calmness and contentment within yourself</w:t>
      </w:r>
      <w:r>
        <w:t>.</w:t>
      </w:r>
    </w:p>
    <w:p w14:paraId="5950FE8E" w14:textId="77777777" w:rsidR="00E95B55" w:rsidRDefault="00E95B55" w:rsidP="000F18A1">
      <w:pPr>
        <w:pStyle w:val="CSP-FrontMatterBodyText"/>
        <w:jc w:val="left"/>
      </w:pPr>
    </w:p>
    <w:p w14:paraId="55B4B950" w14:textId="2AB76957" w:rsidR="000F18A1" w:rsidRDefault="000F18A1" w:rsidP="000F18A1">
      <w:pPr>
        <w:pStyle w:val="CSP-FrontMatterBodyText"/>
        <w:jc w:val="left"/>
        <w:rPr>
          <w:b/>
          <w:bCs/>
        </w:rPr>
      </w:pPr>
      <w:r w:rsidRPr="000F18A1">
        <w:rPr>
          <w:b/>
          <w:bCs/>
        </w:rPr>
        <w:t>Relational Connections</w:t>
      </w:r>
    </w:p>
    <w:p w14:paraId="2A983074" w14:textId="77777777" w:rsidR="00EF7C5A" w:rsidRPr="000F18A1" w:rsidRDefault="00EF7C5A" w:rsidP="000F18A1">
      <w:pPr>
        <w:pStyle w:val="CSP-FrontMatterBodyText"/>
        <w:jc w:val="left"/>
        <w:rPr>
          <w:b/>
          <w:bCs/>
        </w:rPr>
      </w:pPr>
    </w:p>
    <w:p w14:paraId="11361CEA" w14:textId="77777777" w:rsidR="000F18A1" w:rsidRPr="000F18A1" w:rsidRDefault="000F18A1" w:rsidP="00CC4BE3">
      <w:pPr>
        <w:pStyle w:val="CSP-FrontMatterBodyText"/>
        <w:spacing w:line="336" w:lineRule="auto"/>
        <w:ind w:left="360"/>
        <w:jc w:val="left"/>
      </w:pPr>
      <w:r w:rsidRPr="000F18A1">
        <w:t>Addiction can strain or sever relationships with family, friends, and loved ones. The effects may include:</w:t>
      </w:r>
    </w:p>
    <w:p w14:paraId="63FFF13B" w14:textId="77777777" w:rsidR="000F18A1" w:rsidRPr="000F18A1" w:rsidRDefault="000F18A1" w:rsidP="00541AFE">
      <w:pPr>
        <w:pStyle w:val="CSP-FrontMatterBodyText"/>
        <w:numPr>
          <w:ilvl w:val="0"/>
          <w:numId w:val="19"/>
        </w:numPr>
        <w:spacing w:line="336" w:lineRule="auto"/>
        <w:jc w:val="left"/>
      </w:pPr>
      <w:r w:rsidRPr="000F18A1">
        <w:rPr>
          <w:b/>
          <w:bCs/>
        </w:rPr>
        <w:t>Trust issues:</w:t>
      </w:r>
      <w:r w:rsidRPr="000F18A1">
        <w:t> Substance use can erode trust, leading to conflicts and misunderstandings.</w:t>
      </w:r>
    </w:p>
    <w:p w14:paraId="6CD6556C" w14:textId="77777777" w:rsidR="000F18A1" w:rsidRPr="000F18A1" w:rsidRDefault="000F18A1" w:rsidP="00541AFE">
      <w:pPr>
        <w:pStyle w:val="CSP-FrontMatterBodyText"/>
        <w:numPr>
          <w:ilvl w:val="0"/>
          <w:numId w:val="19"/>
        </w:numPr>
        <w:spacing w:line="336" w:lineRule="auto"/>
        <w:jc w:val="left"/>
      </w:pPr>
      <w:r w:rsidRPr="000F18A1">
        <w:rPr>
          <w:b/>
          <w:bCs/>
        </w:rPr>
        <w:t>Isolation:</w:t>
      </w:r>
      <w:r w:rsidRPr="000F18A1">
        <w:t> You may find yourself withdrawing from social interactions or feeling isolated from those who care about you.</w:t>
      </w:r>
    </w:p>
    <w:p w14:paraId="75980D23" w14:textId="77777777" w:rsidR="000F18A1" w:rsidRDefault="000F18A1" w:rsidP="00541AFE">
      <w:pPr>
        <w:pStyle w:val="CSP-FrontMatterBodyText"/>
        <w:numPr>
          <w:ilvl w:val="0"/>
          <w:numId w:val="19"/>
        </w:numPr>
        <w:spacing w:line="336" w:lineRule="auto"/>
        <w:jc w:val="left"/>
      </w:pPr>
      <w:r w:rsidRPr="000F18A1">
        <w:rPr>
          <w:b/>
          <w:bCs/>
        </w:rPr>
        <w:t>Support systems:</w:t>
      </w:r>
      <w:r w:rsidRPr="000F18A1">
        <w:t> Relationships that once provided support may become strained, leaving you feeling alone in your struggles.</w:t>
      </w:r>
    </w:p>
    <w:p w14:paraId="2B7AF4B3" w14:textId="77777777" w:rsidR="000F18A1" w:rsidRPr="000F18A1" w:rsidRDefault="000F18A1" w:rsidP="000F18A1">
      <w:pPr>
        <w:pStyle w:val="CSP-FrontMatterBodyText"/>
        <w:ind w:left="720"/>
        <w:jc w:val="left"/>
      </w:pPr>
    </w:p>
    <w:p w14:paraId="3F869B17" w14:textId="77777777" w:rsidR="00E14582" w:rsidRDefault="00E14582">
      <w:pPr>
        <w:widowControl/>
        <w:spacing w:after="160" w:line="259" w:lineRule="auto"/>
        <w:rPr>
          <w:rFonts w:ascii="Garamond" w:hAnsi="Garamond"/>
          <w:b/>
          <w:bCs/>
          <w:iCs/>
        </w:rPr>
      </w:pPr>
      <w:r>
        <w:rPr>
          <w:b/>
          <w:bCs/>
        </w:rPr>
        <w:br w:type="page"/>
      </w:r>
    </w:p>
    <w:p w14:paraId="1BB4D420" w14:textId="13BFC8CA" w:rsidR="000F18A1" w:rsidRDefault="000F18A1" w:rsidP="000F18A1">
      <w:pPr>
        <w:pStyle w:val="CSP-FrontMatterBodyText"/>
        <w:jc w:val="left"/>
        <w:rPr>
          <w:b/>
          <w:bCs/>
        </w:rPr>
      </w:pPr>
      <w:r w:rsidRPr="000F18A1">
        <w:rPr>
          <w:b/>
          <w:bCs/>
        </w:rPr>
        <w:lastRenderedPageBreak/>
        <w:t>Conclusion</w:t>
      </w:r>
    </w:p>
    <w:p w14:paraId="0DE3791C" w14:textId="77777777" w:rsidR="00EF7C5A" w:rsidRPr="000F18A1" w:rsidRDefault="00EF7C5A" w:rsidP="000F18A1">
      <w:pPr>
        <w:pStyle w:val="CSP-FrontMatterBodyText"/>
        <w:jc w:val="left"/>
        <w:rPr>
          <w:b/>
          <w:bCs/>
        </w:rPr>
      </w:pPr>
    </w:p>
    <w:p w14:paraId="033A8A73" w14:textId="77777777" w:rsidR="000F18A1" w:rsidRPr="000F18A1" w:rsidRDefault="000F18A1" w:rsidP="00CC4BE3">
      <w:pPr>
        <w:pStyle w:val="CSP-FrontMatterBodyText"/>
        <w:spacing w:line="336" w:lineRule="auto"/>
        <w:jc w:val="left"/>
      </w:pPr>
      <w:r w:rsidRPr="000F18A1">
        <w:t>By examining these four areas—physical, emotional, spiritual, and relational—you can identify the unique ways addiction has impacted your life. This understanding is the first step toward healing and recovery. As you reflect on each area, consider how you can begin to address these challenges and work toward rebuilding a healthier, more fulfilling life.</w:t>
      </w:r>
    </w:p>
    <w:p w14:paraId="060D75A7" w14:textId="77777777" w:rsidR="003F1ADF" w:rsidRPr="000F18A1" w:rsidRDefault="003F1ADF" w:rsidP="003F1ADF">
      <w:pPr>
        <w:pStyle w:val="CSP-FrontMatterBodyText"/>
        <w:jc w:val="left"/>
      </w:pPr>
    </w:p>
    <w:p w14:paraId="4545D003" w14:textId="0AC2FAF0" w:rsidR="003F1ADF" w:rsidRPr="003F1ADF" w:rsidRDefault="003F1ADF" w:rsidP="000A4183">
      <w:pPr>
        <w:pStyle w:val="CSP-FrontMatterBodyText"/>
        <w:rPr>
          <w:b/>
          <w:bCs/>
        </w:rPr>
      </w:pPr>
      <w:r w:rsidRPr="003F1ADF">
        <w:rPr>
          <w:b/>
          <w:bCs/>
        </w:rPr>
        <w:t>Areas of Life Affected by Addiction</w:t>
      </w:r>
    </w:p>
    <w:p w14:paraId="14A7950A" w14:textId="77777777" w:rsidR="003F1ADF" w:rsidRDefault="003F1ADF" w:rsidP="003F1ADF">
      <w:pPr>
        <w:pStyle w:val="CSP-FrontMatterBodyText"/>
        <w:jc w:val="left"/>
        <w:rPr>
          <w:b/>
          <w:bCs/>
        </w:rPr>
      </w:pPr>
    </w:p>
    <w:p w14:paraId="63DC55B3" w14:textId="77777777" w:rsidR="00EB6F43" w:rsidRDefault="003F1ADF" w:rsidP="00173543">
      <w:pPr>
        <w:pStyle w:val="CSP-FrontMatterBodyText"/>
        <w:jc w:val="left"/>
        <w:rPr>
          <w:b/>
          <w:bCs/>
        </w:rPr>
      </w:pPr>
      <w:r w:rsidRPr="003F1ADF">
        <w:rPr>
          <w:b/>
          <w:bCs/>
        </w:rPr>
        <w:t>Physical</w:t>
      </w:r>
    </w:p>
    <w:p w14:paraId="2249DBA8" w14:textId="672725A7" w:rsidR="003F1ADF" w:rsidRPr="003F1ADF" w:rsidRDefault="003F1ADF" w:rsidP="00173543">
      <w:pPr>
        <w:pStyle w:val="CSP-FrontMatterBodyText"/>
        <w:jc w:val="left"/>
      </w:pPr>
      <w:r w:rsidRPr="003F1ADF">
        <w:t>Reflect on how addiction has affected your body and health.</w:t>
      </w:r>
    </w:p>
    <w:p w14:paraId="5F62AFD2" w14:textId="77777777" w:rsidR="00EB6F43" w:rsidRDefault="00EB6F43" w:rsidP="003F1ADF">
      <w:pPr>
        <w:pStyle w:val="CSP-FrontMatterBodyText"/>
        <w:jc w:val="left"/>
        <w:rPr>
          <w:b/>
          <w:bCs/>
        </w:rPr>
      </w:pPr>
    </w:p>
    <w:p w14:paraId="067C8A56" w14:textId="16D0B2A9" w:rsidR="003F1ADF" w:rsidRDefault="003F1ADF" w:rsidP="003F1ADF">
      <w:pPr>
        <w:pStyle w:val="CSP-FrontMatterBodyText"/>
        <w:jc w:val="left"/>
        <w:rPr>
          <w:b/>
          <w:bCs/>
        </w:rPr>
      </w:pPr>
      <w:r w:rsidRPr="003F1ADF">
        <w:rPr>
          <w:b/>
          <w:bCs/>
        </w:rPr>
        <w:t>Questions to Consider:</w:t>
      </w:r>
    </w:p>
    <w:p w14:paraId="4C2CA5A8" w14:textId="77777777" w:rsidR="00173543" w:rsidRDefault="003F1ADF" w:rsidP="00173543">
      <w:pPr>
        <w:pStyle w:val="CSP-FrontMatterBodyText"/>
        <w:numPr>
          <w:ilvl w:val="2"/>
          <w:numId w:val="13"/>
        </w:numPr>
        <w:ind w:left="360"/>
        <w:jc w:val="left"/>
      </w:pPr>
      <w:r w:rsidRPr="003F1ADF">
        <w:t>What physical health issues have you experienced?</w:t>
      </w:r>
    </w:p>
    <w:p w14:paraId="74F87879" w14:textId="77777777" w:rsidR="004964C5" w:rsidRDefault="004964C5" w:rsidP="004964C5">
      <w:pPr>
        <w:pStyle w:val="CSP-ChapterBodyText-FirstParagraph"/>
        <w:tabs>
          <w:tab w:val="left" w:leader="underscore" w:pos="5760"/>
        </w:tabs>
        <w:ind w:left="360"/>
      </w:pPr>
    </w:p>
    <w:p w14:paraId="7B329ECF" w14:textId="77777777" w:rsidR="004964C5" w:rsidRDefault="004964C5" w:rsidP="004964C5">
      <w:pPr>
        <w:pStyle w:val="CSP-ChapterBodyText-FirstParagraph"/>
        <w:tabs>
          <w:tab w:val="left" w:leader="underscore" w:pos="5760"/>
        </w:tabs>
        <w:ind w:left="360"/>
      </w:pPr>
    </w:p>
    <w:p w14:paraId="600357EB" w14:textId="77777777" w:rsidR="004964C5" w:rsidRDefault="004964C5" w:rsidP="004964C5">
      <w:pPr>
        <w:pStyle w:val="CSP-ChapterBodyText-FirstParagraph"/>
        <w:tabs>
          <w:tab w:val="left" w:leader="underscore" w:pos="5760"/>
        </w:tabs>
        <w:ind w:left="360"/>
      </w:pPr>
    </w:p>
    <w:p w14:paraId="7B50C1C9" w14:textId="77777777" w:rsidR="004964C5" w:rsidRDefault="004964C5" w:rsidP="004964C5">
      <w:pPr>
        <w:pStyle w:val="CSP-ChapterBodyText-FirstParagraph"/>
        <w:tabs>
          <w:tab w:val="left" w:leader="underscore" w:pos="5760"/>
        </w:tabs>
        <w:ind w:left="360"/>
      </w:pPr>
    </w:p>
    <w:p w14:paraId="6427400B" w14:textId="77777777" w:rsidR="004964C5" w:rsidRDefault="004964C5" w:rsidP="004964C5">
      <w:pPr>
        <w:pStyle w:val="CSP-ChapterBodyText-FirstParagraph"/>
        <w:tabs>
          <w:tab w:val="left" w:leader="underscore" w:pos="5760"/>
        </w:tabs>
        <w:ind w:left="360"/>
      </w:pPr>
    </w:p>
    <w:p w14:paraId="50D0C1EF" w14:textId="77777777" w:rsidR="004964C5" w:rsidRDefault="004964C5" w:rsidP="004964C5">
      <w:pPr>
        <w:pStyle w:val="CSP-ChapterBodyText-FirstParagraph"/>
        <w:tabs>
          <w:tab w:val="left" w:leader="underscore" w:pos="5760"/>
        </w:tabs>
        <w:ind w:left="360"/>
      </w:pPr>
    </w:p>
    <w:p w14:paraId="020042A2" w14:textId="12C39A05" w:rsidR="00F00B92" w:rsidRDefault="00F00B92" w:rsidP="00F00B92">
      <w:pPr>
        <w:pStyle w:val="CSP-ChapterBodyText-FirstParagraph"/>
        <w:tabs>
          <w:tab w:val="left" w:leader="underscore" w:pos="6570"/>
        </w:tabs>
        <w:ind w:left="720"/>
      </w:pPr>
    </w:p>
    <w:p w14:paraId="0E5FDDA7" w14:textId="77777777" w:rsidR="00CD55C6" w:rsidRDefault="00CD55C6" w:rsidP="00CD55C6">
      <w:pPr>
        <w:pStyle w:val="CSP-FrontMatterBodyText"/>
        <w:ind w:left="360"/>
        <w:jc w:val="left"/>
      </w:pPr>
    </w:p>
    <w:p w14:paraId="1866668F" w14:textId="77777777" w:rsidR="00173543" w:rsidRDefault="003F1ADF" w:rsidP="00173543">
      <w:pPr>
        <w:pStyle w:val="CSP-FrontMatterBodyText"/>
        <w:numPr>
          <w:ilvl w:val="2"/>
          <w:numId w:val="13"/>
        </w:numPr>
        <w:ind w:left="360"/>
        <w:jc w:val="left"/>
      </w:pPr>
      <w:r w:rsidRPr="003F1ADF">
        <w:t>How has your energy level changed?</w:t>
      </w:r>
    </w:p>
    <w:p w14:paraId="4038F86E" w14:textId="77777777" w:rsidR="004964C5" w:rsidRDefault="004964C5" w:rsidP="004964C5">
      <w:pPr>
        <w:pStyle w:val="CSP-ChapterBodyText-FirstParagraph"/>
        <w:tabs>
          <w:tab w:val="left" w:leader="underscore" w:pos="5760"/>
        </w:tabs>
        <w:ind w:left="360"/>
      </w:pPr>
    </w:p>
    <w:p w14:paraId="649F61CF" w14:textId="77777777" w:rsidR="004964C5" w:rsidRDefault="004964C5" w:rsidP="004964C5">
      <w:pPr>
        <w:pStyle w:val="CSP-ChapterBodyText-FirstParagraph"/>
        <w:tabs>
          <w:tab w:val="left" w:leader="underscore" w:pos="5760"/>
        </w:tabs>
        <w:ind w:left="360"/>
      </w:pPr>
    </w:p>
    <w:p w14:paraId="517837D6" w14:textId="77777777" w:rsidR="004964C5" w:rsidRDefault="004964C5" w:rsidP="004964C5">
      <w:pPr>
        <w:pStyle w:val="CSP-ChapterBodyText-FirstParagraph"/>
        <w:tabs>
          <w:tab w:val="left" w:leader="underscore" w:pos="5760"/>
        </w:tabs>
        <w:ind w:left="360"/>
      </w:pPr>
    </w:p>
    <w:p w14:paraId="0C02ED54" w14:textId="77777777" w:rsidR="004964C5" w:rsidRDefault="004964C5" w:rsidP="004964C5">
      <w:pPr>
        <w:pStyle w:val="CSP-ChapterBodyText-FirstParagraph"/>
        <w:tabs>
          <w:tab w:val="left" w:leader="underscore" w:pos="5760"/>
        </w:tabs>
        <w:ind w:left="360"/>
      </w:pPr>
    </w:p>
    <w:p w14:paraId="67576829" w14:textId="77777777" w:rsidR="004964C5" w:rsidRDefault="004964C5" w:rsidP="004964C5">
      <w:pPr>
        <w:pStyle w:val="CSP-ChapterBodyText-FirstParagraph"/>
        <w:tabs>
          <w:tab w:val="left" w:leader="underscore" w:pos="5760"/>
        </w:tabs>
        <w:ind w:left="360"/>
      </w:pPr>
    </w:p>
    <w:p w14:paraId="1F43D306" w14:textId="77777777" w:rsidR="004964C5" w:rsidRDefault="004964C5" w:rsidP="004964C5">
      <w:pPr>
        <w:pStyle w:val="CSP-ChapterBodyText-FirstParagraph"/>
        <w:tabs>
          <w:tab w:val="left" w:leader="underscore" w:pos="5760"/>
        </w:tabs>
        <w:ind w:left="360"/>
      </w:pPr>
    </w:p>
    <w:p w14:paraId="24A53883" w14:textId="63AAAE94" w:rsidR="00CD55C6" w:rsidRDefault="00F00B92" w:rsidP="00F00B92">
      <w:pPr>
        <w:pStyle w:val="CSP-FrontMatterBodyText"/>
        <w:ind w:left="720"/>
        <w:jc w:val="left"/>
      </w:pPr>
      <w:r>
        <w:tab/>
      </w:r>
    </w:p>
    <w:p w14:paraId="4A9721CE" w14:textId="113AD0BC" w:rsidR="003F1ADF" w:rsidRDefault="003F1ADF" w:rsidP="00173543">
      <w:pPr>
        <w:pStyle w:val="CSP-FrontMatterBodyText"/>
        <w:numPr>
          <w:ilvl w:val="2"/>
          <w:numId w:val="13"/>
        </w:numPr>
        <w:ind w:left="360"/>
        <w:jc w:val="left"/>
      </w:pPr>
      <w:r w:rsidRPr="003F1ADF">
        <w:t>Have you neglected self-care or healthy habits?</w:t>
      </w:r>
    </w:p>
    <w:p w14:paraId="31BC5C65" w14:textId="77777777" w:rsidR="004964C5" w:rsidRDefault="004964C5" w:rsidP="004964C5">
      <w:pPr>
        <w:pStyle w:val="CSP-ChapterBodyText-FirstParagraph"/>
        <w:tabs>
          <w:tab w:val="left" w:leader="underscore" w:pos="5760"/>
        </w:tabs>
        <w:ind w:left="360"/>
      </w:pPr>
    </w:p>
    <w:p w14:paraId="22316922" w14:textId="77777777" w:rsidR="004964C5" w:rsidRDefault="004964C5" w:rsidP="004964C5">
      <w:pPr>
        <w:pStyle w:val="CSP-ChapterBodyText-FirstParagraph"/>
        <w:tabs>
          <w:tab w:val="left" w:leader="underscore" w:pos="5760"/>
        </w:tabs>
        <w:ind w:left="360"/>
      </w:pPr>
    </w:p>
    <w:p w14:paraId="5C9AFA0B" w14:textId="77777777" w:rsidR="004964C5" w:rsidRDefault="004964C5" w:rsidP="004964C5">
      <w:pPr>
        <w:pStyle w:val="CSP-ChapterBodyText-FirstParagraph"/>
        <w:tabs>
          <w:tab w:val="left" w:leader="underscore" w:pos="5760"/>
        </w:tabs>
        <w:ind w:left="360"/>
      </w:pPr>
    </w:p>
    <w:p w14:paraId="407756C8" w14:textId="77777777" w:rsidR="004964C5" w:rsidRDefault="004964C5" w:rsidP="004964C5">
      <w:pPr>
        <w:pStyle w:val="CSP-ChapterBodyText-FirstParagraph"/>
        <w:tabs>
          <w:tab w:val="left" w:leader="underscore" w:pos="5760"/>
        </w:tabs>
        <w:ind w:left="360"/>
      </w:pPr>
    </w:p>
    <w:p w14:paraId="3D4907E1" w14:textId="77777777" w:rsidR="004964C5" w:rsidRDefault="004964C5" w:rsidP="004964C5">
      <w:pPr>
        <w:pStyle w:val="CSP-ChapterBodyText-FirstParagraph"/>
        <w:tabs>
          <w:tab w:val="left" w:leader="underscore" w:pos="5760"/>
        </w:tabs>
        <w:ind w:left="360"/>
      </w:pPr>
    </w:p>
    <w:p w14:paraId="35C018AF" w14:textId="77777777" w:rsidR="004964C5" w:rsidRDefault="004964C5" w:rsidP="004964C5">
      <w:pPr>
        <w:pStyle w:val="CSP-ChapterBodyText-FirstParagraph"/>
        <w:tabs>
          <w:tab w:val="left" w:leader="underscore" w:pos="5760"/>
        </w:tabs>
        <w:ind w:left="360"/>
      </w:pPr>
    </w:p>
    <w:p w14:paraId="55E1C881" w14:textId="14A5A51F" w:rsidR="00CD55C6" w:rsidRPr="009B5B9C" w:rsidRDefault="00CD55C6" w:rsidP="00F00B92">
      <w:pPr>
        <w:pStyle w:val="CSP-ChapterBodyText-FirstParagraph"/>
        <w:tabs>
          <w:tab w:val="left" w:leader="underscore" w:pos="6660"/>
        </w:tabs>
        <w:ind w:left="720"/>
      </w:pPr>
    </w:p>
    <w:p w14:paraId="79B08EB9" w14:textId="77777777" w:rsidR="00CD55C6" w:rsidRDefault="00CD55C6">
      <w:pPr>
        <w:widowControl/>
        <w:spacing w:after="160" w:line="259" w:lineRule="auto"/>
        <w:rPr>
          <w:rFonts w:ascii="Garamond" w:hAnsi="Garamond"/>
          <w:b/>
          <w:bCs/>
          <w:iCs/>
        </w:rPr>
      </w:pPr>
      <w:r>
        <w:rPr>
          <w:b/>
          <w:bCs/>
        </w:rPr>
        <w:br w:type="page"/>
      </w:r>
    </w:p>
    <w:p w14:paraId="1F574677" w14:textId="4D6A14E6" w:rsidR="00EB6F43" w:rsidRDefault="003F1ADF" w:rsidP="00173543">
      <w:pPr>
        <w:pStyle w:val="CSP-FrontMatterBodyText"/>
        <w:jc w:val="left"/>
        <w:rPr>
          <w:b/>
          <w:bCs/>
        </w:rPr>
      </w:pPr>
      <w:r w:rsidRPr="003F1ADF">
        <w:rPr>
          <w:b/>
          <w:bCs/>
        </w:rPr>
        <w:lastRenderedPageBreak/>
        <w:t>Emotional</w:t>
      </w:r>
    </w:p>
    <w:p w14:paraId="22F8B3CE" w14:textId="1610D8BB" w:rsidR="003F1ADF" w:rsidRDefault="003F1ADF" w:rsidP="00173543">
      <w:pPr>
        <w:pStyle w:val="CSP-FrontMatterBodyText"/>
        <w:jc w:val="left"/>
      </w:pPr>
      <w:r w:rsidRPr="003F1ADF">
        <w:t>Consider how addiction has influenced your emotional well-being.</w:t>
      </w:r>
    </w:p>
    <w:p w14:paraId="4B4D2026" w14:textId="77777777" w:rsidR="00EB6F43" w:rsidRPr="003F1ADF" w:rsidRDefault="00EB6F43" w:rsidP="003F1ADF">
      <w:pPr>
        <w:pStyle w:val="CSP-FrontMatterBodyText"/>
        <w:jc w:val="left"/>
      </w:pPr>
    </w:p>
    <w:p w14:paraId="3A16A2C1" w14:textId="77777777" w:rsidR="003F1ADF" w:rsidRPr="003F1ADF" w:rsidRDefault="003F1ADF" w:rsidP="003F1ADF">
      <w:pPr>
        <w:pStyle w:val="CSP-FrontMatterBodyText"/>
        <w:jc w:val="left"/>
      </w:pPr>
      <w:r w:rsidRPr="003F1ADF">
        <w:rPr>
          <w:b/>
          <w:bCs/>
        </w:rPr>
        <w:t>Questions to Consider:</w:t>
      </w:r>
    </w:p>
    <w:p w14:paraId="116E9371" w14:textId="77777777" w:rsidR="003F1ADF" w:rsidRDefault="003F1ADF" w:rsidP="00541AFE">
      <w:pPr>
        <w:pStyle w:val="CSP-FrontMatterBodyText"/>
        <w:numPr>
          <w:ilvl w:val="0"/>
          <w:numId w:val="14"/>
        </w:numPr>
        <w:jc w:val="left"/>
      </w:pPr>
      <w:r w:rsidRPr="003F1ADF">
        <w:t>Have you experienced increased anxiety, depression, or emotional instability?</w:t>
      </w:r>
    </w:p>
    <w:p w14:paraId="76795375" w14:textId="77777777" w:rsidR="004964C5" w:rsidRDefault="004964C5" w:rsidP="004964C5">
      <w:pPr>
        <w:pStyle w:val="CSP-FrontMatterBodyText"/>
        <w:ind w:left="360"/>
        <w:jc w:val="left"/>
      </w:pPr>
    </w:p>
    <w:p w14:paraId="7EB12A43" w14:textId="77777777" w:rsidR="004964C5" w:rsidRDefault="004964C5" w:rsidP="004964C5">
      <w:pPr>
        <w:pStyle w:val="CSP-FrontMatterBodyText"/>
        <w:ind w:left="360"/>
        <w:jc w:val="left"/>
      </w:pPr>
    </w:p>
    <w:p w14:paraId="766F00F7" w14:textId="77777777" w:rsidR="004964C5" w:rsidRDefault="004964C5" w:rsidP="004964C5">
      <w:pPr>
        <w:pStyle w:val="CSP-FrontMatterBodyText"/>
        <w:ind w:left="360"/>
        <w:jc w:val="left"/>
      </w:pPr>
    </w:p>
    <w:p w14:paraId="57E0C5FC" w14:textId="77777777" w:rsidR="004964C5" w:rsidRDefault="004964C5" w:rsidP="004964C5">
      <w:pPr>
        <w:pStyle w:val="CSP-FrontMatterBodyText"/>
        <w:ind w:left="360"/>
        <w:jc w:val="left"/>
      </w:pPr>
    </w:p>
    <w:p w14:paraId="6E7E5DB1" w14:textId="77777777" w:rsidR="004964C5" w:rsidRDefault="004964C5" w:rsidP="004964C5">
      <w:pPr>
        <w:pStyle w:val="CSP-FrontMatterBodyText"/>
        <w:ind w:left="360"/>
        <w:jc w:val="left"/>
      </w:pPr>
    </w:p>
    <w:p w14:paraId="421DDD9E" w14:textId="77777777" w:rsidR="004964C5" w:rsidRDefault="004964C5" w:rsidP="004964C5">
      <w:pPr>
        <w:pStyle w:val="CSP-FrontMatterBodyText"/>
        <w:ind w:left="360"/>
        <w:jc w:val="left"/>
      </w:pPr>
    </w:p>
    <w:p w14:paraId="3BC43403" w14:textId="77777777" w:rsidR="004964C5" w:rsidRDefault="004964C5" w:rsidP="004964C5">
      <w:pPr>
        <w:pStyle w:val="CSP-FrontMatterBodyText"/>
        <w:ind w:left="360"/>
        <w:jc w:val="left"/>
      </w:pPr>
    </w:p>
    <w:p w14:paraId="7BF1A9CD" w14:textId="77777777" w:rsidR="004964C5" w:rsidRDefault="004964C5" w:rsidP="004964C5">
      <w:pPr>
        <w:pStyle w:val="CSP-FrontMatterBodyText"/>
        <w:ind w:left="360"/>
        <w:jc w:val="left"/>
      </w:pPr>
    </w:p>
    <w:p w14:paraId="492BC3F9" w14:textId="77777777" w:rsidR="004964C5" w:rsidRDefault="004964C5" w:rsidP="004964C5">
      <w:pPr>
        <w:pStyle w:val="CSP-FrontMatterBodyText"/>
        <w:ind w:left="360"/>
        <w:jc w:val="left"/>
      </w:pPr>
    </w:p>
    <w:p w14:paraId="5A1B1AE9" w14:textId="72926D55" w:rsidR="003F1ADF" w:rsidRDefault="003F1ADF" w:rsidP="00541AFE">
      <w:pPr>
        <w:pStyle w:val="CSP-FrontMatterBodyText"/>
        <w:numPr>
          <w:ilvl w:val="0"/>
          <w:numId w:val="14"/>
        </w:numPr>
        <w:jc w:val="left"/>
      </w:pPr>
      <w:r w:rsidRPr="003F1ADF">
        <w:t>How have your coping mechanisms changed?</w:t>
      </w:r>
    </w:p>
    <w:p w14:paraId="6576518B" w14:textId="77777777" w:rsidR="004964C5" w:rsidRDefault="004964C5" w:rsidP="004964C5">
      <w:pPr>
        <w:pStyle w:val="CSP-FrontMatterBodyText"/>
        <w:jc w:val="left"/>
      </w:pPr>
    </w:p>
    <w:p w14:paraId="07232EE5" w14:textId="77777777" w:rsidR="004964C5" w:rsidRDefault="004964C5" w:rsidP="004964C5">
      <w:pPr>
        <w:pStyle w:val="CSP-FrontMatterBodyText"/>
        <w:jc w:val="left"/>
      </w:pPr>
    </w:p>
    <w:p w14:paraId="6BCAC228" w14:textId="77777777" w:rsidR="004964C5" w:rsidRDefault="004964C5" w:rsidP="004964C5">
      <w:pPr>
        <w:pStyle w:val="CSP-FrontMatterBodyText"/>
        <w:jc w:val="left"/>
      </w:pPr>
    </w:p>
    <w:p w14:paraId="5C8776DC" w14:textId="77777777" w:rsidR="004964C5" w:rsidRDefault="004964C5" w:rsidP="004964C5">
      <w:pPr>
        <w:pStyle w:val="CSP-FrontMatterBodyText"/>
        <w:jc w:val="left"/>
      </w:pPr>
    </w:p>
    <w:p w14:paraId="53E7B95A" w14:textId="77777777" w:rsidR="004964C5" w:rsidRDefault="004964C5" w:rsidP="004964C5">
      <w:pPr>
        <w:pStyle w:val="CSP-FrontMatterBodyText"/>
        <w:jc w:val="left"/>
      </w:pPr>
    </w:p>
    <w:p w14:paraId="7BBE8CF4" w14:textId="77777777" w:rsidR="004964C5" w:rsidRDefault="004964C5" w:rsidP="004964C5">
      <w:pPr>
        <w:pStyle w:val="CSP-FrontMatterBodyText"/>
        <w:jc w:val="left"/>
      </w:pPr>
    </w:p>
    <w:p w14:paraId="583275FC" w14:textId="77777777" w:rsidR="004964C5" w:rsidRDefault="004964C5" w:rsidP="004964C5">
      <w:pPr>
        <w:pStyle w:val="CSP-FrontMatterBodyText"/>
        <w:jc w:val="left"/>
      </w:pPr>
    </w:p>
    <w:p w14:paraId="22E51C71" w14:textId="77777777" w:rsidR="004964C5" w:rsidRDefault="004964C5" w:rsidP="004964C5">
      <w:pPr>
        <w:pStyle w:val="CSP-FrontMatterBodyText"/>
        <w:jc w:val="left"/>
      </w:pPr>
    </w:p>
    <w:p w14:paraId="4A80D100" w14:textId="77777777" w:rsidR="004964C5" w:rsidRDefault="004964C5" w:rsidP="004964C5">
      <w:pPr>
        <w:pStyle w:val="CSP-FrontMatterBodyText"/>
        <w:jc w:val="left"/>
      </w:pPr>
    </w:p>
    <w:p w14:paraId="42B1B305" w14:textId="77777777" w:rsidR="00F756C2" w:rsidRPr="003F1ADF" w:rsidRDefault="00F756C2" w:rsidP="00F756C2">
      <w:pPr>
        <w:pStyle w:val="CSP-FrontMatterBodyText"/>
        <w:ind w:left="360"/>
        <w:jc w:val="left"/>
      </w:pPr>
    </w:p>
    <w:p w14:paraId="5CE433B6" w14:textId="77777777" w:rsidR="003F1ADF" w:rsidRPr="003F1ADF" w:rsidRDefault="003F1ADF" w:rsidP="00541AFE">
      <w:pPr>
        <w:pStyle w:val="CSP-FrontMatterBodyText"/>
        <w:numPr>
          <w:ilvl w:val="0"/>
          <w:numId w:val="14"/>
        </w:numPr>
        <w:jc w:val="left"/>
      </w:pPr>
      <w:r w:rsidRPr="003F1ADF">
        <w:t>What emotions do you find difficult to manage?</w:t>
      </w:r>
    </w:p>
    <w:p w14:paraId="09BC66F3" w14:textId="77777777" w:rsidR="004964C5" w:rsidRDefault="004964C5" w:rsidP="004964C5">
      <w:pPr>
        <w:pStyle w:val="CSP-FrontMatterBodyText"/>
        <w:jc w:val="left"/>
      </w:pPr>
    </w:p>
    <w:p w14:paraId="1BC61F8B" w14:textId="77777777" w:rsidR="004964C5" w:rsidRDefault="004964C5" w:rsidP="004964C5">
      <w:pPr>
        <w:pStyle w:val="CSP-FrontMatterBodyText"/>
        <w:jc w:val="left"/>
      </w:pPr>
    </w:p>
    <w:p w14:paraId="1AB4D1DE" w14:textId="77777777" w:rsidR="004964C5" w:rsidRDefault="004964C5" w:rsidP="004964C5">
      <w:pPr>
        <w:pStyle w:val="CSP-FrontMatterBodyText"/>
        <w:jc w:val="left"/>
      </w:pPr>
    </w:p>
    <w:p w14:paraId="25E3F83C" w14:textId="77777777" w:rsidR="004964C5" w:rsidRDefault="004964C5" w:rsidP="004964C5">
      <w:pPr>
        <w:pStyle w:val="CSP-FrontMatterBodyText"/>
        <w:jc w:val="left"/>
      </w:pPr>
    </w:p>
    <w:p w14:paraId="35B6CD52" w14:textId="77777777" w:rsidR="004964C5" w:rsidRDefault="004964C5" w:rsidP="004964C5">
      <w:pPr>
        <w:pStyle w:val="CSP-FrontMatterBodyText"/>
        <w:jc w:val="left"/>
      </w:pPr>
    </w:p>
    <w:p w14:paraId="40EF8D1E" w14:textId="77777777" w:rsidR="004964C5" w:rsidRDefault="004964C5" w:rsidP="004964C5">
      <w:pPr>
        <w:pStyle w:val="CSP-FrontMatterBodyText"/>
        <w:jc w:val="left"/>
      </w:pPr>
    </w:p>
    <w:p w14:paraId="410598EE" w14:textId="77777777" w:rsidR="004964C5" w:rsidRDefault="004964C5" w:rsidP="004964C5">
      <w:pPr>
        <w:pStyle w:val="CSP-FrontMatterBodyText"/>
        <w:jc w:val="left"/>
      </w:pPr>
    </w:p>
    <w:p w14:paraId="0EC8C4EC" w14:textId="77777777" w:rsidR="004964C5" w:rsidRDefault="004964C5" w:rsidP="004964C5">
      <w:pPr>
        <w:pStyle w:val="CSP-FrontMatterBodyText"/>
        <w:jc w:val="left"/>
      </w:pPr>
    </w:p>
    <w:p w14:paraId="473738C6" w14:textId="77777777" w:rsidR="004964C5" w:rsidRDefault="004964C5" w:rsidP="004964C5">
      <w:pPr>
        <w:pStyle w:val="CSP-FrontMatterBodyText"/>
        <w:jc w:val="left"/>
      </w:pPr>
    </w:p>
    <w:p w14:paraId="19B8461C" w14:textId="77777777" w:rsidR="00F756C2" w:rsidRDefault="00F756C2">
      <w:pPr>
        <w:widowControl/>
        <w:spacing w:after="160" w:line="259" w:lineRule="auto"/>
        <w:rPr>
          <w:rFonts w:ascii="Garamond" w:hAnsi="Garamond"/>
          <w:b/>
          <w:bCs/>
          <w:iCs/>
        </w:rPr>
      </w:pPr>
      <w:r>
        <w:rPr>
          <w:b/>
          <w:bCs/>
        </w:rPr>
        <w:br w:type="page"/>
      </w:r>
    </w:p>
    <w:p w14:paraId="5D998046" w14:textId="12C7E566" w:rsidR="00EB6F43" w:rsidRDefault="003F1ADF" w:rsidP="00F756C2">
      <w:pPr>
        <w:pStyle w:val="CSP-FrontMatterBodyText"/>
        <w:jc w:val="left"/>
        <w:rPr>
          <w:b/>
          <w:bCs/>
        </w:rPr>
      </w:pPr>
      <w:r w:rsidRPr="003F1ADF">
        <w:rPr>
          <w:b/>
          <w:bCs/>
        </w:rPr>
        <w:lastRenderedPageBreak/>
        <w:t>Spiritual</w:t>
      </w:r>
    </w:p>
    <w:p w14:paraId="39A0A981" w14:textId="7E214679" w:rsidR="003F1ADF" w:rsidRPr="003F1ADF" w:rsidRDefault="003F1ADF" w:rsidP="00F756C2">
      <w:pPr>
        <w:pStyle w:val="CSP-FrontMatterBodyText"/>
        <w:jc w:val="left"/>
      </w:pPr>
      <w:r w:rsidRPr="003F1ADF">
        <w:t>Think about your spiritual life and sense of purpose.</w:t>
      </w:r>
    </w:p>
    <w:p w14:paraId="3C1F311E" w14:textId="77777777" w:rsidR="00EB6F43" w:rsidRDefault="00EB6F43" w:rsidP="005C49D6">
      <w:pPr>
        <w:pStyle w:val="CSP-FrontMatterBodyText"/>
        <w:jc w:val="left"/>
        <w:rPr>
          <w:b/>
          <w:bCs/>
        </w:rPr>
      </w:pPr>
    </w:p>
    <w:p w14:paraId="63939247" w14:textId="64DAE20E" w:rsidR="003F1ADF" w:rsidRPr="003F1ADF" w:rsidRDefault="003F1ADF" w:rsidP="005C49D6">
      <w:pPr>
        <w:pStyle w:val="CSP-FrontMatterBodyText"/>
        <w:jc w:val="left"/>
      </w:pPr>
      <w:r w:rsidRPr="003F1ADF">
        <w:rPr>
          <w:b/>
          <w:bCs/>
        </w:rPr>
        <w:t>Questions to Consider:</w:t>
      </w:r>
    </w:p>
    <w:p w14:paraId="2AA56CF9" w14:textId="5B3721C3" w:rsidR="005C49D6" w:rsidRDefault="003F1ADF" w:rsidP="00F756C2">
      <w:pPr>
        <w:pStyle w:val="CSP-FrontMatterBodyText"/>
        <w:numPr>
          <w:ilvl w:val="1"/>
          <w:numId w:val="13"/>
        </w:numPr>
        <w:ind w:left="360" w:hanging="360"/>
        <w:jc w:val="left"/>
      </w:pPr>
      <w:r w:rsidRPr="003F1ADF">
        <w:t>Do you feel disconnected from your beliefs or sense of purpose?</w:t>
      </w:r>
    </w:p>
    <w:p w14:paraId="39C8C1A8" w14:textId="77777777" w:rsidR="004964C5" w:rsidRDefault="004964C5" w:rsidP="004964C5">
      <w:pPr>
        <w:pStyle w:val="CSP-FrontMatterBodyText"/>
        <w:ind w:left="360"/>
        <w:jc w:val="left"/>
      </w:pPr>
    </w:p>
    <w:p w14:paraId="65BA1AF4" w14:textId="77777777" w:rsidR="004964C5" w:rsidRDefault="004964C5" w:rsidP="004964C5">
      <w:pPr>
        <w:pStyle w:val="CSP-FrontMatterBodyText"/>
        <w:ind w:left="360"/>
        <w:jc w:val="left"/>
      </w:pPr>
    </w:p>
    <w:p w14:paraId="2FA8E313" w14:textId="77777777" w:rsidR="004964C5" w:rsidRDefault="004964C5" w:rsidP="004964C5">
      <w:pPr>
        <w:pStyle w:val="CSP-FrontMatterBodyText"/>
        <w:ind w:left="360"/>
        <w:jc w:val="left"/>
      </w:pPr>
    </w:p>
    <w:p w14:paraId="7D1C20F9" w14:textId="77777777" w:rsidR="004964C5" w:rsidRDefault="004964C5" w:rsidP="004964C5">
      <w:pPr>
        <w:pStyle w:val="CSP-FrontMatterBodyText"/>
        <w:ind w:left="360"/>
        <w:jc w:val="left"/>
      </w:pPr>
    </w:p>
    <w:p w14:paraId="3B29DED4" w14:textId="77777777" w:rsidR="004964C5" w:rsidRDefault="004964C5" w:rsidP="004964C5">
      <w:pPr>
        <w:pStyle w:val="CSP-FrontMatterBodyText"/>
        <w:ind w:left="360"/>
        <w:jc w:val="left"/>
      </w:pPr>
    </w:p>
    <w:p w14:paraId="505633EC" w14:textId="77777777" w:rsidR="004964C5" w:rsidRDefault="004964C5" w:rsidP="004964C5">
      <w:pPr>
        <w:pStyle w:val="CSP-FrontMatterBodyText"/>
        <w:ind w:left="360"/>
        <w:jc w:val="left"/>
      </w:pPr>
    </w:p>
    <w:p w14:paraId="1612B476" w14:textId="77777777" w:rsidR="004964C5" w:rsidRDefault="004964C5" w:rsidP="004964C5">
      <w:pPr>
        <w:pStyle w:val="CSP-FrontMatterBodyText"/>
        <w:ind w:left="360"/>
        <w:jc w:val="left"/>
      </w:pPr>
    </w:p>
    <w:p w14:paraId="66A1D088" w14:textId="77777777" w:rsidR="004964C5" w:rsidRDefault="004964C5" w:rsidP="004964C5">
      <w:pPr>
        <w:pStyle w:val="CSP-FrontMatterBodyText"/>
        <w:ind w:left="360"/>
        <w:jc w:val="left"/>
      </w:pPr>
    </w:p>
    <w:p w14:paraId="68C9DE0D" w14:textId="77777777" w:rsidR="004964C5" w:rsidRDefault="004964C5" w:rsidP="004964C5">
      <w:pPr>
        <w:pStyle w:val="CSP-FrontMatterBodyText"/>
        <w:ind w:left="360"/>
        <w:jc w:val="left"/>
      </w:pPr>
    </w:p>
    <w:p w14:paraId="1E569270" w14:textId="77777777" w:rsidR="005C49D6" w:rsidRDefault="005C49D6" w:rsidP="00E14582">
      <w:pPr>
        <w:pStyle w:val="CSP-FrontMatterBodyText"/>
        <w:tabs>
          <w:tab w:val="left" w:leader="underscore" w:pos="5760"/>
        </w:tabs>
        <w:ind w:left="360" w:hanging="360"/>
        <w:jc w:val="left"/>
      </w:pPr>
      <w:r>
        <w:t>2.</w:t>
      </w:r>
      <w:r>
        <w:tab/>
      </w:r>
      <w:r w:rsidR="003F1ADF" w:rsidRPr="003F1ADF">
        <w:t>Has your relationship with spirituality or faith changed?</w:t>
      </w:r>
    </w:p>
    <w:p w14:paraId="2F1CFA38" w14:textId="77777777" w:rsidR="004964C5" w:rsidRDefault="004964C5" w:rsidP="004964C5">
      <w:pPr>
        <w:pStyle w:val="CSP-FrontMatterBodyText"/>
        <w:ind w:left="360"/>
        <w:jc w:val="left"/>
      </w:pPr>
    </w:p>
    <w:p w14:paraId="05B81309" w14:textId="77777777" w:rsidR="004964C5" w:rsidRDefault="004964C5" w:rsidP="004964C5">
      <w:pPr>
        <w:pStyle w:val="CSP-FrontMatterBodyText"/>
        <w:ind w:left="360"/>
        <w:jc w:val="left"/>
      </w:pPr>
    </w:p>
    <w:p w14:paraId="01BEE7D6" w14:textId="77777777" w:rsidR="004964C5" w:rsidRDefault="004964C5" w:rsidP="004964C5">
      <w:pPr>
        <w:pStyle w:val="CSP-FrontMatterBodyText"/>
        <w:ind w:left="360"/>
        <w:jc w:val="left"/>
      </w:pPr>
    </w:p>
    <w:p w14:paraId="13D0ACA0" w14:textId="77777777" w:rsidR="004964C5" w:rsidRDefault="004964C5" w:rsidP="004964C5">
      <w:pPr>
        <w:pStyle w:val="CSP-FrontMatterBodyText"/>
        <w:ind w:left="360"/>
        <w:jc w:val="left"/>
      </w:pPr>
    </w:p>
    <w:p w14:paraId="477B2C3A" w14:textId="77777777" w:rsidR="004964C5" w:rsidRDefault="004964C5" w:rsidP="004964C5">
      <w:pPr>
        <w:pStyle w:val="CSP-FrontMatterBodyText"/>
        <w:ind w:left="360"/>
        <w:jc w:val="left"/>
      </w:pPr>
    </w:p>
    <w:p w14:paraId="5B5C7D18" w14:textId="77777777" w:rsidR="004964C5" w:rsidRDefault="004964C5" w:rsidP="004964C5">
      <w:pPr>
        <w:pStyle w:val="CSP-FrontMatterBodyText"/>
        <w:ind w:left="360"/>
        <w:jc w:val="left"/>
      </w:pPr>
    </w:p>
    <w:p w14:paraId="0637DB43" w14:textId="77777777" w:rsidR="004964C5" w:rsidRDefault="004964C5" w:rsidP="004964C5">
      <w:pPr>
        <w:pStyle w:val="CSP-FrontMatterBodyText"/>
        <w:ind w:left="360"/>
        <w:jc w:val="left"/>
      </w:pPr>
    </w:p>
    <w:p w14:paraId="27E34F24" w14:textId="77777777" w:rsidR="004964C5" w:rsidRDefault="004964C5" w:rsidP="004964C5">
      <w:pPr>
        <w:pStyle w:val="CSP-FrontMatterBodyText"/>
        <w:ind w:left="360"/>
        <w:jc w:val="left"/>
      </w:pPr>
    </w:p>
    <w:p w14:paraId="565FDB96" w14:textId="77777777" w:rsidR="004964C5" w:rsidRDefault="004964C5" w:rsidP="004964C5">
      <w:pPr>
        <w:pStyle w:val="CSP-FrontMatterBodyText"/>
        <w:ind w:left="360"/>
        <w:jc w:val="left"/>
      </w:pPr>
    </w:p>
    <w:p w14:paraId="4A2688D5" w14:textId="77777777" w:rsidR="003C04D1" w:rsidRPr="009B5B9C" w:rsidRDefault="003C04D1" w:rsidP="00E14582">
      <w:pPr>
        <w:pStyle w:val="CSP-ChapterBodyText-FirstParagraph"/>
        <w:tabs>
          <w:tab w:val="left" w:leader="underscore" w:pos="5760"/>
          <w:tab w:val="left" w:leader="underscore" w:pos="6570"/>
        </w:tabs>
        <w:ind w:left="360"/>
      </w:pPr>
    </w:p>
    <w:p w14:paraId="0225CA44" w14:textId="737D9461" w:rsidR="003F1ADF" w:rsidRPr="003F1ADF" w:rsidRDefault="005C49D6" w:rsidP="00E14582">
      <w:pPr>
        <w:pStyle w:val="CSP-FrontMatterBodyText"/>
        <w:tabs>
          <w:tab w:val="left" w:leader="underscore" w:pos="5760"/>
        </w:tabs>
        <w:ind w:left="360" w:hanging="360"/>
        <w:jc w:val="left"/>
      </w:pPr>
      <w:r>
        <w:t>3.</w:t>
      </w:r>
      <w:r>
        <w:tab/>
      </w:r>
      <w:r w:rsidR="003F1ADF" w:rsidRPr="003F1ADF">
        <w:t>What brings you peace or fulfillment now?</w:t>
      </w:r>
    </w:p>
    <w:p w14:paraId="4A91FB09" w14:textId="77777777" w:rsidR="004964C5" w:rsidRDefault="004964C5" w:rsidP="004964C5">
      <w:pPr>
        <w:pStyle w:val="CSP-FrontMatterBodyText"/>
        <w:ind w:left="360"/>
        <w:jc w:val="left"/>
      </w:pPr>
    </w:p>
    <w:p w14:paraId="5D587357" w14:textId="77777777" w:rsidR="004964C5" w:rsidRDefault="004964C5" w:rsidP="004964C5">
      <w:pPr>
        <w:pStyle w:val="CSP-FrontMatterBodyText"/>
        <w:ind w:left="360"/>
        <w:jc w:val="left"/>
      </w:pPr>
    </w:p>
    <w:p w14:paraId="254DC01A" w14:textId="77777777" w:rsidR="004964C5" w:rsidRDefault="004964C5" w:rsidP="004964C5">
      <w:pPr>
        <w:pStyle w:val="CSP-FrontMatterBodyText"/>
        <w:ind w:left="360"/>
        <w:jc w:val="left"/>
      </w:pPr>
    </w:p>
    <w:p w14:paraId="32CF63B6" w14:textId="77777777" w:rsidR="004964C5" w:rsidRDefault="004964C5" w:rsidP="004964C5">
      <w:pPr>
        <w:pStyle w:val="CSP-FrontMatterBodyText"/>
        <w:ind w:left="360"/>
        <w:jc w:val="left"/>
      </w:pPr>
    </w:p>
    <w:p w14:paraId="593114C8" w14:textId="77777777" w:rsidR="004964C5" w:rsidRDefault="004964C5" w:rsidP="004964C5">
      <w:pPr>
        <w:pStyle w:val="CSP-FrontMatterBodyText"/>
        <w:ind w:left="360"/>
        <w:jc w:val="left"/>
      </w:pPr>
    </w:p>
    <w:p w14:paraId="4AF72A6D" w14:textId="77777777" w:rsidR="004964C5" w:rsidRDefault="004964C5" w:rsidP="004964C5">
      <w:pPr>
        <w:pStyle w:val="CSP-FrontMatterBodyText"/>
        <w:ind w:left="360"/>
        <w:jc w:val="left"/>
      </w:pPr>
    </w:p>
    <w:p w14:paraId="07237569" w14:textId="77777777" w:rsidR="004964C5" w:rsidRDefault="004964C5" w:rsidP="004964C5">
      <w:pPr>
        <w:pStyle w:val="CSP-FrontMatterBodyText"/>
        <w:ind w:left="360"/>
        <w:jc w:val="left"/>
      </w:pPr>
    </w:p>
    <w:p w14:paraId="765C0081" w14:textId="77777777" w:rsidR="004964C5" w:rsidRDefault="004964C5" w:rsidP="004964C5">
      <w:pPr>
        <w:pStyle w:val="CSP-FrontMatterBodyText"/>
        <w:ind w:left="360"/>
        <w:jc w:val="left"/>
      </w:pPr>
    </w:p>
    <w:p w14:paraId="428C3A04" w14:textId="77777777" w:rsidR="004964C5" w:rsidRDefault="004964C5" w:rsidP="004964C5">
      <w:pPr>
        <w:pStyle w:val="CSP-FrontMatterBodyText"/>
        <w:ind w:left="360"/>
        <w:jc w:val="left"/>
      </w:pPr>
    </w:p>
    <w:p w14:paraId="1A651D66" w14:textId="5B91757F" w:rsidR="00EF1906" w:rsidRDefault="00EF1906">
      <w:pPr>
        <w:widowControl/>
        <w:spacing w:after="160" w:line="259" w:lineRule="auto"/>
        <w:rPr>
          <w:rFonts w:ascii="Garamond" w:hAnsi="Garamond"/>
          <w:iCs/>
        </w:rPr>
      </w:pPr>
      <w:r>
        <w:br w:type="page"/>
      </w:r>
    </w:p>
    <w:p w14:paraId="06F2B758" w14:textId="77777777" w:rsidR="000A4183" w:rsidRDefault="003F1ADF" w:rsidP="00F756C2">
      <w:pPr>
        <w:pStyle w:val="CSP-FrontMatterBodyText"/>
        <w:jc w:val="left"/>
        <w:rPr>
          <w:b/>
          <w:bCs/>
        </w:rPr>
      </w:pPr>
      <w:r w:rsidRPr="003F1ADF">
        <w:rPr>
          <w:b/>
          <w:bCs/>
        </w:rPr>
        <w:lastRenderedPageBreak/>
        <w:t>Relational</w:t>
      </w:r>
    </w:p>
    <w:p w14:paraId="7ECD54A3" w14:textId="3D44796A" w:rsidR="003F1ADF" w:rsidRPr="003F1ADF" w:rsidRDefault="003F1ADF" w:rsidP="00F756C2">
      <w:pPr>
        <w:pStyle w:val="CSP-FrontMatterBodyText"/>
        <w:jc w:val="left"/>
      </w:pPr>
      <w:r w:rsidRPr="003F1ADF">
        <w:t>Examine how addiction has impacted your relationships with others.</w:t>
      </w:r>
    </w:p>
    <w:p w14:paraId="7BB89801" w14:textId="77777777" w:rsidR="000A4183" w:rsidRDefault="000A4183" w:rsidP="005C49D6">
      <w:pPr>
        <w:pStyle w:val="CSP-FrontMatterBodyText"/>
        <w:jc w:val="left"/>
        <w:rPr>
          <w:b/>
          <w:bCs/>
        </w:rPr>
      </w:pPr>
    </w:p>
    <w:p w14:paraId="2634F6ED" w14:textId="28706AA9" w:rsidR="003F1ADF" w:rsidRPr="003F1ADF" w:rsidRDefault="003F1ADF" w:rsidP="005C49D6">
      <w:pPr>
        <w:pStyle w:val="CSP-FrontMatterBodyText"/>
        <w:jc w:val="left"/>
      </w:pPr>
      <w:r w:rsidRPr="003F1ADF">
        <w:rPr>
          <w:b/>
          <w:bCs/>
        </w:rPr>
        <w:t>Questions to Consider:</w:t>
      </w:r>
    </w:p>
    <w:p w14:paraId="58F19712" w14:textId="77777777" w:rsidR="003F1ADF" w:rsidRDefault="003F1ADF" w:rsidP="00541AFE">
      <w:pPr>
        <w:pStyle w:val="CSP-FrontMatterBodyText"/>
        <w:numPr>
          <w:ilvl w:val="0"/>
          <w:numId w:val="15"/>
        </w:numPr>
        <w:jc w:val="left"/>
      </w:pPr>
      <w:r w:rsidRPr="003F1ADF">
        <w:t>How have your relationships with family and friends been affected?</w:t>
      </w:r>
    </w:p>
    <w:p w14:paraId="0A6F6B91" w14:textId="77777777" w:rsidR="004964C5" w:rsidRDefault="004964C5" w:rsidP="004964C5">
      <w:pPr>
        <w:pStyle w:val="CSP-FrontMatterBodyText"/>
        <w:jc w:val="left"/>
      </w:pPr>
    </w:p>
    <w:p w14:paraId="6F7E3DA4" w14:textId="77777777" w:rsidR="004964C5" w:rsidRDefault="004964C5" w:rsidP="004964C5">
      <w:pPr>
        <w:pStyle w:val="CSP-FrontMatterBodyText"/>
        <w:jc w:val="left"/>
      </w:pPr>
    </w:p>
    <w:p w14:paraId="590F9D9C" w14:textId="77777777" w:rsidR="004964C5" w:rsidRDefault="004964C5" w:rsidP="004964C5">
      <w:pPr>
        <w:pStyle w:val="CSP-FrontMatterBodyText"/>
        <w:jc w:val="left"/>
      </w:pPr>
    </w:p>
    <w:p w14:paraId="471E4C34" w14:textId="77777777" w:rsidR="004964C5" w:rsidRDefault="004964C5" w:rsidP="004964C5">
      <w:pPr>
        <w:pStyle w:val="CSP-FrontMatterBodyText"/>
        <w:jc w:val="left"/>
      </w:pPr>
    </w:p>
    <w:p w14:paraId="705E3B42" w14:textId="77777777" w:rsidR="004964C5" w:rsidRDefault="004964C5" w:rsidP="004964C5">
      <w:pPr>
        <w:pStyle w:val="CSP-FrontMatterBodyText"/>
        <w:jc w:val="left"/>
      </w:pPr>
    </w:p>
    <w:p w14:paraId="6A14410B" w14:textId="77777777" w:rsidR="004964C5" w:rsidRDefault="004964C5" w:rsidP="004964C5">
      <w:pPr>
        <w:pStyle w:val="CSP-FrontMatterBodyText"/>
        <w:jc w:val="left"/>
      </w:pPr>
    </w:p>
    <w:p w14:paraId="26103CC2" w14:textId="77777777" w:rsidR="004964C5" w:rsidRDefault="004964C5" w:rsidP="004964C5">
      <w:pPr>
        <w:pStyle w:val="CSP-FrontMatterBodyText"/>
        <w:jc w:val="left"/>
      </w:pPr>
    </w:p>
    <w:p w14:paraId="57F79852" w14:textId="77777777" w:rsidR="004964C5" w:rsidRDefault="004964C5" w:rsidP="004964C5">
      <w:pPr>
        <w:pStyle w:val="CSP-FrontMatterBodyText"/>
        <w:jc w:val="left"/>
      </w:pPr>
    </w:p>
    <w:p w14:paraId="509B6452" w14:textId="77777777" w:rsidR="004964C5" w:rsidRDefault="004964C5" w:rsidP="004964C5">
      <w:pPr>
        <w:pStyle w:val="CSP-FrontMatterBodyText"/>
        <w:jc w:val="left"/>
      </w:pPr>
    </w:p>
    <w:p w14:paraId="0612EB2B" w14:textId="77777777" w:rsidR="00EF1906" w:rsidRPr="003F1ADF" w:rsidRDefault="00EF1906" w:rsidP="00290437">
      <w:pPr>
        <w:pStyle w:val="CSP-FrontMatterBodyText"/>
        <w:tabs>
          <w:tab w:val="left" w:leader="underscore" w:pos="5760"/>
        </w:tabs>
        <w:jc w:val="left"/>
      </w:pPr>
    </w:p>
    <w:p w14:paraId="473D777D" w14:textId="77777777" w:rsidR="003F1ADF" w:rsidRDefault="003F1ADF" w:rsidP="00290437">
      <w:pPr>
        <w:pStyle w:val="CSP-FrontMatterBodyText"/>
        <w:numPr>
          <w:ilvl w:val="0"/>
          <w:numId w:val="15"/>
        </w:numPr>
        <w:tabs>
          <w:tab w:val="left" w:leader="underscore" w:pos="5760"/>
        </w:tabs>
        <w:jc w:val="left"/>
      </w:pPr>
      <w:r w:rsidRPr="003F1ADF">
        <w:t>Are there specific connections that have suffered or ended?</w:t>
      </w:r>
    </w:p>
    <w:p w14:paraId="460FB8C8" w14:textId="77777777" w:rsidR="004964C5" w:rsidRDefault="004964C5" w:rsidP="004964C5">
      <w:pPr>
        <w:pStyle w:val="CSP-FrontMatterBodyText"/>
        <w:ind w:left="360"/>
        <w:jc w:val="left"/>
      </w:pPr>
    </w:p>
    <w:p w14:paraId="6430B835" w14:textId="77777777" w:rsidR="004964C5" w:rsidRDefault="004964C5" w:rsidP="004964C5">
      <w:pPr>
        <w:pStyle w:val="CSP-FrontMatterBodyText"/>
        <w:jc w:val="left"/>
      </w:pPr>
    </w:p>
    <w:p w14:paraId="3C17A424" w14:textId="77777777" w:rsidR="004964C5" w:rsidRDefault="004964C5" w:rsidP="004964C5">
      <w:pPr>
        <w:pStyle w:val="CSP-FrontMatterBodyText"/>
        <w:jc w:val="left"/>
      </w:pPr>
    </w:p>
    <w:p w14:paraId="7200DF94" w14:textId="77777777" w:rsidR="004964C5" w:rsidRDefault="004964C5" w:rsidP="004964C5">
      <w:pPr>
        <w:pStyle w:val="CSP-FrontMatterBodyText"/>
        <w:jc w:val="left"/>
      </w:pPr>
    </w:p>
    <w:p w14:paraId="268E1D30" w14:textId="77777777" w:rsidR="004964C5" w:rsidRDefault="004964C5" w:rsidP="004964C5">
      <w:pPr>
        <w:pStyle w:val="CSP-FrontMatterBodyText"/>
        <w:jc w:val="left"/>
      </w:pPr>
    </w:p>
    <w:p w14:paraId="35028DFC" w14:textId="77777777" w:rsidR="004964C5" w:rsidRDefault="004964C5" w:rsidP="004964C5">
      <w:pPr>
        <w:pStyle w:val="CSP-FrontMatterBodyText"/>
        <w:jc w:val="left"/>
      </w:pPr>
    </w:p>
    <w:p w14:paraId="3E0DC454" w14:textId="77777777" w:rsidR="004964C5" w:rsidRDefault="004964C5" w:rsidP="004964C5">
      <w:pPr>
        <w:pStyle w:val="CSP-FrontMatterBodyText"/>
        <w:jc w:val="left"/>
      </w:pPr>
    </w:p>
    <w:p w14:paraId="3131A4CE" w14:textId="77777777" w:rsidR="004964C5" w:rsidRDefault="004964C5" w:rsidP="004964C5">
      <w:pPr>
        <w:pStyle w:val="CSP-FrontMatterBodyText"/>
        <w:jc w:val="left"/>
      </w:pPr>
    </w:p>
    <w:p w14:paraId="588C47F4" w14:textId="77777777" w:rsidR="004964C5" w:rsidRDefault="004964C5" w:rsidP="004964C5">
      <w:pPr>
        <w:pStyle w:val="CSP-FrontMatterBodyText"/>
        <w:jc w:val="left"/>
      </w:pPr>
    </w:p>
    <w:p w14:paraId="0CC5A775" w14:textId="77777777" w:rsidR="00EF1906" w:rsidRPr="003F1ADF" w:rsidRDefault="00EF1906" w:rsidP="00290437">
      <w:pPr>
        <w:pStyle w:val="CSP-FrontMatterBodyText"/>
        <w:tabs>
          <w:tab w:val="left" w:leader="underscore" w:pos="5760"/>
        </w:tabs>
        <w:ind w:left="360"/>
        <w:jc w:val="left"/>
      </w:pPr>
    </w:p>
    <w:p w14:paraId="1C1DCA1C" w14:textId="77777777" w:rsidR="003F1ADF" w:rsidRPr="003F1ADF" w:rsidRDefault="003F1ADF" w:rsidP="00290437">
      <w:pPr>
        <w:pStyle w:val="CSP-FrontMatterBodyText"/>
        <w:numPr>
          <w:ilvl w:val="0"/>
          <w:numId w:val="15"/>
        </w:numPr>
        <w:tabs>
          <w:tab w:val="left" w:leader="underscore" w:pos="5760"/>
        </w:tabs>
        <w:jc w:val="left"/>
      </w:pPr>
      <w:r w:rsidRPr="003F1ADF">
        <w:t>What support do you feel you need to rebuild these relationships?</w:t>
      </w:r>
    </w:p>
    <w:p w14:paraId="47F5E8D8" w14:textId="77777777" w:rsidR="004964C5" w:rsidRDefault="004964C5" w:rsidP="004964C5">
      <w:pPr>
        <w:pStyle w:val="CSP-FrontMatterBodyText"/>
        <w:jc w:val="left"/>
      </w:pPr>
    </w:p>
    <w:p w14:paraId="3FF281F5" w14:textId="77777777" w:rsidR="004964C5" w:rsidRDefault="004964C5" w:rsidP="004964C5">
      <w:pPr>
        <w:pStyle w:val="CSP-FrontMatterBodyText"/>
        <w:jc w:val="left"/>
      </w:pPr>
    </w:p>
    <w:p w14:paraId="55706586" w14:textId="77777777" w:rsidR="004964C5" w:rsidRDefault="004964C5" w:rsidP="004964C5">
      <w:pPr>
        <w:pStyle w:val="CSP-FrontMatterBodyText"/>
        <w:jc w:val="left"/>
      </w:pPr>
    </w:p>
    <w:p w14:paraId="53F3B77F" w14:textId="77777777" w:rsidR="004964C5" w:rsidRDefault="004964C5" w:rsidP="004964C5">
      <w:pPr>
        <w:pStyle w:val="CSP-FrontMatterBodyText"/>
        <w:jc w:val="left"/>
      </w:pPr>
    </w:p>
    <w:p w14:paraId="47D3599B" w14:textId="77777777" w:rsidR="004964C5" w:rsidRDefault="004964C5" w:rsidP="004964C5">
      <w:pPr>
        <w:pStyle w:val="CSP-FrontMatterBodyText"/>
        <w:jc w:val="left"/>
      </w:pPr>
    </w:p>
    <w:p w14:paraId="12215A51" w14:textId="77777777" w:rsidR="004964C5" w:rsidRDefault="004964C5" w:rsidP="004964C5">
      <w:pPr>
        <w:pStyle w:val="CSP-FrontMatterBodyText"/>
        <w:jc w:val="left"/>
      </w:pPr>
    </w:p>
    <w:p w14:paraId="24928216" w14:textId="77777777" w:rsidR="004964C5" w:rsidRDefault="004964C5" w:rsidP="004964C5">
      <w:pPr>
        <w:pStyle w:val="CSP-FrontMatterBodyText"/>
        <w:jc w:val="left"/>
      </w:pPr>
    </w:p>
    <w:p w14:paraId="2395435C" w14:textId="77777777" w:rsidR="004964C5" w:rsidRDefault="004964C5" w:rsidP="004964C5">
      <w:pPr>
        <w:pStyle w:val="CSP-FrontMatterBodyText"/>
        <w:jc w:val="left"/>
      </w:pPr>
    </w:p>
    <w:p w14:paraId="3045F132" w14:textId="77777777" w:rsidR="004964C5" w:rsidRDefault="004964C5" w:rsidP="004964C5">
      <w:pPr>
        <w:pStyle w:val="CSP-FrontMatterBodyText"/>
        <w:jc w:val="left"/>
      </w:pPr>
    </w:p>
    <w:p w14:paraId="7217F922" w14:textId="2E568340" w:rsidR="00EF1906" w:rsidRPr="009B5B9C" w:rsidRDefault="00EF1906" w:rsidP="004964C5">
      <w:pPr>
        <w:pStyle w:val="CSP-ChapterBodyText-FirstParagraph"/>
        <w:tabs>
          <w:tab w:val="left" w:leader="underscore" w:pos="6570"/>
        </w:tabs>
        <w:ind w:left="360"/>
      </w:pPr>
    </w:p>
    <w:p w14:paraId="1CBD89E3" w14:textId="77777777" w:rsidR="00EF1906" w:rsidRDefault="00EF1906" w:rsidP="00EF1906">
      <w:pPr>
        <w:pStyle w:val="CSP-FrontMatterBodyText"/>
        <w:jc w:val="left"/>
      </w:pPr>
    </w:p>
    <w:p w14:paraId="5622395A" w14:textId="77777777" w:rsidR="004964C5" w:rsidRDefault="004964C5">
      <w:pPr>
        <w:widowControl/>
        <w:spacing w:after="160" w:line="259" w:lineRule="auto"/>
        <w:rPr>
          <w:rFonts w:ascii="Garamond" w:hAnsi="Garamond"/>
          <w:b/>
          <w:bCs/>
          <w:iCs/>
        </w:rPr>
      </w:pPr>
      <w:r>
        <w:rPr>
          <w:b/>
          <w:bCs/>
        </w:rPr>
        <w:br w:type="page"/>
      </w:r>
    </w:p>
    <w:p w14:paraId="3DDF4387" w14:textId="4100C8C0" w:rsidR="003F1ADF" w:rsidRPr="003F1ADF" w:rsidRDefault="003F1ADF" w:rsidP="00EF1906">
      <w:pPr>
        <w:pStyle w:val="CSP-FrontMatterBodyText"/>
        <w:jc w:val="left"/>
        <w:rPr>
          <w:b/>
          <w:bCs/>
        </w:rPr>
      </w:pPr>
      <w:r w:rsidRPr="003F1ADF">
        <w:rPr>
          <w:b/>
          <w:bCs/>
        </w:rPr>
        <w:lastRenderedPageBreak/>
        <w:t>Tool: Reflection Grid</w:t>
      </w:r>
    </w:p>
    <w:p w14:paraId="53C0E248" w14:textId="77777777" w:rsidR="00EB6F43" w:rsidRDefault="00EB6F43" w:rsidP="003F1ADF">
      <w:pPr>
        <w:pStyle w:val="CSP-FrontMatterBodyText"/>
        <w:jc w:val="left"/>
        <w:rPr>
          <w:b/>
          <w:bCs/>
        </w:rPr>
      </w:pPr>
    </w:p>
    <w:p w14:paraId="392E6417" w14:textId="76090990" w:rsidR="003F1ADF" w:rsidRDefault="003F1ADF" w:rsidP="003C04D1">
      <w:pPr>
        <w:pStyle w:val="CSP-FrontMatterBodyText"/>
        <w:spacing w:line="336" w:lineRule="auto"/>
        <w:jc w:val="left"/>
      </w:pPr>
      <w:r w:rsidRPr="003F1ADF">
        <w:rPr>
          <w:b/>
          <w:bCs/>
        </w:rPr>
        <w:t>Instructions:</w:t>
      </w:r>
      <w:r w:rsidRPr="003F1ADF">
        <w:t> Create a simple grid on a piece of paper or in a digital document. Label the columns with the four areas of life: Physical, Emotional, Spiritual, and Relational. Under each category, write down specific examples of how addiction has impacted you.</w:t>
      </w:r>
    </w:p>
    <w:p w14:paraId="3C802EB9" w14:textId="77777777" w:rsidR="00EB6F43" w:rsidRPr="003F1ADF" w:rsidRDefault="00EB6F43" w:rsidP="003F1ADF">
      <w:pPr>
        <w:pStyle w:val="CSP-FrontMatterBodyText"/>
        <w:jc w:val="left"/>
      </w:pPr>
    </w:p>
    <w:p w14:paraId="43C29C39" w14:textId="77777777" w:rsidR="003F1ADF" w:rsidRPr="003F1ADF" w:rsidRDefault="003F1ADF" w:rsidP="003F1ADF">
      <w:pPr>
        <w:pStyle w:val="CSP-FrontMatterBodyText"/>
        <w:jc w:val="left"/>
      </w:pPr>
      <w:r w:rsidRPr="003F1ADF">
        <w:rPr>
          <w:b/>
          <w:bCs/>
        </w:rPr>
        <w:t>Example Format:</w:t>
      </w:r>
    </w:p>
    <w:tbl>
      <w:tblPr>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136"/>
        <w:gridCol w:w="4754"/>
      </w:tblGrid>
      <w:tr w:rsidR="003F1ADF" w:rsidRPr="003F1ADF" w14:paraId="688AD1D4" w14:textId="77777777" w:rsidTr="003F1ADF">
        <w:trPr>
          <w:tblHeader/>
        </w:trPr>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1BF016B1" w14:textId="77777777" w:rsidR="003F1ADF" w:rsidRPr="003F1ADF" w:rsidRDefault="003F1ADF" w:rsidP="003F1ADF">
            <w:pPr>
              <w:pStyle w:val="CSP-FrontMatterBodyText"/>
              <w:jc w:val="left"/>
              <w:rPr>
                <w:b/>
                <w:bCs/>
              </w:rPr>
            </w:pPr>
            <w:r w:rsidRPr="003F1ADF">
              <w:rPr>
                <w:b/>
                <w:bCs/>
              </w:rPr>
              <w:t>Area</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64A351ED" w14:textId="77777777" w:rsidR="003F1ADF" w:rsidRPr="003F1ADF" w:rsidRDefault="003F1ADF" w:rsidP="003F1ADF">
            <w:pPr>
              <w:pStyle w:val="CSP-FrontMatterBodyText"/>
              <w:jc w:val="left"/>
              <w:rPr>
                <w:b/>
                <w:bCs/>
              </w:rPr>
            </w:pPr>
            <w:r w:rsidRPr="003F1ADF">
              <w:rPr>
                <w:b/>
                <w:bCs/>
              </w:rPr>
              <w:t>Examples of Impact</w:t>
            </w:r>
          </w:p>
        </w:tc>
      </w:tr>
      <w:tr w:rsidR="003F1ADF" w:rsidRPr="003F1ADF" w14:paraId="02AB84F2"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30A09EF6" w14:textId="77777777" w:rsidR="003F1ADF" w:rsidRPr="003F1ADF" w:rsidRDefault="003F1ADF" w:rsidP="003F1ADF">
            <w:pPr>
              <w:pStyle w:val="CSP-FrontMatterBodyText"/>
              <w:jc w:val="left"/>
            </w:pPr>
            <w:r w:rsidRPr="003F1ADF">
              <w:rPr>
                <w:b/>
                <w:bCs/>
              </w:rPr>
              <w:t>Physical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1CFF2141" w14:textId="77777777" w:rsidR="003F1ADF" w:rsidRPr="003F1ADF" w:rsidRDefault="003F1ADF" w:rsidP="003F1ADF">
            <w:pPr>
              <w:pStyle w:val="CSP-FrontMatterBodyText"/>
              <w:jc w:val="left"/>
            </w:pPr>
            <w:r w:rsidRPr="003F1ADF">
              <w:t>(e.g., weight gain/loss, health issues, fatigue)</w:t>
            </w:r>
          </w:p>
        </w:tc>
      </w:tr>
      <w:tr w:rsidR="003F1ADF" w:rsidRPr="003F1ADF" w14:paraId="1068FEE4"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0917F296" w14:textId="77777777" w:rsidR="003F1ADF" w:rsidRPr="003F1ADF" w:rsidRDefault="003F1ADF" w:rsidP="003F1ADF">
            <w:pPr>
              <w:pStyle w:val="CSP-FrontMatterBodyText"/>
              <w:jc w:val="left"/>
            </w:pPr>
            <w:r w:rsidRPr="003F1ADF">
              <w:rPr>
                <w:b/>
                <w:bCs/>
              </w:rPr>
              <w:t>Emotional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76C22096" w14:textId="77777777" w:rsidR="003F1ADF" w:rsidRPr="003F1ADF" w:rsidRDefault="003F1ADF" w:rsidP="003F1ADF">
            <w:pPr>
              <w:pStyle w:val="CSP-FrontMatterBodyText"/>
              <w:jc w:val="left"/>
            </w:pPr>
            <w:r w:rsidRPr="003F1ADF">
              <w:t>(e.g., anxiety, depression, mood swings)</w:t>
            </w:r>
          </w:p>
        </w:tc>
      </w:tr>
      <w:tr w:rsidR="003F1ADF" w:rsidRPr="003F1ADF" w14:paraId="38FC77E6"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27072475" w14:textId="77777777" w:rsidR="003F1ADF" w:rsidRPr="003F1ADF" w:rsidRDefault="003F1ADF" w:rsidP="003F1ADF">
            <w:pPr>
              <w:pStyle w:val="CSP-FrontMatterBodyText"/>
              <w:jc w:val="left"/>
            </w:pPr>
            <w:r w:rsidRPr="003F1ADF">
              <w:rPr>
                <w:b/>
                <w:bCs/>
              </w:rPr>
              <w:t>Spiritual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580E55BF" w14:textId="77777777" w:rsidR="003F1ADF" w:rsidRPr="003F1ADF" w:rsidRDefault="003F1ADF" w:rsidP="003F1ADF">
            <w:pPr>
              <w:pStyle w:val="CSP-FrontMatterBodyText"/>
              <w:jc w:val="left"/>
            </w:pPr>
            <w:r w:rsidRPr="003F1ADF">
              <w:t>(e.g., loss of faith, feeling lost or purposeless)</w:t>
            </w:r>
          </w:p>
        </w:tc>
      </w:tr>
      <w:tr w:rsidR="003F1ADF" w:rsidRPr="003F1ADF" w14:paraId="49725F07"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48908187" w14:textId="77777777" w:rsidR="003F1ADF" w:rsidRPr="003F1ADF" w:rsidRDefault="003F1ADF" w:rsidP="003F1ADF">
            <w:pPr>
              <w:pStyle w:val="CSP-FrontMatterBodyText"/>
              <w:jc w:val="left"/>
            </w:pPr>
            <w:r w:rsidRPr="003F1ADF">
              <w:rPr>
                <w:b/>
                <w:bCs/>
              </w:rPr>
              <w:t>Relational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6AC6031D" w14:textId="77777777" w:rsidR="003F1ADF" w:rsidRPr="003F1ADF" w:rsidRDefault="003F1ADF" w:rsidP="003F1ADF">
            <w:pPr>
              <w:pStyle w:val="CSP-FrontMatterBodyText"/>
              <w:jc w:val="left"/>
            </w:pPr>
            <w:r w:rsidRPr="003F1ADF">
              <w:t>(e.g., strained relationships, isolation from loved ones)</w:t>
            </w:r>
          </w:p>
        </w:tc>
      </w:tr>
    </w:tbl>
    <w:p w14:paraId="724C6DA2" w14:textId="77777777" w:rsidR="00EB6F43" w:rsidRDefault="00EB6F43" w:rsidP="003F1ADF">
      <w:pPr>
        <w:pStyle w:val="CSP-FrontMatterBodyText"/>
        <w:jc w:val="left"/>
        <w:rPr>
          <w:b/>
          <w:bCs/>
        </w:rPr>
      </w:pPr>
    </w:p>
    <w:p w14:paraId="43B4742C" w14:textId="1C8D42E8" w:rsidR="003F1ADF" w:rsidRDefault="003F1ADF" w:rsidP="003C04D1">
      <w:pPr>
        <w:pStyle w:val="CSP-FrontMatterBodyText"/>
        <w:spacing w:line="336" w:lineRule="auto"/>
        <w:jc w:val="left"/>
      </w:pPr>
      <w:r w:rsidRPr="003F1ADF">
        <w:rPr>
          <w:b/>
          <w:bCs/>
        </w:rPr>
        <w:t>Objective:</w:t>
      </w:r>
      <w:r w:rsidRPr="003F1ADF">
        <w:t> This visual exercise helps you map out the full extent of the damage caused by addiction. By identifying specific impacts in each area, you can better understand where to focus your efforts as you move forward in your recovery. Use this grid as a starting point for deeper reflection and healing in each aspect of your life.</w:t>
      </w:r>
    </w:p>
    <w:p w14:paraId="7C735847" w14:textId="77777777" w:rsidR="00EB6F43" w:rsidRPr="003F1ADF" w:rsidRDefault="00EB6F43" w:rsidP="003F1ADF">
      <w:pPr>
        <w:pStyle w:val="CSP-FrontMatterBodyText"/>
        <w:jc w:val="left"/>
      </w:pPr>
    </w:p>
    <w:p w14:paraId="38B4B5FE" w14:textId="77777777" w:rsidR="0081167E" w:rsidRPr="00C40C47" w:rsidRDefault="0081167E" w:rsidP="0081167E">
      <w:pPr>
        <w:pStyle w:val="CSP-ChapterBodyText"/>
        <w:ind w:firstLine="0"/>
        <w:jc w:val="center"/>
      </w:pPr>
    </w:p>
    <w:p w14:paraId="440FE863" w14:textId="77777777" w:rsidR="00987D79" w:rsidRPr="00C40C47" w:rsidRDefault="00987D79" w:rsidP="00987D79">
      <w:pPr>
        <w:pStyle w:val="CSP-ChapterBodyText"/>
        <w:sectPr w:rsidR="00987D79" w:rsidRPr="00C40C47" w:rsidSect="001D6AF7">
          <w:footerReference w:type="default" r:id="rId22"/>
          <w:footerReference w:type="first" r:id="rId23"/>
          <w:type w:val="nextColumn"/>
          <w:pgSz w:w="12240" w:h="15840" w:code="1"/>
          <w:pgMar w:top="1440" w:right="1440" w:bottom="1440" w:left="1440" w:header="576" w:footer="432" w:gutter="0"/>
          <w:cols w:space="720"/>
          <w:titlePg/>
          <w:docGrid w:linePitch="360"/>
        </w:sectPr>
      </w:pPr>
    </w:p>
    <w:p w14:paraId="3152F170" w14:textId="77777777" w:rsidR="00987D79" w:rsidRPr="00C40C47" w:rsidRDefault="00987D79" w:rsidP="00987D79">
      <w:pPr>
        <w:spacing w:after="0" w:line="240" w:lineRule="auto"/>
        <w:jc w:val="center"/>
        <w:rPr>
          <w:rFonts w:ascii="Garamond" w:hAnsi="Garamond"/>
          <w:iCs/>
          <w:sz w:val="44"/>
          <w:szCs w:val="44"/>
        </w:rPr>
      </w:pPr>
    </w:p>
    <w:p w14:paraId="56051680" w14:textId="77777777" w:rsidR="00987D79" w:rsidRPr="00C40C47" w:rsidRDefault="00987D79" w:rsidP="00987D79">
      <w:pPr>
        <w:spacing w:after="0" w:line="240" w:lineRule="auto"/>
        <w:jc w:val="center"/>
        <w:rPr>
          <w:rFonts w:ascii="Garamond" w:hAnsi="Garamond"/>
          <w:iCs/>
          <w:sz w:val="44"/>
          <w:szCs w:val="44"/>
        </w:rPr>
      </w:pPr>
    </w:p>
    <w:p w14:paraId="1C3D0AEA" w14:textId="77777777" w:rsidR="00987D79" w:rsidRPr="00C40C47" w:rsidRDefault="00987D79" w:rsidP="00987D79">
      <w:pPr>
        <w:spacing w:after="0" w:line="240" w:lineRule="auto"/>
        <w:jc w:val="center"/>
        <w:rPr>
          <w:rFonts w:ascii="Garamond" w:hAnsi="Garamond"/>
          <w:iCs/>
          <w:sz w:val="44"/>
          <w:szCs w:val="44"/>
        </w:rPr>
      </w:pPr>
    </w:p>
    <w:p w14:paraId="6CD86163" w14:textId="77777777" w:rsidR="00987D79" w:rsidRPr="00C40C47" w:rsidRDefault="00987D79" w:rsidP="00987D79">
      <w:pPr>
        <w:spacing w:after="0" w:line="240" w:lineRule="auto"/>
        <w:jc w:val="center"/>
        <w:rPr>
          <w:rFonts w:ascii="Garamond" w:hAnsi="Garamond"/>
          <w:iCs/>
          <w:sz w:val="44"/>
          <w:szCs w:val="44"/>
        </w:rPr>
      </w:pPr>
    </w:p>
    <w:p w14:paraId="441CFD83" w14:textId="77777777" w:rsidR="00987D79" w:rsidRPr="00C40C47" w:rsidRDefault="00987D79" w:rsidP="00987D79">
      <w:pPr>
        <w:spacing w:after="0" w:line="240" w:lineRule="auto"/>
        <w:jc w:val="center"/>
        <w:rPr>
          <w:rFonts w:ascii="Garamond" w:hAnsi="Garamond"/>
          <w:iCs/>
          <w:sz w:val="44"/>
          <w:szCs w:val="44"/>
        </w:rPr>
      </w:pPr>
    </w:p>
    <w:p w14:paraId="27366FD2" w14:textId="77777777" w:rsidR="00987D79" w:rsidRPr="00C40C47" w:rsidRDefault="00987D79" w:rsidP="00987D79">
      <w:pPr>
        <w:spacing w:after="0" w:line="240" w:lineRule="auto"/>
        <w:jc w:val="center"/>
        <w:rPr>
          <w:rFonts w:ascii="Garamond" w:hAnsi="Garamond"/>
          <w:iCs/>
          <w:sz w:val="44"/>
          <w:szCs w:val="44"/>
        </w:rPr>
      </w:pPr>
    </w:p>
    <w:p w14:paraId="6E6C8DF9" w14:textId="6D455F95" w:rsidR="00987D79" w:rsidRPr="00C40C47" w:rsidRDefault="001C627F" w:rsidP="00FC7E46">
      <w:pPr>
        <w:pStyle w:val="Heading1"/>
        <w:jc w:val="center"/>
      </w:pPr>
      <w:bookmarkStart w:id="5" w:name="_Toc179722736"/>
      <w:r>
        <w:t>4</w:t>
      </w:r>
      <w:r w:rsidR="00987D79" w:rsidRPr="00C40C47">
        <w:t xml:space="preserve"> </w:t>
      </w:r>
      <w:r w:rsidR="00767FB1">
        <w:t>taking ownership of the brokenness</w:t>
      </w:r>
      <w:bookmarkEnd w:id="5"/>
    </w:p>
    <w:p w14:paraId="1008E4D7" w14:textId="4DADC85A" w:rsidR="00FD24B0" w:rsidRDefault="00FD24B0" w:rsidP="00A0754C">
      <w:pPr>
        <w:spacing w:after="0" w:line="240" w:lineRule="auto"/>
        <w:jc w:val="center"/>
        <w:rPr>
          <w:rFonts w:ascii="Garamond" w:hAnsi="Garamond"/>
          <w:b/>
          <w:bCs/>
          <w:iCs/>
          <w:sz w:val="24"/>
          <w:szCs w:val="24"/>
        </w:rPr>
      </w:pPr>
      <w:r w:rsidRPr="00FD24B0">
        <w:rPr>
          <w:rFonts w:ascii="Garamond" w:hAnsi="Garamond"/>
          <w:b/>
          <w:bCs/>
          <w:iCs/>
          <w:sz w:val="24"/>
          <w:szCs w:val="24"/>
        </w:rPr>
        <w:t>Embracing Responsibility and</w:t>
      </w:r>
      <w:r w:rsidR="00A0754C">
        <w:rPr>
          <w:rFonts w:ascii="Garamond" w:hAnsi="Garamond"/>
          <w:b/>
          <w:bCs/>
          <w:iCs/>
          <w:sz w:val="24"/>
          <w:szCs w:val="24"/>
        </w:rPr>
        <w:br/>
      </w:r>
      <w:r w:rsidRPr="00FD24B0">
        <w:rPr>
          <w:rFonts w:ascii="Garamond" w:hAnsi="Garamond"/>
          <w:b/>
          <w:bCs/>
          <w:iCs/>
          <w:sz w:val="24"/>
          <w:szCs w:val="24"/>
        </w:rPr>
        <w:t>Empowerment Amidst Brokenness</w:t>
      </w:r>
    </w:p>
    <w:p w14:paraId="5E4BA28B" w14:textId="77777777" w:rsidR="00A0754C" w:rsidRPr="00FD24B0" w:rsidRDefault="00A0754C" w:rsidP="00A0754C">
      <w:pPr>
        <w:spacing w:after="0" w:line="240" w:lineRule="auto"/>
        <w:jc w:val="center"/>
        <w:rPr>
          <w:rFonts w:ascii="Garamond" w:hAnsi="Garamond"/>
          <w:b/>
          <w:bCs/>
          <w:iCs/>
          <w:sz w:val="24"/>
          <w:szCs w:val="24"/>
        </w:rPr>
      </w:pPr>
    </w:p>
    <w:p w14:paraId="403FB82A" w14:textId="77777777" w:rsidR="00FD24B0" w:rsidRDefault="00FD24B0" w:rsidP="00EF1906">
      <w:pPr>
        <w:pStyle w:val="CSP-ChapterBodyText-FirstParagraph"/>
      </w:pPr>
      <w:r w:rsidRPr="00FD24B0">
        <w:t>A key component of personal growth and the journey toward healing lies in recognizing and accepting your role within the framework of the brokenness you experience. It is vital to take full ownership of your contributions to the circumstances that have led to your current situation, all while avoiding the crippling weight of self-condemnation. This process requires introspection and the courage to confront your actions and their consequences, offering you a valuable opportunity to begin a transformative healing journey.</w:t>
      </w:r>
    </w:p>
    <w:p w14:paraId="43D6F82B" w14:textId="77777777" w:rsidR="00A0754C" w:rsidRPr="00FD24B0" w:rsidRDefault="00A0754C" w:rsidP="00FD24B0">
      <w:pPr>
        <w:spacing w:after="0" w:line="240" w:lineRule="auto"/>
        <w:rPr>
          <w:rFonts w:ascii="Garamond" w:hAnsi="Garamond"/>
          <w:iCs/>
          <w:sz w:val="24"/>
          <w:szCs w:val="24"/>
        </w:rPr>
      </w:pPr>
    </w:p>
    <w:p w14:paraId="6788F59A" w14:textId="77777777" w:rsidR="00FD24B0" w:rsidRDefault="00FD24B0" w:rsidP="00EF1906">
      <w:pPr>
        <w:pStyle w:val="CSP-ChapterBodyText-FirstParagraph"/>
      </w:pPr>
      <w:r w:rsidRPr="00FD24B0">
        <w:t>When you actively acknowledge your part in the situation, you empower yourself to become an agent of change. This self-reflection is not about blaming yourself or succumbing to guilt; rather, it is about identifying the specific areas where you can positively influence the healing process. Taking responsibility for your role in the breakdown is a crucial step in your recovery, as it enables you to realize that you have the power to make amends and create a more constructive path forward.</w:t>
      </w:r>
    </w:p>
    <w:p w14:paraId="3E888354" w14:textId="77777777" w:rsidR="00A0754C" w:rsidRPr="00FD24B0" w:rsidRDefault="00A0754C" w:rsidP="00FD24B0">
      <w:pPr>
        <w:spacing w:after="0" w:line="240" w:lineRule="auto"/>
        <w:rPr>
          <w:rFonts w:ascii="Garamond" w:hAnsi="Garamond"/>
          <w:iCs/>
          <w:sz w:val="24"/>
          <w:szCs w:val="24"/>
        </w:rPr>
      </w:pPr>
    </w:p>
    <w:p w14:paraId="0C4306B1" w14:textId="77777777" w:rsidR="00FD24B0" w:rsidRDefault="00FD24B0" w:rsidP="00EF1906">
      <w:pPr>
        <w:pStyle w:val="CSP-ChapterBodyText-FirstParagraph"/>
      </w:pPr>
      <w:r w:rsidRPr="00FD24B0">
        <w:t>By viewing your experiences through the lens of self-awareness and compassion, you can start to untangle the intricate web of emotions and behaviors that have contributed to your current state. This empowerment comes from understanding that you are not merely a passive player in your life’s story; you have the potential to shape your narrative moving forward. By recognizing and accepting your past actions, you grant yourself the authority to rewrite your future.</w:t>
      </w:r>
    </w:p>
    <w:p w14:paraId="67A54330" w14:textId="77777777" w:rsidR="00A0754C" w:rsidRPr="00FD24B0" w:rsidRDefault="00A0754C" w:rsidP="00FD24B0">
      <w:pPr>
        <w:spacing w:after="0" w:line="240" w:lineRule="auto"/>
        <w:rPr>
          <w:rFonts w:ascii="Garamond" w:hAnsi="Garamond"/>
          <w:iCs/>
          <w:sz w:val="24"/>
          <w:szCs w:val="24"/>
        </w:rPr>
      </w:pPr>
    </w:p>
    <w:p w14:paraId="02645D71" w14:textId="77777777" w:rsidR="00FD24B0" w:rsidRDefault="00FD24B0" w:rsidP="00EF1906">
      <w:pPr>
        <w:pStyle w:val="CSP-ChapterBodyText-FirstParagraph"/>
      </w:pPr>
      <w:r w:rsidRPr="00FD24B0">
        <w:t>This newfound empowerment signifies a profound shift in mindset, equipping you with the tools necessary to navigate the challenges of change. It is a commitment to learn from your past mistakes and grow from the experiences that have shaped you. As you embrace the responsibility for your role in the breakdown, you also open the door to a renewed sense of self-respect and agency.</w:t>
      </w:r>
    </w:p>
    <w:p w14:paraId="29C866A5" w14:textId="77777777" w:rsidR="00A0754C" w:rsidRPr="00FD24B0" w:rsidRDefault="00A0754C" w:rsidP="00EF1906">
      <w:pPr>
        <w:pStyle w:val="CSP-ChapterBodyText-FirstParagraph"/>
      </w:pPr>
    </w:p>
    <w:p w14:paraId="79ADE19C" w14:textId="77777777" w:rsidR="004964C5" w:rsidRDefault="004964C5">
      <w:pPr>
        <w:widowControl/>
        <w:spacing w:after="160" w:line="259" w:lineRule="auto"/>
        <w:rPr>
          <w:rFonts w:ascii="Garamond" w:hAnsi="Garamond"/>
          <w:iCs/>
        </w:rPr>
      </w:pPr>
      <w:r>
        <w:br w:type="page"/>
      </w:r>
    </w:p>
    <w:p w14:paraId="5F6160CF" w14:textId="382189BD" w:rsidR="00FD24B0" w:rsidRDefault="00FD24B0" w:rsidP="00EF1906">
      <w:pPr>
        <w:pStyle w:val="CSP-ChapterBodyText-FirstParagraph"/>
      </w:pPr>
      <w:r w:rsidRPr="00FD24B0">
        <w:lastRenderedPageBreak/>
        <w:t>The journey toward empowerment begins with the conscious choice to release any lingering feelings of helplessness or victimhood. Instead, choose to see yourself as someone capable of making informed and thoughtful decisions that lead to positive outcomes. This shift in perspective allows you to recognize that, while you cannot control every aspect of your environment or the actions of others, you have dominion over your own choices and responses.</w:t>
      </w:r>
    </w:p>
    <w:p w14:paraId="0CBDDF7C" w14:textId="77777777" w:rsidR="00A0754C" w:rsidRPr="00FD24B0" w:rsidRDefault="00A0754C" w:rsidP="00EF1906">
      <w:pPr>
        <w:pStyle w:val="CSP-ChapterBodyText-FirstParagraph"/>
      </w:pPr>
    </w:p>
    <w:p w14:paraId="35CBDE36" w14:textId="77777777" w:rsidR="00FD24B0" w:rsidRDefault="00FD24B0" w:rsidP="00EF1906">
      <w:pPr>
        <w:pStyle w:val="CSP-ChapterBodyText-FirstParagraph"/>
      </w:pPr>
      <w:r w:rsidRPr="00FD24B0">
        <w:t xml:space="preserve">By focusing on your potential for growth and improvement, you can channel your energy into creating a brighter future. This does not diminish the pain or challenges of the past; rather, it allows you to use them as </w:t>
      </w:r>
      <w:proofErr w:type="gramStart"/>
      <w:r w:rsidRPr="00FD24B0">
        <w:t>stepping stones</w:t>
      </w:r>
      <w:proofErr w:type="gramEnd"/>
      <w:r w:rsidRPr="00FD24B0">
        <w:t xml:space="preserve"> for personal advancement. Each time you take ownership of your actions, you reinforce your belief in your ability to effect change, thereby enhancing your resilience and determination.</w:t>
      </w:r>
    </w:p>
    <w:p w14:paraId="3D900F3B" w14:textId="77777777" w:rsidR="00A0754C" w:rsidRPr="00FD24B0" w:rsidRDefault="00A0754C" w:rsidP="00EF1906">
      <w:pPr>
        <w:pStyle w:val="CSP-ChapterBodyText-FirstParagraph"/>
      </w:pPr>
    </w:p>
    <w:p w14:paraId="69189582" w14:textId="16230B2E" w:rsidR="00FD24B0" w:rsidRDefault="00FD24B0" w:rsidP="00EF1906">
      <w:pPr>
        <w:pStyle w:val="CSP-ChapterBodyText-FirstParagraph"/>
      </w:pPr>
      <w:r w:rsidRPr="00FD24B0">
        <w:t>As you continue to embody this empowered mindset, you will likely notice positive changes in your relationships, work, and sense of self. Recognizing your power to make a difference acts as a catalyst for growth and serves as a beacon of hope amid life’s trials. By accepting your role in the brokenness, you can begin to piece together the fragments of what was lost, paving the way for a more fulfilling and harmonious life.</w:t>
      </w:r>
    </w:p>
    <w:p w14:paraId="4D34A088" w14:textId="77777777" w:rsidR="00A0754C" w:rsidRPr="00FD24B0" w:rsidRDefault="00A0754C" w:rsidP="00EF1906">
      <w:pPr>
        <w:pStyle w:val="CSP-ChapterBodyText-FirstParagraph"/>
      </w:pPr>
    </w:p>
    <w:p w14:paraId="6F2C7889" w14:textId="77777777" w:rsidR="00FD24B0" w:rsidRPr="00FD24B0" w:rsidRDefault="00FD24B0" w:rsidP="00EF1906">
      <w:pPr>
        <w:pStyle w:val="CSP-ChapterBodyText-FirstParagraph"/>
      </w:pPr>
      <w:r w:rsidRPr="00FD24B0">
        <w:t>In summary, the significance of owning your role in the context of brokenness is twofold. First, it empowers you to initiate the healing process by taking that essential first step toward change. Second, it enables you to rise above your past and step into a future where you are the architect of your own destiny. By acknowledging your part without falling into self-criticism, you grant yourself the freedom to reconstruct a life narrative that is more meaningful and rewarding.</w:t>
      </w:r>
    </w:p>
    <w:p w14:paraId="558F7C9F" w14:textId="77777777" w:rsidR="00987D79" w:rsidRDefault="00987D79" w:rsidP="00FD24B0">
      <w:pPr>
        <w:spacing w:after="0" w:line="240" w:lineRule="auto"/>
        <w:rPr>
          <w:rFonts w:ascii="Garamond" w:hAnsi="Garamond"/>
          <w:iCs/>
          <w:sz w:val="24"/>
          <w:szCs w:val="24"/>
        </w:rPr>
      </w:pPr>
    </w:p>
    <w:p w14:paraId="49DDD054" w14:textId="77777777" w:rsidR="00AC521C" w:rsidRPr="00AC521C" w:rsidRDefault="00AC521C" w:rsidP="00AC521C">
      <w:pPr>
        <w:spacing w:after="0" w:line="240" w:lineRule="auto"/>
        <w:rPr>
          <w:rFonts w:ascii="Garamond" w:hAnsi="Garamond"/>
          <w:b/>
          <w:bCs/>
          <w:iCs/>
          <w:sz w:val="24"/>
          <w:szCs w:val="24"/>
        </w:rPr>
      </w:pPr>
      <w:r w:rsidRPr="00AC521C">
        <w:rPr>
          <w:rFonts w:ascii="Garamond" w:hAnsi="Garamond"/>
          <w:b/>
          <w:bCs/>
          <w:iCs/>
          <w:sz w:val="24"/>
          <w:szCs w:val="24"/>
        </w:rPr>
        <w:t>Journaling Prompt: My Role in the Journey</w:t>
      </w:r>
    </w:p>
    <w:p w14:paraId="5D8DF0EB" w14:textId="77777777" w:rsidR="00AC521C" w:rsidRDefault="00AC521C" w:rsidP="00EF1906">
      <w:pPr>
        <w:pStyle w:val="CSP-ChapterBodyText-FirstParagraph"/>
      </w:pPr>
      <w:r w:rsidRPr="00AC521C">
        <w:t>Reflect on the choices and behaviors that played a part in the brokenness you’ve experienced. How did addiction take hold, and in what ways has it influenced your daily life? Be as candid as you can during this exercise—embracing the truth is essential for healing.</w:t>
      </w:r>
    </w:p>
    <w:p w14:paraId="21580098" w14:textId="77777777" w:rsidR="004964C5" w:rsidRDefault="004964C5" w:rsidP="004964C5">
      <w:pPr>
        <w:pStyle w:val="CSP-FrontMatterBodyText"/>
        <w:jc w:val="left"/>
      </w:pPr>
    </w:p>
    <w:p w14:paraId="481B881B" w14:textId="77777777" w:rsidR="004964C5" w:rsidRDefault="004964C5" w:rsidP="004964C5">
      <w:pPr>
        <w:pStyle w:val="CSP-FrontMatterBodyText"/>
        <w:jc w:val="left"/>
      </w:pPr>
    </w:p>
    <w:p w14:paraId="6341592F" w14:textId="77777777" w:rsidR="004964C5" w:rsidRDefault="004964C5" w:rsidP="004964C5">
      <w:pPr>
        <w:pStyle w:val="CSP-FrontMatterBodyText"/>
        <w:jc w:val="left"/>
      </w:pPr>
    </w:p>
    <w:p w14:paraId="5D07570F" w14:textId="77777777" w:rsidR="004964C5" w:rsidRDefault="004964C5" w:rsidP="004964C5">
      <w:pPr>
        <w:pStyle w:val="CSP-FrontMatterBodyText"/>
        <w:jc w:val="left"/>
      </w:pPr>
    </w:p>
    <w:p w14:paraId="7DA3C55E" w14:textId="77777777" w:rsidR="004964C5" w:rsidRDefault="004964C5" w:rsidP="004964C5">
      <w:pPr>
        <w:pStyle w:val="CSP-FrontMatterBodyText"/>
        <w:jc w:val="left"/>
      </w:pPr>
    </w:p>
    <w:p w14:paraId="0ED7AF12" w14:textId="77777777" w:rsidR="004964C5" w:rsidRDefault="004964C5" w:rsidP="004964C5">
      <w:pPr>
        <w:pStyle w:val="CSP-FrontMatterBodyText"/>
        <w:jc w:val="left"/>
      </w:pPr>
    </w:p>
    <w:p w14:paraId="03640C33" w14:textId="77777777" w:rsidR="004964C5" w:rsidRDefault="004964C5" w:rsidP="004964C5">
      <w:pPr>
        <w:pStyle w:val="CSP-FrontMatterBodyText"/>
        <w:jc w:val="left"/>
      </w:pPr>
    </w:p>
    <w:p w14:paraId="3034BF05" w14:textId="77777777" w:rsidR="004964C5" w:rsidRDefault="004964C5" w:rsidP="004964C5">
      <w:pPr>
        <w:pStyle w:val="CSP-FrontMatterBodyText"/>
        <w:jc w:val="left"/>
      </w:pPr>
    </w:p>
    <w:p w14:paraId="7290E905" w14:textId="77777777" w:rsidR="004964C5" w:rsidRDefault="004964C5" w:rsidP="004964C5">
      <w:pPr>
        <w:pStyle w:val="CSP-FrontMatterBodyText"/>
        <w:jc w:val="left"/>
      </w:pPr>
    </w:p>
    <w:p w14:paraId="62725942" w14:textId="77777777" w:rsidR="00AC65F0" w:rsidRDefault="00AC65F0" w:rsidP="00AC65F0">
      <w:pPr>
        <w:pStyle w:val="CSP-FrontMatterBodyText"/>
        <w:ind w:left="360"/>
        <w:jc w:val="left"/>
      </w:pPr>
    </w:p>
    <w:p w14:paraId="29604F60" w14:textId="1E04CFA5" w:rsidR="00AC521C" w:rsidRDefault="00AC521C" w:rsidP="00CF3A04">
      <w:pPr>
        <w:pStyle w:val="CSP-ChapterBodyText-FirstParagraph"/>
      </w:pPr>
      <w:r w:rsidRPr="00AC521C">
        <w:rPr>
          <w:b/>
          <w:bCs/>
        </w:rPr>
        <w:t>Affirmation Exercise:</w:t>
      </w:r>
      <w:r w:rsidRPr="00AC521C">
        <w:t> Conclude with positive affirmations, such as, “I recognize the brokenness, and I have faith in the potential for restoration.”</w:t>
      </w:r>
    </w:p>
    <w:p w14:paraId="4E5E3CBE" w14:textId="363E3404" w:rsidR="004B68BA" w:rsidRDefault="004B68BA">
      <w:pPr>
        <w:widowControl/>
        <w:spacing w:after="160" w:line="259" w:lineRule="auto"/>
        <w:rPr>
          <w:rFonts w:ascii="Garamond" w:hAnsi="Garamond"/>
          <w:b/>
          <w:bCs/>
          <w:iCs/>
          <w:sz w:val="24"/>
          <w:szCs w:val="24"/>
        </w:rPr>
      </w:pPr>
    </w:p>
    <w:p w14:paraId="7F5A4197" w14:textId="77777777" w:rsidR="00AC65F0" w:rsidRDefault="00AC65F0">
      <w:pPr>
        <w:widowControl/>
        <w:spacing w:after="160" w:line="259" w:lineRule="auto"/>
        <w:rPr>
          <w:rFonts w:ascii="Garamond" w:hAnsi="Garamond"/>
          <w:b/>
          <w:bCs/>
          <w:iCs/>
          <w:sz w:val="24"/>
          <w:szCs w:val="24"/>
        </w:rPr>
      </w:pPr>
      <w:r>
        <w:rPr>
          <w:rFonts w:ascii="Garamond" w:hAnsi="Garamond"/>
          <w:b/>
          <w:bCs/>
          <w:iCs/>
          <w:sz w:val="24"/>
          <w:szCs w:val="24"/>
        </w:rPr>
        <w:br w:type="page"/>
      </w:r>
    </w:p>
    <w:p w14:paraId="4FA27B84" w14:textId="7DF3719B" w:rsidR="002E7289" w:rsidRPr="004B68BA" w:rsidRDefault="004B68BA" w:rsidP="002E7289">
      <w:pPr>
        <w:spacing w:after="0" w:line="240" w:lineRule="auto"/>
        <w:rPr>
          <w:rFonts w:ascii="Garamond" w:hAnsi="Garamond"/>
          <w:b/>
          <w:bCs/>
          <w:iCs/>
          <w:sz w:val="24"/>
          <w:szCs w:val="24"/>
        </w:rPr>
      </w:pPr>
      <w:r w:rsidRPr="004B68BA">
        <w:rPr>
          <w:rFonts w:ascii="Garamond" w:hAnsi="Garamond"/>
          <w:b/>
          <w:bCs/>
          <w:iCs/>
          <w:sz w:val="24"/>
          <w:szCs w:val="24"/>
        </w:rPr>
        <w:lastRenderedPageBreak/>
        <w:t>Creative Activations</w:t>
      </w:r>
    </w:p>
    <w:p w14:paraId="5F5490F9" w14:textId="77777777" w:rsidR="004B68BA" w:rsidRDefault="004B68BA" w:rsidP="00CF3A04">
      <w:pPr>
        <w:pStyle w:val="CSP-ChapterBodyText-FirstParagraph"/>
      </w:pPr>
      <w:r w:rsidRPr="004B68BA">
        <w:t>Here are some creative activations that individuals can do on their own to coincide with the themes of recognizing and accepting their role in the journey toward healing:</w:t>
      </w:r>
    </w:p>
    <w:p w14:paraId="7A01D1D1" w14:textId="77777777" w:rsidR="004B68BA" w:rsidRPr="004B68BA" w:rsidRDefault="004B68BA" w:rsidP="004B68BA">
      <w:pPr>
        <w:spacing w:after="0" w:line="240" w:lineRule="auto"/>
        <w:rPr>
          <w:rFonts w:ascii="Garamond" w:hAnsi="Garamond"/>
          <w:iCs/>
          <w:sz w:val="24"/>
          <w:szCs w:val="24"/>
        </w:rPr>
      </w:pPr>
    </w:p>
    <w:p w14:paraId="4A4A91AC" w14:textId="40FB4344"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Personal Reflection Collage</w:t>
      </w:r>
    </w:p>
    <w:p w14:paraId="29C35EEF" w14:textId="77777777" w:rsidR="004B68BA" w:rsidRPr="004B68BA" w:rsidRDefault="004B68BA" w:rsidP="00541AFE">
      <w:pPr>
        <w:numPr>
          <w:ilvl w:val="0"/>
          <w:numId w:val="20"/>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Create a visual collage that represents your journey. Use magazine cutouts, drawings, or printed images that resonate with your experiences of brokenness and healing. Include words or phrases that reflect your emotions and aspirations for the future.</w:t>
      </w:r>
    </w:p>
    <w:p w14:paraId="471DBC6F" w14:textId="77777777" w:rsidR="004B68BA" w:rsidRDefault="004B68BA" w:rsidP="00541AFE">
      <w:pPr>
        <w:numPr>
          <w:ilvl w:val="0"/>
          <w:numId w:val="20"/>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This creative exercise allows you to visually express your journey and the changes you wish to make, reinforcing your commitment to personal growth.</w:t>
      </w:r>
    </w:p>
    <w:p w14:paraId="1D7C847C" w14:textId="29B09A80" w:rsidR="004B68BA" w:rsidRPr="004B68BA" w:rsidRDefault="004B68BA" w:rsidP="004B68BA">
      <w:pPr>
        <w:spacing w:after="0" w:line="240" w:lineRule="auto"/>
        <w:ind w:left="360"/>
        <w:rPr>
          <w:rFonts w:ascii="Garamond" w:hAnsi="Garamond"/>
          <w:iCs/>
          <w:sz w:val="24"/>
          <w:szCs w:val="24"/>
        </w:rPr>
      </w:pPr>
    </w:p>
    <w:p w14:paraId="5AD2BE59" w14:textId="40008C89"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Empowerment Playlist</w:t>
      </w:r>
    </w:p>
    <w:p w14:paraId="61DD35DF" w14:textId="77777777" w:rsidR="004B68BA" w:rsidRPr="004B68BA" w:rsidRDefault="004B68BA" w:rsidP="00541AFE">
      <w:pPr>
        <w:numPr>
          <w:ilvl w:val="0"/>
          <w:numId w:val="21"/>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Curate a playlist of songs that inspire you and reflect your journey. Choose tracks that resonate with themes of empowerment, resilience, and hope. Listen to this playlist when you need motivation or a reminder of your strength.</w:t>
      </w:r>
    </w:p>
    <w:p w14:paraId="7E68882C" w14:textId="77777777" w:rsidR="004B68BA" w:rsidRDefault="004B68BA" w:rsidP="00541AFE">
      <w:pPr>
        <w:numPr>
          <w:ilvl w:val="0"/>
          <w:numId w:val="21"/>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Music can be a powerful tool for reflection and motivation. This playlist will serve as a source of encouragement and remind you of your ability to overcome challenges.</w:t>
      </w:r>
    </w:p>
    <w:p w14:paraId="38E05D72" w14:textId="77777777" w:rsidR="004B68BA" w:rsidRPr="004B68BA" w:rsidRDefault="004B68BA" w:rsidP="004B68BA">
      <w:pPr>
        <w:spacing w:after="0" w:line="240" w:lineRule="auto"/>
        <w:rPr>
          <w:rFonts w:ascii="Garamond" w:hAnsi="Garamond"/>
          <w:iCs/>
          <w:sz w:val="24"/>
          <w:szCs w:val="24"/>
        </w:rPr>
      </w:pPr>
    </w:p>
    <w:p w14:paraId="0B3CE9DD" w14:textId="1D097C66"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Mind Map of Change</w:t>
      </w:r>
    </w:p>
    <w:p w14:paraId="5F18F319" w14:textId="4668F82F" w:rsidR="003C04D1" w:rsidRPr="00F00B92" w:rsidRDefault="004B68BA" w:rsidP="006926A1">
      <w:pPr>
        <w:widowControl/>
        <w:numPr>
          <w:ilvl w:val="0"/>
          <w:numId w:val="22"/>
        </w:numPr>
        <w:spacing w:after="160" w:line="259" w:lineRule="auto"/>
        <w:rPr>
          <w:rFonts w:ascii="Garamond" w:hAnsi="Garamond"/>
          <w:iCs/>
          <w:sz w:val="24"/>
          <w:szCs w:val="24"/>
        </w:rPr>
      </w:pPr>
      <w:r w:rsidRPr="00F00B92">
        <w:rPr>
          <w:rFonts w:ascii="Garamond" w:hAnsi="Garamond"/>
          <w:b/>
          <w:bCs/>
          <w:iCs/>
          <w:sz w:val="24"/>
          <w:szCs w:val="24"/>
        </w:rPr>
        <w:t>Activation:</w:t>
      </w:r>
      <w:r w:rsidRPr="00F00B92">
        <w:rPr>
          <w:rFonts w:ascii="Garamond" w:hAnsi="Garamond"/>
          <w:iCs/>
          <w:sz w:val="24"/>
          <w:szCs w:val="24"/>
        </w:rPr>
        <w:t> Create a mind map that outlines the areas of your life affected by addiction and the steps you can take to initiate change. Start with a central idea (e.g., "My Healing Journey") and branch out to include specific actions, goals, and support systems.</w:t>
      </w:r>
      <w:r w:rsidR="003C04D1" w:rsidRPr="00F00B92">
        <w:rPr>
          <w:rFonts w:ascii="Garamond" w:hAnsi="Garamond"/>
          <w:iCs/>
          <w:sz w:val="24"/>
          <w:szCs w:val="24"/>
        </w:rPr>
        <w:br w:type="page"/>
      </w:r>
    </w:p>
    <w:p w14:paraId="67B8BF03" w14:textId="77777777" w:rsidR="004B68BA" w:rsidRDefault="004B68BA" w:rsidP="00541AFE">
      <w:pPr>
        <w:numPr>
          <w:ilvl w:val="0"/>
          <w:numId w:val="22"/>
        </w:numPr>
        <w:spacing w:after="0" w:line="336" w:lineRule="auto"/>
        <w:rPr>
          <w:rFonts w:ascii="Garamond" w:hAnsi="Garamond"/>
          <w:iCs/>
          <w:sz w:val="24"/>
          <w:szCs w:val="24"/>
        </w:rPr>
      </w:pPr>
      <w:r w:rsidRPr="004B68BA">
        <w:rPr>
          <w:rFonts w:ascii="Garamond" w:hAnsi="Garamond"/>
          <w:b/>
          <w:bCs/>
          <w:iCs/>
          <w:sz w:val="24"/>
          <w:szCs w:val="24"/>
        </w:rPr>
        <w:lastRenderedPageBreak/>
        <w:t>Objective:</w:t>
      </w:r>
      <w:r w:rsidRPr="004B68BA">
        <w:rPr>
          <w:rFonts w:ascii="Garamond" w:hAnsi="Garamond"/>
          <w:iCs/>
          <w:sz w:val="24"/>
          <w:szCs w:val="24"/>
        </w:rPr>
        <w:t> This visual representation will help you clarify your thoughts, identify areas for growth, and develop a concrete plan for moving forward.</w:t>
      </w:r>
    </w:p>
    <w:p w14:paraId="12E9CDD4" w14:textId="77777777" w:rsidR="004B68BA" w:rsidRPr="004B68BA" w:rsidRDefault="004B68BA" w:rsidP="004B68BA">
      <w:pPr>
        <w:spacing w:after="0" w:line="240" w:lineRule="auto"/>
        <w:rPr>
          <w:rFonts w:ascii="Garamond" w:hAnsi="Garamond"/>
          <w:iCs/>
          <w:sz w:val="24"/>
          <w:szCs w:val="24"/>
        </w:rPr>
      </w:pPr>
    </w:p>
    <w:p w14:paraId="3584CA01" w14:textId="2B19B6C5"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Gratitude and Growth Journal</w:t>
      </w:r>
    </w:p>
    <w:p w14:paraId="42466221" w14:textId="77777777" w:rsidR="004B68BA" w:rsidRPr="004B68BA" w:rsidRDefault="004B68BA" w:rsidP="00541AFE">
      <w:pPr>
        <w:numPr>
          <w:ilvl w:val="0"/>
          <w:numId w:val="23"/>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Start a dedicated journal where you reflect on both your challenges and the things you are grateful for. Each entry can include a specific challenge you’ve faced and a corresponding lesson or positive outcome that arose from it.</w:t>
      </w:r>
    </w:p>
    <w:p w14:paraId="212F56B2" w14:textId="77777777" w:rsidR="004B68BA" w:rsidRDefault="004B68BA" w:rsidP="00541AFE">
      <w:pPr>
        <w:numPr>
          <w:ilvl w:val="0"/>
          <w:numId w:val="23"/>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This practice encourages a balanced perspective, allowing you to recognize the growth that can come from adversity and reinforcing the idea that you are in control of your narrative.</w:t>
      </w:r>
    </w:p>
    <w:p w14:paraId="7D024071" w14:textId="77777777" w:rsidR="004B68BA" w:rsidRPr="004B68BA" w:rsidRDefault="004B68BA" w:rsidP="004B68BA">
      <w:pPr>
        <w:spacing w:after="0" w:line="240" w:lineRule="auto"/>
        <w:ind w:left="360"/>
        <w:rPr>
          <w:rFonts w:ascii="Garamond" w:hAnsi="Garamond"/>
          <w:iCs/>
          <w:sz w:val="24"/>
          <w:szCs w:val="24"/>
        </w:rPr>
      </w:pPr>
    </w:p>
    <w:p w14:paraId="301DA1D0" w14:textId="78003203"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Affirmation Art</w:t>
      </w:r>
    </w:p>
    <w:p w14:paraId="7BD57669" w14:textId="77777777" w:rsidR="004B68BA" w:rsidRPr="004B68BA" w:rsidRDefault="004B68BA" w:rsidP="00541AFE">
      <w:pPr>
        <w:numPr>
          <w:ilvl w:val="0"/>
          <w:numId w:val="24"/>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Write down your positive affirmations on colorful paper or canvas. Decorate them with drawings, stickers, or other embellishments. Place these affirmations in visible areas of your home as daily reminders of your strength and potential for change.</w:t>
      </w:r>
    </w:p>
    <w:p w14:paraId="472C8FC8" w14:textId="77777777" w:rsidR="004B68BA" w:rsidRDefault="004B68BA" w:rsidP="00541AFE">
      <w:pPr>
        <w:numPr>
          <w:ilvl w:val="0"/>
          <w:numId w:val="24"/>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This artistic expression reinforces positive self-talk and serves as a visual reminder of your commitment to healing and empowerment.</w:t>
      </w:r>
    </w:p>
    <w:p w14:paraId="76636322" w14:textId="77777777" w:rsidR="004B68BA" w:rsidRPr="004B68BA" w:rsidRDefault="004B68BA" w:rsidP="004B68BA">
      <w:pPr>
        <w:spacing w:after="0" w:line="240" w:lineRule="auto"/>
        <w:ind w:left="360"/>
        <w:rPr>
          <w:rFonts w:ascii="Garamond" w:hAnsi="Garamond"/>
          <w:iCs/>
          <w:sz w:val="24"/>
          <w:szCs w:val="24"/>
        </w:rPr>
      </w:pPr>
    </w:p>
    <w:p w14:paraId="1394CC64" w14:textId="7D1D6F37"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Solo Nature Walk with Reflection</w:t>
      </w:r>
    </w:p>
    <w:p w14:paraId="4E71DEE9" w14:textId="5EA6D93C" w:rsidR="00F00B92" w:rsidRDefault="004B68BA" w:rsidP="00541AFE">
      <w:pPr>
        <w:numPr>
          <w:ilvl w:val="0"/>
          <w:numId w:val="25"/>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Take a walk in nature and use this time to reflect on your journey. Bring a small notebook to jot down thoughts, feelings, or insights that arise during your walk. Consider how nature’s resilience can inspire your own healing process.</w:t>
      </w:r>
    </w:p>
    <w:p w14:paraId="01816E89" w14:textId="77777777" w:rsidR="004B68BA" w:rsidRDefault="004B68BA" w:rsidP="00541AFE">
      <w:pPr>
        <w:numPr>
          <w:ilvl w:val="0"/>
          <w:numId w:val="25"/>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This activity combines physical movement with introspection, allowing you to connect with your surroundings while contemplating your path forward.</w:t>
      </w:r>
    </w:p>
    <w:p w14:paraId="5053788B" w14:textId="77777777" w:rsidR="004B68BA" w:rsidRPr="004B68BA" w:rsidRDefault="004B68BA" w:rsidP="004B68BA">
      <w:pPr>
        <w:spacing w:after="0" w:line="240" w:lineRule="auto"/>
        <w:ind w:left="360"/>
        <w:rPr>
          <w:rFonts w:ascii="Garamond" w:hAnsi="Garamond"/>
          <w:iCs/>
          <w:sz w:val="24"/>
          <w:szCs w:val="24"/>
        </w:rPr>
      </w:pPr>
    </w:p>
    <w:p w14:paraId="5D7A21BC" w14:textId="293D49F1"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Future Self Letter</w:t>
      </w:r>
    </w:p>
    <w:p w14:paraId="316D0A55" w14:textId="77777777" w:rsidR="004B68BA" w:rsidRPr="004B68BA" w:rsidRDefault="004B68BA" w:rsidP="00541AFE">
      <w:pPr>
        <w:numPr>
          <w:ilvl w:val="0"/>
          <w:numId w:val="26"/>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Write a letter to your future self, envisioning where you want to be in one year. Describe the changes you hope to see in your life, the goals you want to achieve, and the person you aspire to become. Seal the letter and set a date to read it in the future.</w:t>
      </w:r>
    </w:p>
    <w:p w14:paraId="3F322670" w14:textId="77777777" w:rsidR="004B68BA" w:rsidRDefault="004B68BA" w:rsidP="00541AFE">
      <w:pPr>
        <w:numPr>
          <w:ilvl w:val="0"/>
          <w:numId w:val="26"/>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This exercise helps you clarify your aspirations and reinforces your commitment to your healing journey, serving as a motivational tool for the future.</w:t>
      </w:r>
    </w:p>
    <w:p w14:paraId="4B5AADF8" w14:textId="77777777" w:rsidR="00F16FDF" w:rsidRPr="004B68BA" w:rsidRDefault="00F16FDF" w:rsidP="00F16FDF">
      <w:pPr>
        <w:spacing w:after="0" w:line="240" w:lineRule="auto"/>
        <w:ind w:left="720"/>
        <w:rPr>
          <w:rFonts w:ascii="Garamond" w:hAnsi="Garamond"/>
          <w:iCs/>
          <w:sz w:val="24"/>
          <w:szCs w:val="24"/>
        </w:rPr>
      </w:pPr>
    </w:p>
    <w:p w14:paraId="30A8C30D" w14:textId="77777777" w:rsidR="004964C5" w:rsidRDefault="004964C5">
      <w:pPr>
        <w:widowControl/>
        <w:spacing w:after="160" w:line="259" w:lineRule="auto"/>
        <w:rPr>
          <w:rFonts w:ascii="Garamond" w:hAnsi="Garamond"/>
          <w:b/>
          <w:bCs/>
          <w:iCs/>
          <w:sz w:val="24"/>
          <w:szCs w:val="24"/>
        </w:rPr>
      </w:pPr>
      <w:r>
        <w:rPr>
          <w:rFonts w:ascii="Garamond" w:hAnsi="Garamond"/>
          <w:b/>
          <w:bCs/>
          <w:iCs/>
          <w:sz w:val="24"/>
          <w:szCs w:val="24"/>
        </w:rPr>
        <w:br w:type="page"/>
      </w:r>
    </w:p>
    <w:p w14:paraId="01F95C13" w14:textId="5EBDC12D"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lastRenderedPageBreak/>
        <w:t>Role Reversal Exercise</w:t>
      </w:r>
    </w:p>
    <w:p w14:paraId="564E0005" w14:textId="77777777" w:rsidR="004B68BA" w:rsidRPr="004B68BA" w:rsidRDefault="004B68BA" w:rsidP="00541AFE">
      <w:pPr>
        <w:numPr>
          <w:ilvl w:val="0"/>
          <w:numId w:val="27"/>
        </w:numPr>
        <w:spacing w:after="0" w:line="336" w:lineRule="auto"/>
        <w:rPr>
          <w:rFonts w:ascii="Garamond" w:hAnsi="Garamond"/>
          <w:iCs/>
          <w:sz w:val="24"/>
          <w:szCs w:val="24"/>
        </w:rPr>
      </w:pPr>
      <w:r w:rsidRPr="004B68BA">
        <w:rPr>
          <w:rFonts w:ascii="Garamond" w:hAnsi="Garamond"/>
          <w:b/>
          <w:bCs/>
          <w:iCs/>
          <w:sz w:val="24"/>
          <w:szCs w:val="24"/>
        </w:rPr>
        <w:t>Activation:</w:t>
      </w:r>
      <w:r w:rsidRPr="004B68BA">
        <w:rPr>
          <w:rFonts w:ascii="Garamond" w:hAnsi="Garamond"/>
          <w:iCs/>
          <w:sz w:val="24"/>
          <w:szCs w:val="24"/>
        </w:rPr>
        <w:t> Write a dialogue between your current self and an imagined version of yourself who has fully embraced healing and empowerment. Explore the advice and encouragement that your future self would offer you today.</w:t>
      </w:r>
    </w:p>
    <w:p w14:paraId="0963A5BA" w14:textId="77777777" w:rsidR="004B68BA" w:rsidRPr="004B68BA" w:rsidRDefault="004B68BA" w:rsidP="00541AFE">
      <w:pPr>
        <w:numPr>
          <w:ilvl w:val="0"/>
          <w:numId w:val="27"/>
        </w:numPr>
        <w:spacing w:after="0" w:line="336" w:lineRule="auto"/>
        <w:rPr>
          <w:rFonts w:ascii="Garamond" w:hAnsi="Garamond"/>
          <w:iCs/>
          <w:sz w:val="24"/>
          <w:szCs w:val="24"/>
        </w:rPr>
      </w:pPr>
      <w:r w:rsidRPr="004B68BA">
        <w:rPr>
          <w:rFonts w:ascii="Garamond" w:hAnsi="Garamond"/>
          <w:b/>
          <w:bCs/>
          <w:iCs/>
          <w:sz w:val="24"/>
          <w:szCs w:val="24"/>
        </w:rPr>
        <w:t>Objective:</w:t>
      </w:r>
      <w:r w:rsidRPr="004B68BA">
        <w:rPr>
          <w:rFonts w:ascii="Garamond" w:hAnsi="Garamond"/>
          <w:iCs/>
          <w:sz w:val="24"/>
          <w:szCs w:val="24"/>
        </w:rPr>
        <w:t> This exercise encourages self-compassion and allows you to visualize the positive changes you can achieve, reinforcing the belief that you have the power to shape your future.</w:t>
      </w:r>
    </w:p>
    <w:p w14:paraId="57CD1431" w14:textId="77777777" w:rsidR="002E7289" w:rsidRPr="00AC521C" w:rsidRDefault="002E7289" w:rsidP="002E7289">
      <w:pPr>
        <w:spacing w:after="0" w:line="240" w:lineRule="auto"/>
        <w:rPr>
          <w:rFonts w:ascii="Garamond" w:hAnsi="Garamond"/>
          <w:iCs/>
          <w:sz w:val="24"/>
          <w:szCs w:val="24"/>
        </w:rPr>
      </w:pPr>
    </w:p>
    <w:p w14:paraId="1BC4FCF8" w14:textId="77777777" w:rsidR="00DE2E82" w:rsidRPr="00C40C47" w:rsidRDefault="00DE2E82" w:rsidP="00DE2E82">
      <w:pPr>
        <w:pStyle w:val="CSP-ChapterBodyText"/>
        <w:ind w:firstLine="0"/>
        <w:jc w:val="center"/>
      </w:pPr>
    </w:p>
    <w:p w14:paraId="6F2968F8" w14:textId="77777777" w:rsidR="00DE2E82" w:rsidRPr="00C40C47" w:rsidRDefault="00DE2E82" w:rsidP="00DE2E82">
      <w:pPr>
        <w:pStyle w:val="CSP-ChapterBodyText"/>
        <w:sectPr w:rsidR="00DE2E82" w:rsidRPr="00C40C47" w:rsidSect="001D6AF7">
          <w:footerReference w:type="default" r:id="rId24"/>
          <w:footerReference w:type="first" r:id="rId25"/>
          <w:type w:val="nextColumn"/>
          <w:pgSz w:w="12240" w:h="15840" w:code="1"/>
          <w:pgMar w:top="1440" w:right="1440" w:bottom="1440" w:left="1440" w:header="576" w:footer="432" w:gutter="0"/>
          <w:cols w:space="720"/>
          <w:titlePg/>
          <w:docGrid w:linePitch="360"/>
        </w:sectPr>
      </w:pPr>
    </w:p>
    <w:p w14:paraId="22ACD8BF" w14:textId="77777777" w:rsidR="00DE2E82" w:rsidRPr="00C40C47" w:rsidRDefault="00DE2E82" w:rsidP="00DE2E82">
      <w:pPr>
        <w:spacing w:after="0" w:line="240" w:lineRule="auto"/>
        <w:jc w:val="center"/>
        <w:rPr>
          <w:rFonts w:ascii="Garamond" w:hAnsi="Garamond"/>
          <w:iCs/>
          <w:sz w:val="44"/>
          <w:szCs w:val="44"/>
        </w:rPr>
      </w:pPr>
    </w:p>
    <w:p w14:paraId="5C03EB88" w14:textId="77777777" w:rsidR="00DE2E82" w:rsidRPr="00C40C47" w:rsidRDefault="00DE2E82" w:rsidP="00DE2E82">
      <w:pPr>
        <w:spacing w:after="0" w:line="240" w:lineRule="auto"/>
        <w:jc w:val="center"/>
        <w:rPr>
          <w:rFonts w:ascii="Garamond" w:hAnsi="Garamond"/>
          <w:iCs/>
          <w:sz w:val="44"/>
          <w:szCs w:val="44"/>
        </w:rPr>
      </w:pPr>
    </w:p>
    <w:p w14:paraId="1D6F9993" w14:textId="77777777" w:rsidR="00DE2E82" w:rsidRPr="00C40C47" w:rsidRDefault="00DE2E82" w:rsidP="00DE2E82">
      <w:pPr>
        <w:spacing w:after="0" w:line="240" w:lineRule="auto"/>
        <w:jc w:val="center"/>
        <w:rPr>
          <w:rFonts w:ascii="Garamond" w:hAnsi="Garamond"/>
          <w:iCs/>
          <w:sz w:val="44"/>
          <w:szCs w:val="44"/>
        </w:rPr>
      </w:pPr>
    </w:p>
    <w:p w14:paraId="5D6355B9" w14:textId="77777777" w:rsidR="00DE2E82" w:rsidRPr="00C40C47" w:rsidRDefault="00DE2E82" w:rsidP="00DE2E82">
      <w:pPr>
        <w:spacing w:after="0" w:line="240" w:lineRule="auto"/>
        <w:jc w:val="center"/>
        <w:rPr>
          <w:rFonts w:ascii="Garamond" w:hAnsi="Garamond"/>
          <w:iCs/>
          <w:sz w:val="44"/>
          <w:szCs w:val="44"/>
        </w:rPr>
      </w:pPr>
    </w:p>
    <w:p w14:paraId="46DC7253" w14:textId="77777777" w:rsidR="00DE2E82" w:rsidRPr="00C40C47" w:rsidRDefault="00DE2E82" w:rsidP="00DE2E82">
      <w:pPr>
        <w:spacing w:after="0" w:line="240" w:lineRule="auto"/>
        <w:jc w:val="center"/>
        <w:rPr>
          <w:rFonts w:ascii="Garamond" w:hAnsi="Garamond"/>
          <w:iCs/>
          <w:sz w:val="44"/>
          <w:szCs w:val="44"/>
        </w:rPr>
      </w:pPr>
    </w:p>
    <w:p w14:paraId="121AA502" w14:textId="77777777" w:rsidR="00DE2E82" w:rsidRPr="00C40C47" w:rsidRDefault="00DE2E82" w:rsidP="00DE2E82">
      <w:pPr>
        <w:spacing w:after="0" w:line="240" w:lineRule="auto"/>
        <w:jc w:val="center"/>
        <w:rPr>
          <w:rFonts w:ascii="Garamond" w:hAnsi="Garamond"/>
          <w:iCs/>
          <w:sz w:val="44"/>
          <w:szCs w:val="44"/>
        </w:rPr>
      </w:pPr>
    </w:p>
    <w:p w14:paraId="233902D0" w14:textId="5258C09C" w:rsidR="00DE2E82" w:rsidRDefault="00DE2E82" w:rsidP="00DE2E82">
      <w:pPr>
        <w:pStyle w:val="Heading1"/>
        <w:jc w:val="center"/>
      </w:pPr>
      <w:bookmarkStart w:id="6" w:name="_Toc179722737"/>
      <w:r>
        <w:t>5</w:t>
      </w:r>
      <w:r w:rsidRPr="00C40C47">
        <w:t xml:space="preserve"> </w:t>
      </w:r>
      <w:r>
        <w:t>basic self-care for emotional awareness</w:t>
      </w:r>
      <w:bookmarkEnd w:id="6"/>
    </w:p>
    <w:p w14:paraId="3A31F3C7" w14:textId="77777777" w:rsidR="008B40AA" w:rsidRPr="008B40AA" w:rsidRDefault="008B40AA" w:rsidP="008B40AA">
      <w:pPr>
        <w:pStyle w:val="CSP-FrontMatterBodyText"/>
        <w:rPr>
          <w:b/>
          <w:bCs/>
        </w:rPr>
      </w:pPr>
    </w:p>
    <w:p w14:paraId="0F2DFEAB" w14:textId="77777777" w:rsidR="008B40AA" w:rsidRDefault="008B40AA" w:rsidP="008B40AA">
      <w:pPr>
        <w:pStyle w:val="CSP-FrontMatterBodyText"/>
        <w:rPr>
          <w:b/>
          <w:bCs/>
        </w:rPr>
      </w:pPr>
      <w:r w:rsidRPr="008B40AA">
        <w:rPr>
          <w:b/>
          <w:bCs/>
        </w:rPr>
        <w:t>Cultivating Emotional Awareness for Healing</w:t>
      </w:r>
    </w:p>
    <w:p w14:paraId="16942E04" w14:textId="77777777" w:rsidR="008B40AA" w:rsidRPr="008B40AA" w:rsidRDefault="008B40AA" w:rsidP="008B40AA">
      <w:pPr>
        <w:pStyle w:val="CSP-FrontMatterBodyText"/>
        <w:rPr>
          <w:b/>
          <w:bCs/>
        </w:rPr>
      </w:pPr>
    </w:p>
    <w:p w14:paraId="728FA5F5" w14:textId="77777777" w:rsidR="008B40AA" w:rsidRDefault="008B40AA" w:rsidP="00181B77">
      <w:pPr>
        <w:pStyle w:val="CSP-ChapterBodyText-FirstParagraph"/>
      </w:pPr>
      <w:r w:rsidRPr="008B40AA">
        <w:t xml:space="preserve">Emotional awareness is the cornerstone of understanding the complex nature of brokenness. It empowers individuals to recognize and interpret the intricate tapestry of their feelings. This crucial aspect of personal growth involves acknowledging that emotions are not just fleeting experiences; they are significant indicators that reveal deeper truths about </w:t>
      </w:r>
      <w:proofErr w:type="gramStart"/>
      <w:r w:rsidRPr="008B40AA">
        <w:t>ourselves</w:t>
      </w:r>
      <w:proofErr w:type="gramEnd"/>
      <w:r w:rsidRPr="008B40AA">
        <w:t xml:space="preserve"> and our well-being. In the journey toward recovery and healing, it is vital to create a safe and nurturing environment where one can confront and embrace their emotional landscape with comfort and confidence.</w:t>
      </w:r>
    </w:p>
    <w:p w14:paraId="0468B4D5" w14:textId="77777777" w:rsidR="008B40AA" w:rsidRPr="008B40AA" w:rsidRDefault="008B40AA" w:rsidP="00181B77">
      <w:pPr>
        <w:pStyle w:val="CSP-ChapterBodyText-FirstParagraph"/>
      </w:pPr>
    </w:p>
    <w:p w14:paraId="0BDE9EEB" w14:textId="77777777" w:rsidR="008B40AA" w:rsidRDefault="008B40AA" w:rsidP="00181B77">
      <w:pPr>
        <w:pStyle w:val="CSP-ChapterBodyText-FirstParagraph"/>
      </w:pPr>
      <w:r w:rsidRPr="008B40AA">
        <w:t>To embark on this transformative journey, it is essential to engage in foundational self-care practices that strengthen your connection with your inner self and enhance emotional resilience. A great starting point is the practice of mindfulness, which includes simple yet effective techniques such as conscious breathing exercises and grounding methods. These practices help anchor you in the present moment, alleviating the overwhelming effects of past traumas or future anxieties that can hinder your path to self-discovery and growth. Through mindfulness, you can learn to observe your emotions without judgment, gaining clarity about your emotional state without becoming overwhelmed by it.</w:t>
      </w:r>
    </w:p>
    <w:p w14:paraId="67C1C555" w14:textId="77777777" w:rsidR="004964C5" w:rsidRDefault="004964C5" w:rsidP="00181B77">
      <w:pPr>
        <w:pStyle w:val="CSP-ChapterBodyText-FirstParagraph"/>
      </w:pPr>
    </w:p>
    <w:p w14:paraId="76835B09" w14:textId="31B2B633" w:rsidR="008B40AA" w:rsidRDefault="008B40AA" w:rsidP="00181B77">
      <w:pPr>
        <w:pStyle w:val="CSP-ChapterBodyText-FirstParagraph"/>
      </w:pPr>
      <w:r w:rsidRPr="008B40AA">
        <w:t xml:space="preserve">Another key element of this holistic approach is gentle movement, which encourages the integration of physical and emotional well-being. Activities such as leisurely </w:t>
      </w:r>
      <w:proofErr w:type="gramStart"/>
      <w:r w:rsidRPr="008B40AA">
        <w:t>walking, or</w:t>
      </w:r>
      <w:proofErr w:type="gramEnd"/>
      <w:r w:rsidRPr="008B40AA">
        <w:t xml:space="preserve"> performing calming stretches can significantly help release stored emotional tension that often manifests as physical discomfort or stress. By moving your body intentionally and gently, you can stimulate energy flow and foster a sense of grounding and stability conducive to emotional healing. These movements not only serve as a physical outlet for emotions but also create a bridge between mind and body, enhancing your overall sense of connection and awareness.</w:t>
      </w:r>
    </w:p>
    <w:p w14:paraId="62183E30" w14:textId="77777777" w:rsidR="008B40AA" w:rsidRPr="008B40AA" w:rsidRDefault="008B40AA" w:rsidP="00181B77">
      <w:pPr>
        <w:pStyle w:val="CSP-ChapterBodyText-FirstParagraph"/>
      </w:pPr>
    </w:p>
    <w:p w14:paraId="43322E26" w14:textId="77777777" w:rsidR="004964C5" w:rsidRDefault="004964C5">
      <w:pPr>
        <w:widowControl/>
        <w:spacing w:after="160" w:line="259" w:lineRule="auto"/>
        <w:rPr>
          <w:rFonts w:ascii="Garamond" w:hAnsi="Garamond"/>
          <w:iCs/>
        </w:rPr>
      </w:pPr>
      <w:r>
        <w:br w:type="page"/>
      </w:r>
    </w:p>
    <w:p w14:paraId="284854EB" w14:textId="0FBC3B0D" w:rsidR="008B40AA" w:rsidRDefault="008B40AA" w:rsidP="00181B77">
      <w:pPr>
        <w:pStyle w:val="CSP-ChapterBodyText-FirstParagraph"/>
      </w:pPr>
      <w:r w:rsidRPr="008B40AA">
        <w:lastRenderedPageBreak/>
        <w:t>Additionally, the concept of nourishment goes beyond just physical sustenance; it encompasses the vital role of diet in maintaining emotional balance. Following basic nutritional guidelines is essential for building a strong foundation for mental and emotional health. Eating a well-rounded diet filled with a variety of nutrient-dense foods can greatly improve emotional stability. The food we consume fuels our bodies and minds, making it crucial to make conscious choices that align with our health goals. By prioritizing a balanced intake of macronutrients and staying hydrated, you can establish a resilient emotional state, as a healthy body is better equipped to manage and process the ups and downs of emotions.</w:t>
      </w:r>
    </w:p>
    <w:p w14:paraId="1C596E38" w14:textId="77777777" w:rsidR="008B40AA" w:rsidRPr="008B40AA" w:rsidRDefault="008B40AA" w:rsidP="00181B77">
      <w:pPr>
        <w:pStyle w:val="CSP-ChapterBodyText-FirstParagraph"/>
      </w:pPr>
    </w:p>
    <w:p w14:paraId="79EE7D88" w14:textId="77777777" w:rsidR="008B40AA" w:rsidRPr="008B40AA" w:rsidRDefault="008B40AA" w:rsidP="00181B77">
      <w:pPr>
        <w:pStyle w:val="CSP-ChapterBodyText-FirstParagraph"/>
      </w:pPr>
      <w:r w:rsidRPr="008B40AA">
        <w:t xml:space="preserve">These three interconnected practices—emotional awareness, mindfulness, and nourishment—serve as a solid foundation for navigating the </w:t>
      </w:r>
      <w:proofErr w:type="gramStart"/>
      <w:r w:rsidRPr="008B40AA">
        <w:t>often turbulent</w:t>
      </w:r>
      <w:proofErr w:type="gramEnd"/>
      <w:r w:rsidRPr="008B40AA">
        <w:t xml:space="preserve"> waters of recovery. They offer a gentle and supportive framework for individuals to explore their emotional depths, address psychological wounds, and ultimately emerge stronger and more whole. Each practice complements the others, creating a synergistic relationship that enhances the overall effectiveness of the healing process. With consistent application and patience, these practices can lead to profound transformations in your emotional landscape, paving the way for a life filled with greater peace, understanding, and resilience.</w:t>
      </w:r>
    </w:p>
    <w:p w14:paraId="32A24CBF" w14:textId="77777777" w:rsidR="008B40AA" w:rsidRDefault="008B40AA" w:rsidP="00393EFA">
      <w:pPr>
        <w:pStyle w:val="CSP-FrontMatterBodyText"/>
        <w:jc w:val="left"/>
      </w:pPr>
    </w:p>
    <w:p w14:paraId="38E1448F" w14:textId="19F2F7FE" w:rsidR="00393EFA" w:rsidRDefault="00393EFA" w:rsidP="00393EFA">
      <w:pPr>
        <w:pStyle w:val="CSP-FrontMatterBodyText"/>
        <w:jc w:val="left"/>
        <w:rPr>
          <w:b/>
          <w:bCs/>
        </w:rPr>
      </w:pPr>
      <w:r w:rsidRPr="00FA430B">
        <w:rPr>
          <w:b/>
          <w:bCs/>
        </w:rPr>
        <w:t>Wellness Exercise: Daily Check-In</w:t>
      </w:r>
    </w:p>
    <w:p w14:paraId="33A047B0" w14:textId="77777777" w:rsidR="003C04D1" w:rsidRDefault="003C04D1" w:rsidP="00393EFA">
      <w:pPr>
        <w:pStyle w:val="CSP-FrontMatterBodyText"/>
        <w:jc w:val="left"/>
      </w:pPr>
    </w:p>
    <w:p w14:paraId="34CFF877" w14:textId="77777777" w:rsidR="00987306" w:rsidRDefault="00987306" w:rsidP="00987306">
      <w:pPr>
        <w:pStyle w:val="CSP-ChapterBodyText-FirstParagraph"/>
      </w:pPr>
      <w:r w:rsidRPr="00987306">
        <w:t>The Daily Check-In is a powerful tool designed specifically for you to enhance your self-awareness and foster personal growth. This exercise, centered around Emotional Awareness, is vital for cultivating a balanced and healthy lifestyle. Its primary aim is to help you establish a routine for regularly assessing and documenting your emotional, physical, and spiritual well-being.</w:t>
      </w:r>
    </w:p>
    <w:p w14:paraId="14EE0F1E" w14:textId="77777777" w:rsidR="00987306" w:rsidRPr="00987306" w:rsidRDefault="00987306" w:rsidP="00987306">
      <w:pPr>
        <w:pStyle w:val="CSP-ChapterBodyText-FirstParagraph"/>
      </w:pPr>
    </w:p>
    <w:p w14:paraId="297BCC17" w14:textId="77777777" w:rsidR="00987306" w:rsidRDefault="00987306" w:rsidP="00987306">
      <w:pPr>
        <w:pStyle w:val="CSP-ChapterBodyText-FirstParagraph"/>
      </w:pPr>
      <w:r w:rsidRPr="00987306">
        <w:t>Every evening, take a few moments before bedtime to reflect on your day. This time of introspection is an opportunity for you to explore your emotional landscape and carefully record your feelings and sensations. You can do this in a dedicated journal or through an online platform that fits your preferences.</w:t>
      </w:r>
    </w:p>
    <w:p w14:paraId="0389426B" w14:textId="77777777" w:rsidR="00987306" w:rsidRPr="00987306" w:rsidRDefault="00987306" w:rsidP="00987306">
      <w:pPr>
        <w:pStyle w:val="CSP-ChapterBodyText-FirstParagraph"/>
      </w:pPr>
    </w:p>
    <w:p w14:paraId="0D51668D" w14:textId="77777777" w:rsidR="00987306" w:rsidRDefault="00987306" w:rsidP="00987306">
      <w:pPr>
        <w:pStyle w:val="CSP-ChapterBodyText-FirstParagraph"/>
      </w:pPr>
      <w:r w:rsidRPr="00987306">
        <w:t>During your daily emotional check-in, focus on identifying the key emotions you experienced throughout the day—such as sadness, joy, anger, or frustration. Take a moment to examine the underlying causes of these feelings. It’s essential to recognize the triggers that may have influenced your emotions, whether they come from internal factors like thoughts and memories, or external influences such as interactions with others or specific situations you encountered.</w:t>
      </w:r>
    </w:p>
    <w:p w14:paraId="5E9DC73A" w14:textId="77777777" w:rsidR="00987306" w:rsidRPr="00987306" w:rsidRDefault="00987306" w:rsidP="00987306">
      <w:pPr>
        <w:pStyle w:val="CSP-ChapterBodyText-FirstParagraph"/>
      </w:pPr>
    </w:p>
    <w:p w14:paraId="658163D6" w14:textId="6E04D144" w:rsidR="00987306" w:rsidRPr="00987306" w:rsidRDefault="00987306" w:rsidP="00987306">
      <w:pPr>
        <w:pStyle w:val="CSP-ChapterBodyText-FirstParagraph"/>
      </w:pPr>
      <w:r w:rsidRPr="00987306">
        <w:t>By documenting these emotional experiences, you can begin to identify patterns and gain insights into the complex relationships between your emotions, physical health, and spiritual state. This increased self-awareness can lead to greater self-compassion and empowerment, as you become more skilled at navigating the complexities of your emotional life.</w:t>
      </w:r>
    </w:p>
    <w:p w14:paraId="3CAED8C3" w14:textId="77777777" w:rsidR="00F00B92" w:rsidRDefault="00F00B92">
      <w:pPr>
        <w:widowControl/>
        <w:spacing w:after="160" w:line="259" w:lineRule="auto"/>
        <w:rPr>
          <w:rFonts w:ascii="Garamond" w:hAnsi="Garamond"/>
          <w:iCs/>
        </w:rPr>
      </w:pPr>
      <w:r>
        <w:br w:type="page"/>
      </w:r>
    </w:p>
    <w:p w14:paraId="21ED2C8A" w14:textId="1646FEEF" w:rsidR="00987306" w:rsidRDefault="00987306" w:rsidP="00987306">
      <w:pPr>
        <w:pStyle w:val="CSP-ChapterBodyText-FirstParagraph"/>
      </w:pPr>
      <w:r w:rsidRPr="00987306">
        <w:lastRenderedPageBreak/>
        <w:t>For example, if you frequently note feelings of sadness or stress, take the time to explore the circumstances surrounding those emotions. This reflection could uncover behavioral or thought patterns contributing to your distress, enabling you to make informed decisions about lifestyle changes or self-care practices that can help alleviate negative feelings. Conversely, recognizing moments of happiness can reinforce positive activities and relationships, creating an environment that nurtures your emotional well-being.</w:t>
      </w:r>
    </w:p>
    <w:p w14:paraId="3FC42919" w14:textId="77777777" w:rsidR="00987306" w:rsidRPr="00987306" w:rsidRDefault="00987306" w:rsidP="00987306">
      <w:pPr>
        <w:pStyle w:val="CSP-ChapterBodyText-FirstParagraph"/>
      </w:pPr>
    </w:p>
    <w:p w14:paraId="22D2701E" w14:textId="77777777" w:rsidR="00987306" w:rsidRDefault="00987306" w:rsidP="00987306">
      <w:pPr>
        <w:pStyle w:val="CSP-ChapterBodyText-FirstParagraph"/>
      </w:pPr>
      <w:r w:rsidRPr="00987306">
        <w:t>Incorporating this daily practice into your routine can also serve as a therapeutic outlet for processing emotions constructively. It provides a safe, private space for you to express yourself freely, fostering a deeper connection with your inner self. Additionally, reflecting on your emotional responses to various stimuli can enhance your emotional intelligence, leading to improved interpersonal relationships and more effective decision-making.</w:t>
      </w:r>
    </w:p>
    <w:p w14:paraId="5E789647" w14:textId="77777777" w:rsidR="00987306" w:rsidRPr="00987306" w:rsidRDefault="00987306" w:rsidP="00987306">
      <w:pPr>
        <w:pStyle w:val="CSP-ChapterBodyText-FirstParagraph"/>
      </w:pPr>
    </w:p>
    <w:p w14:paraId="7E23FB66" w14:textId="77777777" w:rsidR="00987306" w:rsidRDefault="00987306" w:rsidP="00987306">
      <w:pPr>
        <w:pStyle w:val="CSP-ChapterBodyText-FirstParagraph"/>
      </w:pPr>
      <w:r w:rsidRPr="00987306">
        <w:t>Moreover, the act of writing down your thoughts and feelings can be cathartic, offering a sense of release and helping to alleviate pent-up tension or anxiety. Approach this exercise with an open mind and a willingness to face challenging emotions, as true self-awareness often requires vulnerability and honesty.</w:t>
      </w:r>
    </w:p>
    <w:p w14:paraId="1144B260" w14:textId="77777777" w:rsidR="00987306" w:rsidRPr="00987306" w:rsidRDefault="00987306" w:rsidP="00987306">
      <w:pPr>
        <w:pStyle w:val="CSP-ChapterBodyText-FirstParagraph"/>
      </w:pPr>
    </w:p>
    <w:p w14:paraId="4570635A" w14:textId="77777777" w:rsidR="00987306" w:rsidRDefault="00987306" w:rsidP="00987306">
      <w:pPr>
        <w:pStyle w:val="CSP-ChapterBodyText-FirstParagraph"/>
      </w:pPr>
      <w:r w:rsidRPr="00987306">
        <w:t>To fully benefit from this wellness exercise, commit to maintaining consistency in your daily check-ins. Ensure that you are thorough and reflective in your assessments. Over time, this practice can evolve into a powerful tool for your personal development, providing valuable insights into your emotional journey and laying the groundwork for a more fulfilling and balanced life.</w:t>
      </w:r>
    </w:p>
    <w:p w14:paraId="0CA0791B" w14:textId="77777777" w:rsidR="00987306" w:rsidRPr="00987306" w:rsidRDefault="00987306" w:rsidP="00987306">
      <w:pPr>
        <w:pStyle w:val="CSP-ChapterBodyText-FirstParagraph"/>
      </w:pPr>
    </w:p>
    <w:p w14:paraId="03A051BC" w14:textId="77777777" w:rsidR="00987306" w:rsidRPr="00987306" w:rsidRDefault="00987306" w:rsidP="00987306">
      <w:pPr>
        <w:pStyle w:val="CSP-ChapterBodyText-FirstParagraph"/>
      </w:pPr>
      <w:r w:rsidRPr="00987306">
        <w:t>Remember, this is your journey, and every step you take brings you closer to understanding yourself and creating the life you desire.</w:t>
      </w:r>
    </w:p>
    <w:p w14:paraId="1057AA28" w14:textId="77777777" w:rsidR="003E7B24" w:rsidRPr="00FA430B" w:rsidRDefault="003E7B24" w:rsidP="00393EFA">
      <w:pPr>
        <w:pStyle w:val="CSP-FrontMatterBodyText"/>
        <w:jc w:val="left"/>
      </w:pPr>
    </w:p>
    <w:p w14:paraId="3FAA7742" w14:textId="0F8BC1A8" w:rsidR="003F239F" w:rsidRDefault="003F239F">
      <w:pPr>
        <w:widowControl/>
        <w:spacing w:after="160" w:line="259" w:lineRule="auto"/>
        <w:rPr>
          <w:rFonts w:ascii="Garamond" w:hAnsi="Garamond"/>
          <w:iCs/>
        </w:rPr>
      </w:pPr>
      <w:r>
        <w:br w:type="page"/>
      </w:r>
    </w:p>
    <w:p w14:paraId="74849816" w14:textId="77777777" w:rsidR="003F239F" w:rsidRPr="003F239F" w:rsidRDefault="003F239F" w:rsidP="008373C2">
      <w:pPr>
        <w:pStyle w:val="CSP-FrontMatterBodyText"/>
        <w:rPr>
          <w:b/>
          <w:bCs/>
        </w:rPr>
      </w:pPr>
      <w:r w:rsidRPr="003F239F">
        <w:rPr>
          <w:b/>
          <w:bCs/>
        </w:rPr>
        <w:lastRenderedPageBreak/>
        <w:t>Sample Daily Check-In for Emotional Awareness</w:t>
      </w:r>
    </w:p>
    <w:p w14:paraId="5A58B012" w14:textId="77777777" w:rsidR="008373C2" w:rsidRDefault="008373C2" w:rsidP="008373C2">
      <w:pPr>
        <w:pStyle w:val="CSP-FrontMatterBodyText"/>
        <w:jc w:val="left"/>
        <w:rPr>
          <w:b/>
          <w:bCs/>
        </w:rPr>
      </w:pPr>
    </w:p>
    <w:p w14:paraId="408F2D4F" w14:textId="77777777" w:rsidR="008F77CD" w:rsidRDefault="003F239F" w:rsidP="008373C2">
      <w:pPr>
        <w:pStyle w:val="CSP-FrontMatterBodyText"/>
        <w:jc w:val="left"/>
        <w:rPr>
          <w:b/>
          <w:bCs/>
        </w:rPr>
      </w:pPr>
      <w:r w:rsidRPr="003F239F">
        <w:rPr>
          <w:b/>
          <w:bCs/>
        </w:rPr>
        <w:t>Date:</w:t>
      </w:r>
    </w:p>
    <w:p w14:paraId="1DCB706A" w14:textId="3A2BE223" w:rsidR="003F239F" w:rsidRDefault="003F239F" w:rsidP="008373C2">
      <w:pPr>
        <w:pStyle w:val="CSP-FrontMatterBodyText"/>
        <w:jc w:val="left"/>
      </w:pPr>
      <w:r w:rsidRPr="003F239F">
        <w:br/>
      </w:r>
      <w:r w:rsidRPr="003F239F">
        <w:rPr>
          <w:b/>
          <w:bCs/>
        </w:rPr>
        <w:t>Time:</w:t>
      </w:r>
    </w:p>
    <w:p w14:paraId="39ABECDB" w14:textId="77777777" w:rsidR="008373C2" w:rsidRPr="003F239F" w:rsidRDefault="008373C2" w:rsidP="008373C2">
      <w:pPr>
        <w:pStyle w:val="CSP-FrontMatterBodyText"/>
        <w:jc w:val="left"/>
      </w:pPr>
    </w:p>
    <w:p w14:paraId="20A4660E" w14:textId="77777777" w:rsidR="003F239F" w:rsidRDefault="003F239F" w:rsidP="008373C2">
      <w:pPr>
        <w:pStyle w:val="CSP-FrontMatterBodyText"/>
        <w:jc w:val="left"/>
      </w:pPr>
      <w:r w:rsidRPr="003F239F">
        <w:rPr>
          <w:b/>
          <w:bCs/>
        </w:rPr>
        <w:t>Reflection Prompt:</w:t>
      </w:r>
      <w:r w:rsidRPr="003F239F">
        <w:t> Spend a few moments in quiet reflection. What emotions did you experience today? What events or interactions may have influenced these emotions? Write down your thoughts below.</w:t>
      </w:r>
    </w:p>
    <w:p w14:paraId="0CC8F4A9" w14:textId="77777777" w:rsidR="008373C2" w:rsidRDefault="008373C2" w:rsidP="008373C2">
      <w:pPr>
        <w:pStyle w:val="CSP-FrontMatterBodyText"/>
        <w:jc w:val="left"/>
      </w:pPr>
    </w:p>
    <w:p w14:paraId="0DB44B5C" w14:textId="64C9A591" w:rsidR="008373C2" w:rsidRDefault="008373C2" w:rsidP="00F00B92">
      <w:pPr>
        <w:pStyle w:val="CSP-FrontMatterBodyText"/>
        <w:tabs>
          <w:tab w:val="left" w:pos="6660"/>
        </w:tabs>
        <w:spacing w:line="336" w:lineRule="auto"/>
        <w:jc w:val="left"/>
        <w:rPr>
          <w:u w:val="single"/>
        </w:rPr>
      </w:pPr>
      <w:r>
        <w:rPr>
          <w:u w:val="single"/>
        </w:rPr>
        <w:tab/>
      </w:r>
    </w:p>
    <w:p w14:paraId="35E2BE15" w14:textId="56A2F4E8" w:rsidR="008373C2" w:rsidRDefault="008373C2" w:rsidP="00F00B92">
      <w:pPr>
        <w:pStyle w:val="CSP-FrontMatterBodyText"/>
        <w:tabs>
          <w:tab w:val="left" w:pos="6660"/>
        </w:tabs>
        <w:spacing w:line="336" w:lineRule="auto"/>
        <w:jc w:val="left"/>
        <w:rPr>
          <w:u w:val="single"/>
        </w:rPr>
      </w:pPr>
      <w:r>
        <w:rPr>
          <w:u w:val="single"/>
        </w:rPr>
        <w:tab/>
      </w:r>
    </w:p>
    <w:p w14:paraId="709C0641" w14:textId="2CA8DA22" w:rsidR="008373C2" w:rsidRDefault="008373C2" w:rsidP="00F00B92">
      <w:pPr>
        <w:pStyle w:val="CSP-FrontMatterBodyText"/>
        <w:tabs>
          <w:tab w:val="left" w:pos="6660"/>
        </w:tabs>
        <w:spacing w:line="336" w:lineRule="auto"/>
        <w:jc w:val="left"/>
        <w:rPr>
          <w:u w:val="single"/>
        </w:rPr>
      </w:pPr>
      <w:r>
        <w:rPr>
          <w:u w:val="single"/>
        </w:rPr>
        <w:tab/>
      </w:r>
    </w:p>
    <w:p w14:paraId="799742A4" w14:textId="3AE498B8" w:rsidR="008373C2" w:rsidRDefault="008373C2" w:rsidP="00F00B92">
      <w:pPr>
        <w:pStyle w:val="CSP-FrontMatterBodyText"/>
        <w:tabs>
          <w:tab w:val="left" w:pos="6660"/>
        </w:tabs>
        <w:spacing w:line="336" w:lineRule="auto"/>
        <w:jc w:val="left"/>
        <w:rPr>
          <w:u w:val="single"/>
        </w:rPr>
      </w:pPr>
      <w:r>
        <w:rPr>
          <w:u w:val="single"/>
        </w:rPr>
        <w:tab/>
      </w:r>
    </w:p>
    <w:p w14:paraId="6457CAD0" w14:textId="170C6801" w:rsidR="008373C2" w:rsidRDefault="008373C2" w:rsidP="00F00B92">
      <w:pPr>
        <w:pStyle w:val="CSP-FrontMatterBodyText"/>
        <w:tabs>
          <w:tab w:val="left" w:pos="6660"/>
        </w:tabs>
        <w:spacing w:line="336" w:lineRule="auto"/>
        <w:jc w:val="left"/>
        <w:rPr>
          <w:u w:val="single"/>
        </w:rPr>
      </w:pPr>
      <w:r>
        <w:rPr>
          <w:u w:val="single"/>
        </w:rPr>
        <w:tab/>
      </w:r>
    </w:p>
    <w:p w14:paraId="31F516DF" w14:textId="6C75E5BD" w:rsidR="008373C2" w:rsidRDefault="008373C2" w:rsidP="00F00B92">
      <w:pPr>
        <w:pStyle w:val="CSP-FrontMatterBodyText"/>
        <w:tabs>
          <w:tab w:val="left" w:pos="6660"/>
        </w:tabs>
        <w:spacing w:line="336" w:lineRule="auto"/>
        <w:jc w:val="left"/>
        <w:rPr>
          <w:u w:val="single"/>
        </w:rPr>
      </w:pPr>
      <w:r>
        <w:rPr>
          <w:u w:val="single"/>
        </w:rPr>
        <w:tab/>
      </w:r>
      <w:r>
        <w:rPr>
          <w:u w:val="single"/>
        </w:rPr>
        <w:tab/>
      </w:r>
    </w:p>
    <w:p w14:paraId="2535D2B1" w14:textId="1CE098FC" w:rsidR="008373C2" w:rsidRDefault="008373C2" w:rsidP="00F00B92">
      <w:pPr>
        <w:pStyle w:val="CSP-FrontMatterBodyText"/>
        <w:tabs>
          <w:tab w:val="left" w:pos="6660"/>
        </w:tabs>
        <w:spacing w:line="336" w:lineRule="auto"/>
        <w:jc w:val="left"/>
        <w:rPr>
          <w:u w:val="single"/>
        </w:rPr>
      </w:pPr>
      <w:r>
        <w:rPr>
          <w:u w:val="single"/>
        </w:rPr>
        <w:tab/>
      </w:r>
    </w:p>
    <w:p w14:paraId="63287679" w14:textId="2255EC61" w:rsidR="008373C2" w:rsidRPr="008373C2" w:rsidRDefault="008373C2" w:rsidP="00F00B92">
      <w:pPr>
        <w:pStyle w:val="CSP-FrontMatterBodyText"/>
        <w:tabs>
          <w:tab w:val="left" w:pos="6660"/>
        </w:tabs>
        <w:spacing w:line="336" w:lineRule="auto"/>
        <w:jc w:val="left"/>
        <w:rPr>
          <w:u w:val="single"/>
        </w:rPr>
      </w:pPr>
      <w:r>
        <w:rPr>
          <w:u w:val="single"/>
        </w:rPr>
        <w:tab/>
      </w:r>
    </w:p>
    <w:p w14:paraId="381B1616" w14:textId="77777777" w:rsidR="008373C2" w:rsidRPr="003F239F" w:rsidRDefault="008373C2" w:rsidP="00290437">
      <w:pPr>
        <w:pStyle w:val="CSP-FrontMatterBodyText"/>
        <w:tabs>
          <w:tab w:val="left" w:leader="underscore" w:pos="5760"/>
        </w:tabs>
        <w:jc w:val="left"/>
      </w:pPr>
    </w:p>
    <w:p w14:paraId="5DEBEEDE" w14:textId="77777777" w:rsidR="003F239F" w:rsidRPr="003F239F" w:rsidRDefault="00FD6B59" w:rsidP="00290437">
      <w:pPr>
        <w:pStyle w:val="CSP-FrontMatterBodyText"/>
        <w:tabs>
          <w:tab w:val="left" w:leader="underscore" w:pos="5760"/>
        </w:tabs>
        <w:jc w:val="left"/>
      </w:pPr>
      <w:r>
        <w:rPr>
          <w:noProof/>
        </w:rPr>
        <w:pict w14:anchorId="1904D714">
          <v:rect id="_x0000_i1028" alt="" style="width:468pt;height:.05pt;mso-width-percent:0;mso-height-percent:0;mso-width-percent:0;mso-height-percent:0" o:hrstd="t" o:hrnoshade="t" o:hr="t" fillcolor="#46474a" stroked="f"/>
        </w:pict>
      </w:r>
    </w:p>
    <w:p w14:paraId="3F3794F0" w14:textId="25A42AD4" w:rsidR="003F239F" w:rsidRDefault="003F239F" w:rsidP="00290437">
      <w:pPr>
        <w:pStyle w:val="CSP-FrontMatterBodyText"/>
        <w:tabs>
          <w:tab w:val="left" w:leader="underscore" w:pos="5760"/>
        </w:tabs>
        <w:ind w:left="270"/>
        <w:jc w:val="left"/>
        <w:rPr>
          <w:b/>
          <w:bCs/>
        </w:rPr>
      </w:pPr>
      <w:r w:rsidRPr="003F239F">
        <w:t>1.</w:t>
      </w:r>
      <w:r w:rsidR="006E7694">
        <w:t xml:space="preserve"> </w:t>
      </w:r>
      <w:r w:rsidRPr="003F239F">
        <w:rPr>
          <w:b/>
          <w:bCs/>
        </w:rPr>
        <w:t>Emotional Inventory:</w:t>
      </w:r>
    </w:p>
    <w:p w14:paraId="39D3EF1C" w14:textId="77777777" w:rsidR="007C3294" w:rsidRPr="003F239F" w:rsidRDefault="007C3294" w:rsidP="00290437">
      <w:pPr>
        <w:pStyle w:val="CSP-FrontMatterBodyText"/>
        <w:tabs>
          <w:tab w:val="left" w:leader="underscore" w:pos="5760"/>
        </w:tabs>
        <w:jc w:val="left"/>
      </w:pPr>
    </w:p>
    <w:p w14:paraId="5259904E" w14:textId="77777777" w:rsidR="003F239F" w:rsidRPr="003F239F" w:rsidRDefault="003F239F" w:rsidP="00290437">
      <w:pPr>
        <w:pStyle w:val="CSP-FrontMatterBodyText"/>
        <w:numPr>
          <w:ilvl w:val="0"/>
          <w:numId w:val="28"/>
        </w:numPr>
        <w:tabs>
          <w:tab w:val="left" w:leader="underscore" w:pos="5760"/>
        </w:tabs>
        <w:jc w:val="left"/>
      </w:pPr>
      <w:r w:rsidRPr="003F239F">
        <w:rPr>
          <w:b/>
          <w:bCs/>
        </w:rPr>
        <w:t>Predominant Emotions:</w:t>
      </w:r>
    </w:p>
    <w:p w14:paraId="5101E75D" w14:textId="77777777" w:rsidR="003F239F" w:rsidRPr="003F239F" w:rsidRDefault="003F239F" w:rsidP="00290437">
      <w:pPr>
        <w:pStyle w:val="CSP-FrontMatterBodyText"/>
        <w:numPr>
          <w:ilvl w:val="0"/>
          <w:numId w:val="34"/>
        </w:numPr>
        <w:tabs>
          <w:tab w:val="left" w:leader="underscore" w:pos="5760"/>
        </w:tabs>
        <w:jc w:val="left"/>
      </w:pPr>
      <w:r w:rsidRPr="003F239F">
        <w:t> Joy</w:t>
      </w:r>
    </w:p>
    <w:p w14:paraId="5115AB42" w14:textId="77777777" w:rsidR="003F239F" w:rsidRPr="003F239F" w:rsidRDefault="003F239F" w:rsidP="00290437">
      <w:pPr>
        <w:pStyle w:val="CSP-FrontMatterBodyText"/>
        <w:numPr>
          <w:ilvl w:val="0"/>
          <w:numId w:val="34"/>
        </w:numPr>
        <w:tabs>
          <w:tab w:val="left" w:leader="underscore" w:pos="5760"/>
        </w:tabs>
        <w:jc w:val="left"/>
      </w:pPr>
      <w:r w:rsidRPr="003F239F">
        <w:t> Sadness</w:t>
      </w:r>
    </w:p>
    <w:p w14:paraId="4757DFF6" w14:textId="77777777" w:rsidR="003F239F" w:rsidRPr="003F239F" w:rsidRDefault="003F239F" w:rsidP="00290437">
      <w:pPr>
        <w:pStyle w:val="CSP-FrontMatterBodyText"/>
        <w:numPr>
          <w:ilvl w:val="0"/>
          <w:numId w:val="34"/>
        </w:numPr>
        <w:tabs>
          <w:tab w:val="left" w:leader="underscore" w:pos="5760"/>
        </w:tabs>
        <w:jc w:val="left"/>
      </w:pPr>
      <w:r w:rsidRPr="003F239F">
        <w:t> Anger</w:t>
      </w:r>
    </w:p>
    <w:p w14:paraId="1137CA2B" w14:textId="77777777" w:rsidR="003F239F" w:rsidRPr="003F239F" w:rsidRDefault="003F239F" w:rsidP="00290437">
      <w:pPr>
        <w:pStyle w:val="CSP-FrontMatterBodyText"/>
        <w:numPr>
          <w:ilvl w:val="0"/>
          <w:numId w:val="34"/>
        </w:numPr>
        <w:tabs>
          <w:tab w:val="left" w:leader="underscore" w:pos="5760"/>
        </w:tabs>
        <w:jc w:val="left"/>
      </w:pPr>
      <w:r w:rsidRPr="003F239F">
        <w:t> Anxiety</w:t>
      </w:r>
    </w:p>
    <w:p w14:paraId="24539962" w14:textId="77777777" w:rsidR="003F239F" w:rsidRPr="003F239F" w:rsidRDefault="003F239F" w:rsidP="00290437">
      <w:pPr>
        <w:pStyle w:val="CSP-FrontMatterBodyText"/>
        <w:numPr>
          <w:ilvl w:val="0"/>
          <w:numId w:val="34"/>
        </w:numPr>
        <w:tabs>
          <w:tab w:val="left" w:leader="underscore" w:pos="5760"/>
        </w:tabs>
        <w:jc w:val="left"/>
      </w:pPr>
      <w:r w:rsidRPr="003F239F">
        <w:t> Frustration</w:t>
      </w:r>
    </w:p>
    <w:p w14:paraId="362FFC33" w14:textId="77777777" w:rsidR="003F239F" w:rsidRPr="003F239F" w:rsidRDefault="003F239F" w:rsidP="00290437">
      <w:pPr>
        <w:pStyle w:val="CSP-FrontMatterBodyText"/>
        <w:numPr>
          <w:ilvl w:val="0"/>
          <w:numId w:val="34"/>
        </w:numPr>
        <w:tabs>
          <w:tab w:val="left" w:leader="underscore" w:pos="5760"/>
        </w:tabs>
        <w:jc w:val="left"/>
      </w:pPr>
      <w:r w:rsidRPr="003F239F">
        <w:t> Contentment</w:t>
      </w:r>
    </w:p>
    <w:p w14:paraId="69EB01D3" w14:textId="77777777" w:rsidR="003F239F" w:rsidRDefault="003F239F" w:rsidP="00290437">
      <w:pPr>
        <w:pStyle w:val="CSP-FrontMatterBodyText"/>
        <w:numPr>
          <w:ilvl w:val="0"/>
          <w:numId w:val="34"/>
        </w:numPr>
        <w:tabs>
          <w:tab w:val="left" w:leader="underscore" w:pos="5760"/>
        </w:tabs>
        <w:jc w:val="left"/>
      </w:pPr>
      <w:r w:rsidRPr="003F239F">
        <w:t> Other: __________</w:t>
      </w:r>
    </w:p>
    <w:p w14:paraId="3317CA07" w14:textId="77777777" w:rsidR="00321356" w:rsidRPr="003F239F" w:rsidRDefault="00321356" w:rsidP="00290437">
      <w:pPr>
        <w:pStyle w:val="CSP-FrontMatterBodyText"/>
        <w:tabs>
          <w:tab w:val="left" w:leader="underscore" w:pos="5760"/>
        </w:tabs>
        <w:ind w:left="1080"/>
        <w:jc w:val="left"/>
      </w:pPr>
    </w:p>
    <w:p w14:paraId="77B1D88F" w14:textId="77777777" w:rsidR="003F239F" w:rsidRPr="008F2FB0" w:rsidRDefault="003F239F" w:rsidP="00290437">
      <w:pPr>
        <w:pStyle w:val="CSP-FrontMatterBodyText"/>
        <w:numPr>
          <w:ilvl w:val="0"/>
          <w:numId w:val="28"/>
        </w:numPr>
        <w:tabs>
          <w:tab w:val="left" w:leader="underscore" w:pos="5760"/>
        </w:tabs>
        <w:jc w:val="left"/>
      </w:pPr>
      <w:r w:rsidRPr="003F239F">
        <w:rPr>
          <w:b/>
          <w:bCs/>
        </w:rPr>
        <w:t>Brief Description of Feelings:</w:t>
      </w:r>
    </w:p>
    <w:p w14:paraId="7CCDEF24" w14:textId="77777777" w:rsidR="003F239F" w:rsidRDefault="003F239F" w:rsidP="00290437">
      <w:pPr>
        <w:pStyle w:val="CSP-FrontMatterBodyText"/>
        <w:tabs>
          <w:tab w:val="left" w:leader="underscore" w:pos="5760"/>
        </w:tabs>
        <w:ind w:left="720"/>
        <w:jc w:val="left"/>
      </w:pPr>
      <w:r w:rsidRPr="003F239F">
        <w:t>[Write a few sentences about how you felt throughout the day.]</w:t>
      </w:r>
    </w:p>
    <w:p w14:paraId="16CB49FE" w14:textId="77777777" w:rsidR="008F2FB0" w:rsidRDefault="008F2FB0" w:rsidP="00290437">
      <w:pPr>
        <w:pStyle w:val="CSP-FrontMatterBodyText"/>
        <w:tabs>
          <w:tab w:val="left" w:leader="underscore" w:pos="5760"/>
        </w:tabs>
        <w:ind w:left="1080"/>
        <w:jc w:val="left"/>
      </w:pPr>
    </w:p>
    <w:p w14:paraId="2CD91C1C" w14:textId="77777777" w:rsidR="007C3294" w:rsidRDefault="007C3294" w:rsidP="00F00B92">
      <w:pPr>
        <w:pStyle w:val="CSP-FrontMatterBodyText"/>
        <w:tabs>
          <w:tab w:val="left" w:pos="6660"/>
        </w:tabs>
        <w:spacing w:line="336" w:lineRule="auto"/>
        <w:ind w:left="720"/>
        <w:jc w:val="left"/>
        <w:rPr>
          <w:u w:val="single"/>
        </w:rPr>
      </w:pPr>
      <w:r>
        <w:rPr>
          <w:u w:val="single"/>
        </w:rPr>
        <w:tab/>
      </w:r>
    </w:p>
    <w:p w14:paraId="20182B20" w14:textId="77777777" w:rsidR="007C3294" w:rsidRDefault="007C3294" w:rsidP="00F00B92">
      <w:pPr>
        <w:pStyle w:val="CSP-FrontMatterBodyText"/>
        <w:tabs>
          <w:tab w:val="left" w:pos="6660"/>
        </w:tabs>
        <w:spacing w:line="336" w:lineRule="auto"/>
        <w:ind w:left="720"/>
        <w:jc w:val="left"/>
        <w:rPr>
          <w:u w:val="single"/>
        </w:rPr>
      </w:pPr>
      <w:r>
        <w:rPr>
          <w:u w:val="single"/>
        </w:rPr>
        <w:tab/>
      </w:r>
    </w:p>
    <w:p w14:paraId="5A3B3301" w14:textId="77777777" w:rsidR="007C3294" w:rsidRDefault="007C3294" w:rsidP="00F00B92">
      <w:pPr>
        <w:pStyle w:val="CSP-FrontMatterBodyText"/>
        <w:tabs>
          <w:tab w:val="left" w:pos="6660"/>
        </w:tabs>
        <w:spacing w:line="336" w:lineRule="auto"/>
        <w:ind w:left="720"/>
        <w:jc w:val="left"/>
        <w:rPr>
          <w:u w:val="single"/>
        </w:rPr>
      </w:pPr>
      <w:r>
        <w:rPr>
          <w:u w:val="single"/>
        </w:rPr>
        <w:tab/>
      </w:r>
    </w:p>
    <w:p w14:paraId="5403B239" w14:textId="203A6197" w:rsidR="007C3294" w:rsidRPr="003F239F" w:rsidRDefault="007C3294" w:rsidP="00F00B92">
      <w:pPr>
        <w:pStyle w:val="CSP-FrontMatterBodyText"/>
        <w:tabs>
          <w:tab w:val="left" w:pos="6660"/>
        </w:tabs>
        <w:spacing w:line="336" w:lineRule="auto"/>
        <w:ind w:left="720"/>
        <w:jc w:val="left"/>
        <w:rPr>
          <w:u w:val="single"/>
        </w:rPr>
      </w:pPr>
      <w:r>
        <w:rPr>
          <w:u w:val="single"/>
        </w:rPr>
        <w:tab/>
      </w:r>
    </w:p>
    <w:p w14:paraId="01868F53" w14:textId="4FCA0C4F" w:rsidR="003F239F" w:rsidRDefault="003F239F" w:rsidP="00290437">
      <w:pPr>
        <w:pStyle w:val="CSP-FrontMatterBodyText"/>
        <w:tabs>
          <w:tab w:val="left" w:leader="underscore" w:pos="5760"/>
        </w:tabs>
        <w:jc w:val="left"/>
        <w:rPr>
          <w:b/>
          <w:bCs/>
        </w:rPr>
      </w:pPr>
      <w:r w:rsidRPr="003F239F">
        <w:t>2. </w:t>
      </w:r>
      <w:r w:rsidRPr="003F239F">
        <w:rPr>
          <w:b/>
          <w:bCs/>
        </w:rPr>
        <w:t>Identifying Triggers:</w:t>
      </w:r>
    </w:p>
    <w:p w14:paraId="69D247F2" w14:textId="77777777" w:rsidR="00182C20" w:rsidRPr="003F239F" w:rsidRDefault="00182C20" w:rsidP="00290437">
      <w:pPr>
        <w:pStyle w:val="CSP-FrontMatterBodyText"/>
        <w:tabs>
          <w:tab w:val="left" w:leader="underscore" w:pos="5760"/>
        </w:tabs>
        <w:jc w:val="left"/>
      </w:pPr>
    </w:p>
    <w:p w14:paraId="22351475" w14:textId="77777777" w:rsidR="003F239F" w:rsidRPr="003F239F" w:rsidRDefault="003F239F" w:rsidP="00290437">
      <w:pPr>
        <w:pStyle w:val="CSP-FrontMatterBodyText"/>
        <w:numPr>
          <w:ilvl w:val="0"/>
          <w:numId w:val="29"/>
        </w:numPr>
        <w:tabs>
          <w:tab w:val="left" w:leader="underscore" w:pos="5760"/>
        </w:tabs>
        <w:jc w:val="left"/>
      </w:pPr>
      <w:r w:rsidRPr="003F239F">
        <w:rPr>
          <w:b/>
          <w:bCs/>
        </w:rPr>
        <w:t>What events or interactions triggered these emotions?</w:t>
      </w:r>
    </w:p>
    <w:p w14:paraId="0078DD04" w14:textId="77777777" w:rsidR="00182C20" w:rsidRDefault="00182C20" w:rsidP="00290437">
      <w:pPr>
        <w:pStyle w:val="CSP-FrontMatterBodyText"/>
        <w:tabs>
          <w:tab w:val="left" w:leader="underscore" w:pos="5760"/>
        </w:tabs>
        <w:ind w:left="720"/>
        <w:jc w:val="left"/>
      </w:pPr>
    </w:p>
    <w:p w14:paraId="695E93E9" w14:textId="055DF47C" w:rsidR="003F239F" w:rsidRDefault="003F239F" w:rsidP="00290437">
      <w:pPr>
        <w:pStyle w:val="CSP-FrontMatterBodyText"/>
        <w:tabs>
          <w:tab w:val="left" w:leader="underscore" w:pos="5760"/>
        </w:tabs>
        <w:ind w:left="720"/>
        <w:jc w:val="left"/>
      </w:pPr>
      <w:r w:rsidRPr="003F239F">
        <w:t>[Describe specific situations, conversations, or thoughts that influenced your feelings today.]</w:t>
      </w:r>
    </w:p>
    <w:p w14:paraId="33E119AA" w14:textId="77777777" w:rsidR="00182C20" w:rsidRDefault="00182C20" w:rsidP="00290437">
      <w:pPr>
        <w:pStyle w:val="CSP-FrontMatterBodyText"/>
        <w:tabs>
          <w:tab w:val="left" w:leader="underscore" w:pos="5760"/>
        </w:tabs>
        <w:jc w:val="left"/>
      </w:pPr>
    </w:p>
    <w:p w14:paraId="7E972CCF" w14:textId="77777777" w:rsidR="00182C20" w:rsidRDefault="00182C20" w:rsidP="00F00B92">
      <w:pPr>
        <w:pStyle w:val="CSP-FrontMatterBodyText"/>
        <w:tabs>
          <w:tab w:val="left" w:pos="6660"/>
        </w:tabs>
        <w:spacing w:line="336" w:lineRule="auto"/>
        <w:ind w:left="720"/>
        <w:jc w:val="left"/>
        <w:rPr>
          <w:u w:val="single"/>
        </w:rPr>
      </w:pPr>
      <w:r>
        <w:rPr>
          <w:u w:val="single"/>
        </w:rPr>
        <w:tab/>
      </w:r>
    </w:p>
    <w:p w14:paraId="089EFB1C" w14:textId="77777777" w:rsidR="00182C20" w:rsidRDefault="00182C20" w:rsidP="00F00B92">
      <w:pPr>
        <w:pStyle w:val="CSP-FrontMatterBodyText"/>
        <w:tabs>
          <w:tab w:val="left" w:pos="6660"/>
        </w:tabs>
        <w:spacing w:line="336" w:lineRule="auto"/>
        <w:ind w:left="720"/>
        <w:jc w:val="left"/>
        <w:rPr>
          <w:u w:val="single"/>
        </w:rPr>
      </w:pPr>
      <w:r>
        <w:rPr>
          <w:u w:val="single"/>
        </w:rPr>
        <w:tab/>
      </w:r>
    </w:p>
    <w:p w14:paraId="56142907" w14:textId="77777777" w:rsidR="00182C20" w:rsidRPr="003F239F" w:rsidRDefault="00182C20" w:rsidP="00F00B92">
      <w:pPr>
        <w:pStyle w:val="CSP-FrontMatterBodyText"/>
        <w:tabs>
          <w:tab w:val="left" w:pos="6660"/>
        </w:tabs>
        <w:spacing w:line="336" w:lineRule="auto"/>
        <w:ind w:left="720"/>
        <w:jc w:val="left"/>
        <w:rPr>
          <w:u w:val="single"/>
        </w:rPr>
      </w:pPr>
      <w:r>
        <w:rPr>
          <w:u w:val="single"/>
        </w:rPr>
        <w:tab/>
      </w:r>
    </w:p>
    <w:p w14:paraId="16C3C626" w14:textId="323D3D1F" w:rsidR="00C06279" w:rsidRDefault="003F239F" w:rsidP="00290437">
      <w:pPr>
        <w:pStyle w:val="CSP-FrontMatterBodyText"/>
        <w:tabs>
          <w:tab w:val="left" w:leader="underscore" w:pos="5760"/>
        </w:tabs>
        <w:jc w:val="left"/>
        <w:rPr>
          <w:b/>
          <w:bCs/>
        </w:rPr>
      </w:pPr>
      <w:r w:rsidRPr="003F239F">
        <w:lastRenderedPageBreak/>
        <w:t>3. </w:t>
      </w:r>
      <w:r w:rsidRPr="003F239F">
        <w:rPr>
          <w:b/>
          <w:bCs/>
        </w:rPr>
        <w:t>Exploring Underlying Causes:</w:t>
      </w:r>
    </w:p>
    <w:p w14:paraId="2614E440" w14:textId="77777777" w:rsidR="00C06279" w:rsidRPr="003F239F" w:rsidRDefault="00C06279" w:rsidP="00290437">
      <w:pPr>
        <w:pStyle w:val="CSP-FrontMatterBodyText"/>
        <w:tabs>
          <w:tab w:val="left" w:leader="underscore" w:pos="5760"/>
        </w:tabs>
        <w:jc w:val="left"/>
        <w:rPr>
          <w:b/>
          <w:bCs/>
        </w:rPr>
      </w:pPr>
    </w:p>
    <w:p w14:paraId="056537E0" w14:textId="77777777" w:rsidR="003F239F" w:rsidRPr="003F239F" w:rsidRDefault="003F239F" w:rsidP="00290437">
      <w:pPr>
        <w:pStyle w:val="CSP-FrontMatterBodyText"/>
        <w:numPr>
          <w:ilvl w:val="0"/>
          <w:numId w:val="30"/>
        </w:numPr>
        <w:tabs>
          <w:tab w:val="left" w:leader="underscore" w:pos="5760"/>
        </w:tabs>
        <w:jc w:val="left"/>
      </w:pPr>
      <w:r w:rsidRPr="003F239F">
        <w:rPr>
          <w:b/>
          <w:bCs/>
        </w:rPr>
        <w:t>What deeper thoughts or beliefs contributed to these emotions?</w:t>
      </w:r>
    </w:p>
    <w:p w14:paraId="304D6E31" w14:textId="77777777" w:rsidR="00C06279" w:rsidRDefault="00C06279" w:rsidP="00290437">
      <w:pPr>
        <w:pStyle w:val="CSP-FrontMatterBodyText"/>
        <w:tabs>
          <w:tab w:val="left" w:leader="underscore" w:pos="5760"/>
        </w:tabs>
        <w:jc w:val="left"/>
      </w:pPr>
    </w:p>
    <w:p w14:paraId="171D31B1" w14:textId="725E8CD3" w:rsidR="003F239F" w:rsidRDefault="003F239F" w:rsidP="00290437">
      <w:pPr>
        <w:pStyle w:val="CSP-FrontMatterBodyText"/>
        <w:tabs>
          <w:tab w:val="left" w:leader="underscore" w:pos="5760"/>
        </w:tabs>
        <w:ind w:left="720"/>
        <w:jc w:val="left"/>
      </w:pPr>
      <w:r w:rsidRPr="003F239F">
        <w:t>[Reflect on any internal dialogues or past experiences that may have impacted your emotional state.]</w:t>
      </w:r>
    </w:p>
    <w:p w14:paraId="65EDF85A" w14:textId="77777777" w:rsidR="00C06279" w:rsidRDefault="00C06279" w:rsidP="00290437">
      <w:pPr>
        <w:pStyle w:val="CSP-FrontMatterBodyText"/>
        <w:tabs>
          <w:tab w:val="left" w:leader="underscore" w:pos="5760"/>
        </w:tabs>
        <w:jc w:val="left"/>
      </w:pPr>
    </w:p>
    <w:p w14:paraId="755D77D3" w14:textId="77777777" w:rsidR="00C06279" w:rsidRDefault="00C06279" w:rsidP="00F00B92">
      <w:pPr>
        <w:pStyle w:val="CSP-FrontMatterBodyText"/>
        <w:tabs>
          <w:tab w:val="left" w:pos="6660"/>
        </w:tabs>
        <w:spacing w:line="336" w:lineRule="auto"/>
        <w:ind w:left="720"/>
        <w:jc w:val="left"/>
        <w:rPr>
          <w:u w:val="single"/>
        </w:rPr>
      </w:pPr>
      <w:r>
        <w:rPr>
          <w:u w:val="single"/>
        </w:rPr>
        <w:tab/>
      </w:r>
    </w:p>
    <w:p w14:paraId="1DCABF68" w14:textId="77777777" w:rsidR="00C06279" w:rsidRDefault="00C06279" w:rsidP="00F00B92">
      <w:pPr>
        <w:pStyle w:val="CSP-FrontMatterBodyText"/>
        <w:tabs>
          <w:tab w:val="left" w:pos="6660"/>
        </w:tabs>
        <w:spacing w:line="336" w:lineRule="auto"/>
        <w:ind w:left="720"/>
        <w:jc w:val="left"/>
        <w:rPr>
          <w:u w:val="single"/>
        </w:rPr>
      </w:pPr>
      <w:r>
        <w:rPr>
          <w:u w:val="single"/>
        </w:rPr>
        <w:tab/>
      </w:r>
    </w:p>
    <w:p w14:paraId="061DC609" w14:textId="77777777" w:rsidR="00C06279" w:rsidRDefault="00C06279" w:rsidP="00F00B92">
      <w:pPr>
        <w:pStyle w:val="CSP-FrontMatterBodyText"/>
        <w:tabs>
          <w:tab w:val="left" w:pos="6660"/>
        </w:tabs>
        <w:spacing w:line="336" w:lineRule="auto"/>
        <w:ind w:left="720"/>
        <w:jc w:val="left"/>
        <w:rPr>
          <w:u w:val="single"/>
        </w:rPr>
      </w:pPr>
      <w:r>
        <w:rPr>
          <w:u w:val="single"/>
        </w:rPr>
        <w:tab/>
      </w:r>
    </w:p>
    <w:p w14:paraId="3F430529" w14:textId="77777777" w:rsidR="00C06279" w:rsidRPr="003F239F" w:rsidRDefault="00C06279" w:rsidP="00F00B92">
      <w:pPr>
        <w:pStyle w:val="CSP-FrontMatterBodyText"/>
        <w:tabs>
          <w:tab w:val="left" w:pos="6660"/>
        </w:tabs>
        <w:spacing w:line="336" w:lineRule="auto"/>
        <w:ind w:left="720"/>
        <w:jc w:val="left"/>
        <w:rPr>
          <w:u w:val="single"/>
        </w:rPr>
      </w:pPr>
      <w:r>
        <w:rPr>
          <w:u w:val="single"/>
        </w:rPr>
        <w:tab/>
      </w:r>
    </w:p>
    <w:p w14:paraId="14D239AD" w14:textId="77777777" w:rsidR="00C06279" w:rsidRPr="003F239F" w:rsidRDefault="00C06279" w:rsidP="00290437">
      <w:pPr>
        <w:pStyle w:val="CSP-FrontMatterBodyText"/>
        <w:tabs>
          <w:tab w:val="left" w:leader="underscore" w:pos="5760"/>
        </w:tabs>
        <w:ind w:left="720"/>
        <w:jc w:val="left"/>
      </w:pPr>
    </w:p>
    <w:p w14:paraId="5608184F" w14:textId="77777777" w:rsidR="003F239F" w:rsidRPr="003F239F" w:rsidRDefault="00FD6B59" w:rsidP="00290437">
      <w:pPr>
        <w:pStyle w:val="CSP-FrontMatterBodyText"/>
        <w:tabs>
          <w:tab w:val="left" w:leader="underscore" w:pos="5760"/>
        </w:tabs>
        <w:jc w:val="left"/>
      </w:pPr>
      <w:r>
        <w:rPr>
          <w:noProof/>
        </w:rPr>
        <w:pict w14:anchorId="3A56F020">
          <v:rect id="_x0000_i1027" alt="" style="width:468pt;height:.05pt;mso-width-percent:0;mso-height-percent:0;mso-width-percent:0;mso-height-percent:0" o:hrstd="t" o:hrnoshade="t" o:hr="t" fillcolor="#46474a" stroked="f"/>
        </w:pict>
      </w:r>
    </w:p>
    <w:p w14:paraId="0F9973B5" w14:textId="2EA25598" w:rsidR="003F239F" w:rsidRDefault="003F239F" w:rsidP="00290437">
      <w:pPr>
        <w:pStyle w:val="CSP-FrontMatterBodyText"/>
        <w:tabs>
          <w:tab w:val="left" w:leader="underscore" w:pos="5760"/>
        </w:tabs>
        <w:jc w:val="left"/>
        <w:rPr>
          <w:b/>
          <w:bCs/>
        </w:rPr>
      </w:pPr>
      <w:r w:rsidRPr="003F239F">
        <w:t>4. </w:t>
      </w:r>
      <w:r w:rsidRPr="003F239F">
        <w:rPr>
          <w:b/>
          <w:bCs/>
        </w:rPr>
        <w:t>Self-Care Reflection:</w:t>
      </w:r>
    </w:p>
    <w:p w14:paraId="1D7C1769" w14:textId="77777777" w:rsidR="00C06279" w:rsidRPr="003F239F" w:rsidRDefault="00C06279" w:rsidP="00290437">
      <w:pPr>
        <w:pStyle w:val="CSP-FrontMatterBodyText"/>
        <w:tabs>
          <w:tab w:val="left" w:leader="underscore" w:pos="5760"/>
        </w:tabs>
        <w:jc w:val="left"/>
      </w:pPr>
    </w:p>
    <w:p w14:paraId="0CF8948A" w14:textId="77777777" w:rsidR="003F239F" w:rsidRPr="00C06279" w:rsidRDefault="003F239F" w:rsidP="00290437">
      <w:pPr>
        <w:pStyle w:val="CSP-FrontMatterBodyText"/>
        <w:numPr>
          <w:ilvl w:val="0"/>
          <w:numId w:val="31"/>
        </w:numPr>
        <w:tabs>
          <w:tab w:val="left" w:leader="underscore" w:pos="5760"/>
        </w:tabs>
        <w:jc w:val="left"/>
      </w:pPr>
      <w:r w:rsidRPr="003F239F">
        <w:rPr>
          <w:b/>
          <w:bCs/>
        </w:rPr>
        <w:t>How did you take care of yourself today?</w:t>
      </w:r>
    </w:p>
    <w:p w14:paraId="1C243E62" w14:textId="77777777" w:rsidR="00C06279" w:rsidRPr="003F239F" w:rsidRDefault="00C06279" w:rsidP="00290437">
      <w:pPr>
        <w:pStyle w:val="CSP-FrontMatterBodyText"/>
        <w:tabs>
          <w:tab w:val="left" w:leader="underscore" w:pos="5760"/>
        </w:tabs>
        <w:ind w:left="720"/>
        <w:jc w:val="left"/>
      </w:pPr>
    </w:p>
    <w:p w14:paraId="376724EF" w14:textId="77777777" w:rsidR="003F239F" w:rsidRDefault="003F239F" w:rsidP="00290437">
      <w:pPr>
        <w:pStyle w:val="CSP-FrontMatterBodyText"/>
        <w:tabs>
          <w:tab w:val="left" w:leader="underscore" w:pos="5760"/>
        </w:tabs>
        <w:ind w:left="720"/>
        <w:jc w:val="left"/>
      </w:pPr>
      <w:r w:rsidRPr="003F239F">
        <w:t>[List any self-care practices you engaged in, such as exercise, meditation, or spending time with loved ones.]</w:t>
      </w:r>
    </w:p>
    <w:p w14:paraId="15B7A790" w14:textId="77777777" w:rsidR="00C06279" w:rsidRDefault="00C06279" w:rsidP="00290437">
      <w:pPr>
        <w:pStyle w:val="CSP-FrontMatterBodyText"/>
        <w:tabs>
          <w:tab w:val="left" w:leader="underscore" w:pos="5760"/>
        </w:tabs>
        <w:jc w:val="left"/>
      </w:pPr>
    </w:p>
    <w:p w14:paraId="41A3ED05" w14:textId="77777777" w:rsidR="00C06279" w:rsidRDefault="00C06279" w:rsidP="00F00B92">
      <w:pPr>
        <w:pStyle w:val="CSP-FrontMatterBodyText"/>
        <w:tabs>
          <w:tab w:val="left" w:pos="6660"/>
        </w:tabs>
        <w:spacing w:line="336" w:lineRule="auto"/>
        <w:ind w:left="720"/>
        <w:jc w:val="left"/>
        <w:rPr>
          <w:u w:val="single"/>
        </w:rPr>
      </w:pPr>
      <w:r>
        <w:rPr>
          <w:u w:val="single"/>
        </w:rPr>
        <w:tab/>
      </w:r>
    </w:p>
    <w:p w14:paraId="48C8AB03" w14:textId="77777777" w:rsidR="00C06279" w:rsidRDefault="00C06279" w:rsidP="00F00B92">
      <w:pPr>
        <w:pStyle w:val="CSP-FrontMatterBodyText"/>
        <w:tabs>
          <w:tab w:val="left" w:pos="6660"/>
        </w:tabs>
        <w:spacing w:line="336" w:lineRule="auto"/>
        <w:ind w:left="720"/>
        <w:jc w:val="left"/>
        <w:rPr>
          <w:u w:val="single"/>
        </w:rPr>
      </w:pPr>
      <w:r>
        <w:rPr>
          <w:u w:val="single"/>
        </w:rPr>
        <w:tab/>
      </w:r>
    </w:p>
    <w:p w14:paraId="555575E5" w14:textId="77777777" w:rsidR="00C06279" w:rsidRDefault="00C06279" w:rsidP="00F00B92">
      <w:pPr>
        <w:pStyle w:val="CSP-FrontMatterBodyText"/>
        <w:tabs>
          <w:tab w:val="left" w:pos="6660"/>
        </w:tabs>
        <w:spacing w:line="336" w:lineRule="auto"/>
        <w:ind w:left="720"/>
        <w:jc w:val="left"/>
        <w:rPr>
          <w:u w:val="single"/>
        </w:rPr>
      </w:pPr>
      <w:r>
        <w:rPr>
          <w:u w:val="single"/>
        </w:rPr>
        <w:tab/>
      </w:r>
    </w:p>
    <w:p w14:paraId="4A98A9EF" w14:textId="77777777" w:rsidR="00C06279" w:rsidRPr="003F239F" w:rsidRDefault="00C06279" w:rsidP="00F00B92">
      <w:pPr>
        <w:pStyle w:val="CSP-FrontMatterBodyText"/>
        <w:tabs>
          <w:tab w:val="left" w:pos="6660"/>
        </w:tabs>
        <w:spacing w:line="336" w:lineRule="auto"/>
        <w:ind w:left="720"/>
        <w:jc w:val="left"/>
        <w:rPr>
          <w:u w:val="single"/>
        </w:rPr>
      </w:pPr>
      <w:r>
        <w:rPr>
          <w:u w:val="single"/>
        </w:rPr>
        <w:tab/>
      </w:r>
    </w:p>
    <w:p w14:paraId="40220282" w14:textId="77777777" w:rsidR="00C06279" w:rsidRPr="003F239F" w:rsidRDefault="00C06279" w:rsidP="00290437">
      <w:pPr>
        <w:pStyle w:val="CSP-FrontMatterBodyText"/>
        <w:tabs>
          <w:tab w:val="left" w:leader="underscore" w:pos="5760"/>
        </w:tabs>
        <w:jc w:val="left"/>
      </w:pPr>
    </w:p>
    <w:p w14:paraId="0B00C483" w14:textId="77777777" w:rsidR="003F239F" w:rsidRPr="003F239F" w:rsidRDefault="00FD6B59" w:rsidP="00290437">
      <w:pPr>
        <w:pStyle w:val="CSP-FrontMatterBodyText"/>
        <w:tabs>
          <w:tab w:val="left" w:leader="underscore" w:pos="5760"/>
        </w:tabs>
        <w:jc w:val="left"/>
      </w:pPr>
      <w:r>
        <w:rPr>
          <w:noProof/>
        </w:rPr>
        <w:pict w14:anchorId="45EEEDE1">
          <v:rect id="_x0000_i1026" alt="" style="width:468pt;height:.05pt;mso-width-percent:0;mso-height-percent:0;mso-width-percent:0;mso-height-percent:0" o:hrstd="t" o:hrnoshade="t" o:hr="t" fillcolor="#46474a" stroked="f"/>
        </w:pict>
      </w:r>
    </w:p>
    <w:p w14:paraId="377F8758" w14:textId="4E406278" w:rsidR="003F239F" w:rsidRDefault="003F239F" w:rsidP="00290437">
      <w:pPr>
        <w:pStyle w:val="CSP-FrontMatterBodyText"/>
        <w:tabs>
          <w:tab w:val="left" w:leader="underscore" w:pos="5760"/>
        </w:tabs>
        <w:jc w:val="left"/>
        <w:rPr>
          <w:b/>
          <w:bCs/>
        </w:rPr>
      </w:pPr>
      <w:r w:rsidRPr="003F239F">
        <w:t>5. </w:t>
      </w:r>
      <w:r w:rsidRPr="003F239F">
        <w:rPr>
          <w:b/>
          <w:bCs/>
        </w:rPr>
        <w:t>Affirmation:</w:t>
      </w:r>
    </w:p>
    <w:p w14:paraId="03E40A5B" w14:textId="77777777" w:rsidR="00C06279" w:rsidRPr="003F239F" w:rsidRDefault="00C06279" w:rsidP="00290437">
      <w:pPr>
        <w:pStyle w:val="CSP-FrontMatterBodyText"/>
        <w:tabs>
          <w:tab w:val="left" w:leader="underscore" w:pos="5760"/>
        </w:tabs>
        <w:ind w:left="270"/>
        <w:jc w:val="left"/>
      </w:pPr>
    </w:p>
    <w:p w14:paraId="327805D3" w14:textId="77777777" w:rsidR="003F239F" w:rsidRPr="003F239F" w:rsidRDefault="003F239F" w:rsidP="00290437">
      <w:pPr>
        <w:pStyle w:val="CSP-FrontMatterBodyText"/>
        <w:numPr>
          <w:ilvl w:val="0"/>
          <w:numId w:val="32"/>
        </w:numPr>
        <w:tabs>
          <w:tab w:val="left" w:leader="underscore" w:pos="5760"/>
        </w:tabs>
        <w:jc w:val="left"/>
      </w:pPr>
      <w:r w:rsidRPr="003F239F">
        <w:rPr>
          <w:b/>
          <w:bCs/>
        </w:rPr>
        <w:t>End your check-in with a positive affirmation:</w:t>
      </w:r>
    </w:p>
    <w:p w14:paraId="418434BD" w14:textId="77777777" w:rsidR="003F239F" w:rsidRPr="003F239F" w:rsidRDefault="003F239F" w:rsidP="00290437">
      <w:pPr>
        <w:pStyle w:val="CSP-FrontMatterBodyText"/>
        <w:tabs>
          <w:tab w:val="left" w:leader="underscore" w:pos="5760"/>
        </w:tabs>
        <w:ind w:left="720"/>
        <w:jc w:val="left"/>
      </w:pPr>
      <w:r w:rsidRPr="003F239F">
        <w:t>“I acknowledge my feelings and trust in my ability to navigate my emotional landscape.”</w:t>
      </w:r>
    </w:p>
    <w:p w14:paraId="18395A98" w14:textId="77777777" w:rsidR="00571D88" w:rsidRDefault="00571D88" w:rsidP="00290437">
      <w:pPr>
        <w:pStyle w:val="CSP-FrontMatterBodyText"/>
        <w:tabs>
          <w:tab w:val="left" w:leader="underscore" w:pos="5760"/>
        </w:tabs>
        <w:ind w:left="720"/>
        <w:jc w:val="left"/>
      </w:pPr>
    </w:p>
    <w:p w14:paraId="07E7FC46" w14:textId="2E7D4E80" w:rsidR="003F239F" w:rsidRDefault="003F239F" w:rsidP="00290437">
      <w:pPr>
        <w:pStyle w:val="CSP-FrontMatterBodyText"/>
        <w:tabs>
          <w:tab w:val="left" w:leader="underscore" w:pos="5760"/>
        </w:tabs>
        <w:ind w:left="720"/>
        <w:jc w:val="left"/>
      </w:pPr>
      <w:r w:rsidRPr="003F239F">
        <w:t>“I am committed to my healing and growth.”</w:t>
      </w:r>
    </w:p>
    <w:p w14:paraId="6D38E23A" w14:textId="77777777" w:rsidR="00571D88" w:rsidRDefault="00571D88" w:rsidP="00290437">
      <w:pPr>
        <w:pStyle w:val="CSP-FrontMatterBodyText"/>
        <w:tabs>
          <w:tab w:val="left" w:leader="underscore" w:pos="5760"/>
        </w:tabs>
        <w:ind w:left="720"/>
        <w:jc w:val="left"/>
      </w:pPr>
    </w:p>
    <w:p w14:paraId="15FF50C5" w14:textId="77777777" w:rsidR="00571D88" w:rsidRDefault="00571D88" w:rsidP="00F00B92">
      <w:pPr>
        <w:pStyle w:val="CSP-FrontMatterBodyText"/>
        <w:tabs>
          <w:tab w:val="left" w:pos="6660"/>
        </w:tabs>
        <w:spacing w:line="336" w:lineRule="auto"/>
        <w:ind w:left="720"/>
        <w:jc w:val="left"/>
        <w:rPr>
          <w:u w:val="single"/>
        </w:rPr>
      </w:pPr>
      <w:r>
        <w:rPr>
          <w:u w:val="single"/>
        </w:rPr>
        <w:tab/>
      </w:r>
    </w:p>
    <w:p w14:paraId="7ECA64B0" w14:textId="77777777" w:rsidR="00571D88" w:rsidRDefault="00571D88" w:rsidP="00F00B92">
      <w:pPr>
        <w:pStyle w:val="CSP-FrontMatterBodyText"/>
        <w:tabs>
          <w:tab w:val="left" w:pos="6660"/>
        </w:tabs>
        <w:spacing w:line="336" w:lineRule="auto"/>
        <w:ind w:left="720"/>
        <w:jc w:val="left"/>
        <w:rPr>
          <w:u w:val="single"/>
        </w:rPr>
      </w:pPr>
      <w:r>
        <w:rPr>
          <w:u w:val="single"/>
        </w:rPr>
        <w:tab/>
      </w:r>
    </w:p>
    <w:p w14:paraId="3585BB51" w14:textId="77777777" w:rsidR="00571D88" w:rsidRDefault="00571D88" w:rsidP="00F00B92">
      <w:pPr>
        <w:pStyle w:val="CSP-FrontMatterBodyText"/>
        <w:tabs>
          <w:tab w:val="left" w:pos="6660"/>
        </w:tabs>
        <w:spacing w:line="336" w:lineRule="auto"/>
        <w:ind w:left="720"/>
        <w:jc w:val="left"/>
        <w:rPr>
          <w:u w:val="single"/>
        </w:rPr>
      </w:pPr>
      <w:r>
        <w:rPr>
          <w:u w:val="single"/>
        </w:rPr>
        <w:tab/>
      </w:r>
    </w:p>
    <w:p w14:paraId="666FD662" w14:textId="77777777" w:rsidR="00571D88" w:rsidRPr="003F239F" w:rsidRDefault="00571D88" w:rsidP="00F00B92">
      <w:pPr>
        <w:pStyle w:val="CSP-FrontMatterBodyText"/>
        <w:tabs>
          <w:tab w:val="left" w:pos="6660"/>
        </w:tabs>
        <w:spacing w:line="336" w:lineRule="auto"/>
        <w:ind w:left="720"/>
        <w:jc w:val="left"/>
        <w:rPr>
          <w:u w:val="single"/>
        </w:rPr>
      </w:pPr>
      <w:r>
        <w:rPr>
          <w:u w:val="single"/>
        </w:rPr>
        <w:tab/>
      </w:r>
    </w:p>
    <w:p w14:paraId="6B806423" w14:textId="77777777" w:rsidR="00571D88" w:rsidRPr="003F239F" w:rsidRDefault="00571D88" w:rsidP="00290437">
      <w:pPr>
        <w:pStyle w:val="CSP-FrontMatterBodyText"/>
        <w:tabs>
          <w:tab w:val="left" w:leader="underscore" w:pos="5760"/>
        </w:tabs>
        <w:jc w:val="left"/>
      </w:pPr>
    </w:p>
    <w:p w14:paraId="35A784ED" w14:textId="77777777" w:rsidR="00445156" w:rsidRDefault="00445156">
      <w:pPr>
        <w:widowControl/>
        <w:spacing w:after="160" w:line="259" w:lineRule="auto"/>
        <w:rPr>
          <w:rFonts w:ascii="Garamond" w:hAnsi="Garamond"/>
          <w:iCs/>
        </w:rPr>
      </w:pPr>
      <w:r>
        <w:br w:type="page"/>
      </w:r>
    </w:p>
    <w:p w14:paraId="607452E5" w14:textId="42A7AD13" w:rsidR="003F239F" w:rsidRDefault="003F239F" w:rsidP="00290437">
      <w:pPr>
        <w:pStyle w:val="CSP-FrontMatterBodyText"/>
        <w:tabs>
          <w:tab w:val="left" w:leader="underscore" w:pos="5760"/>
        </w:tabs>
        <w:jc w:val="left"/>
        <w:rPr>
          <w:b/>
          <w:bCs/>
        </w:rPr>
      </w:pPr>
      <w:r w:rsidRPr="003F239F">
        <w:lastRenderedPageBreak/>
        <w:t>6. </w:t>
      </w:r>
      <w:r w:rsidRPr="003F239F">
        <w:rPr>
          <w:b/>
          <w:bCs/>
        </w:rPr>
        <w:t>Looking Ahead:</w:t>
      </w:r>
    </w:p>
    <w:p w14:paraId="58721AE0" w14:textId="77777777" w:rsidR="0086228B" w:rsidRPr="003F239F" w:rsidRDefault="0086228B" w:rsidP="00290437">
      <w:pPr>
        <w:pStyle w:val="CSP-FrontMatterBodyText"/>
        <w:tabs>
          <w:tab w:val="left" w:leader="underscore" w:pos="5760"/>
        </w:tabs>
        <w:jc w:val="left"/>
      </w:pPr>
    </w:p>
    <w:p w14:paraId="699CF75A" w14:textId="77777777" w:rsidR="003F239F" w:rsidRPr="0086228B" w:rsidRDefault="003F239F" w:rsidP="00290437">
      <w:pPr>
        <w:pStyle w:val="CSP-FrontMatterBodyText"/>
        <w:numPr>
          <w:ilvl w:val="0"/>
          <w:numId w:val="33"/>
        </w:numPr>
        <w:tabs>
          <w:tab w:val="left" w:leader="underscore" w:pos="5760"/>
        </w:tabs>
        <w:jc w:val="left"/>
      </w:pPr>
      <w:r w:rsidRPr="003F239F">
        <w:rPr>
          <w:b/>
          <w:bCs/>
        </w:rPr>
        <w:t>What changes or actions can you take tomorrow to support your emotional well-being?</w:t>
      </w:r>
    </w:p>
    <w:p w14:paraId="7443A1FC" w14:textId="77777777" w:rsidR="0086228B" w:rsidRPr="003F239F" w:rsidRDefault="0086228B" w:rsidP="00290437">
      <w:pPr>
        <w:pStyle w:val="CSP-FrontMatterBodyText"/>
        <w:tabs>
          <w:tab w:val="left" w:leader="underscore" w:pos="5760"/>
        </w:tabs>
        <w:ind w:left="720"/>
        <w:jc w:val="left"/>
      </w:pPr>
    </w:p>
    <w:p w14:paraId="45CA2192" w14:textId="77777777" w:rsidR="003F239F" w:rsidRDefault="003F239F" w:rsidP="00290437">
      <w:pPr>
        <w:pStyle w:val="CSP-FrontMatterBodyText"/>
        <w:tabs>
          <w:tab w:val="left" w:leader="underscore" w:pos="5760"/>
        </w:tabs>
        <w:ind w:left="720"/>
        <w:jc w:val="left"/>
      </w:pPr>
      <w:r w:rsidRPr="003F239F">
        <w:t>[Write down any steps or intentions for the next day that can help improve your emotional state.]</w:t>
      </w:r>
    </w:p>
    <w:p w14:paraId="59C2C157" w14:textId="77777777" w:rsidR="0086228B" w:rsidRDefault="0086228B" w:rsidP="00290437">
      <w:pPr>
        <w:pStyle w:val="CSP-FrontMatterBodyText"/>
        <w:tabs>
          <w:tab w:val="left" w:leader="underscore" w:pos="5760"/>
        </w:tabs>
        <w:ind w:left="720"/>
        <w:jc w:val="left"/>
      </w:pPr>
    </w:p>
    <w:p w14:paraId="43E5008E" w14:textId="77777777" w:rsidR="0086228B" w:rsidRDefault="0086228B" w:rsidP="00F00B92">
      <w:pPr>
        <w:pStyle w:val="CSP-FrontMatterBodyText"/>
        <w:tabs>
          <w:tab w:val="left" w:pos="6660"/>
        </w:tabs>
        <w:spacing w:line="336" w:lineRule="auto"/>
        <w:ind w:left="720"/>
        <w:jc w:val="left"/>
        <w:rPr>
          <w:u w:val="single"/>
        </w:rPr>
      </w:pPr>
      <w:r>
        <w:rPr>
          <w:u w:val="single"/>
        </w:rPr>
        <w:tab/>
      </w:r>
    </w:p>
    <w:p w14:paraId="435311FD" w14:textId="77777777" w:rsidR="0086228B" w:rsidRDefault="0086228B" w:rsidP="00F00B92">
      <w:pPr>
        <w:pStyle w:val="CSP-FrontMatterBodyText"/>
        <w:tabs>
          <w:tab w:val="left" w:pos="6660"/>
        </w:tabs>
        <w:spacing w:line="336" w:lineRule="auto"/>
        <w:ind w:left="720"/>
        <w:jc w:val="left"/>
        <w:rPr>
          <w:u w:val="single"/>
        </w:rPr>
      </w:pPr>
      <w:r>
        <w:rPr>
          <w:u w:val="single"/>
        </w:rPr>
        <w:tab/>
      </w:r>
    </w:p>
    <w:p w14:paraId="64E5FEE9" w14:textId="77777777" w:rsidR="0086228B" w:rsidRDefault="0086228B" w:rsidP="00F00B92">
      <w:pPr>
        <w:pStyle w:val="CSP-FrontMatterBodyText"/>
        <w:tabs>
          <w:tab w:val="left" w:pos="6660"/>
        </w:tabs>
        <w:spacing w:line="336" w:lineRule="auto"/>
        <w:ind w:left="720"/>
        <w:jc w:val="left"/>
        <w:rPr>
          <w:u w:val="single"/>
        </w:rPr>
      </w:pPr>
      <w:r>
        <w:rPr>
          <w:u w:val="single"/>
        </w:rPr>
        <w:tab/>
      </w:r>
    </w:p>
    <w:p w14:paraId="66710EFA" w14:textId="77777777" w:rsidR="0086228B" w:rsidRPr="003F239F" w:rsidRDefault="0086228B" w:rsidP="00F00B92">
      <w:pPr>
        <w:pStyle w:val="CSP-FrontMatterBodyText"/>
        <w:tabs>
          <w:tab w:val="left" w:pos="6660"/>
        </w:tabs>
        <w:spacing w:line="336" w:lineRule="auto"/>
        <w:ind w:left="720"/>
        <w:jc w:val="left"/>
        <w:rPr>
          <w:u w:val="single"/>
        </w:rPr>
      </w:pPr>
      <w:r>
        <w:rPr>
          <w:u w:val="single"/>
        </w:rPr>
        <w:tab/>
      </w:r>
    </w:p>
    <w:p w14:paraId="0CC90526" w14:textId="77777777" w:rsidR="0086228B" w:rsidRPr="003F239F" w:rsidRDefault="0086228B" w:rsidP="0086228B">
      <w:pPr>
        <w:pStyle w:val="CSP-FrontMatterBodyText"/>
        <w:ind w:left="720"/>
        <w:jc w:val="left"/>
      </w:pPr>
    </w:p>
    <w:p w14:paraId="7676AAC3" w14:textId="77777777" w:rsidR="003F239F" w:rsidRPr="003F239F" w:rsidRDefault="00FD6B59" w:rsidP="008373C2">
      <w:pPr>
        <w:pStyle w:val="CSP-FrontMatterBodyText"/>
        <w:jc w:val="left"/>
      </w:pPr>
      <w:r>
        <w:rPr>
          <w:noProof/>
        </w:rPr>
        <w:pict w14:anchorId="5999465E">
          <v:rect id="_x0000_i1025" alt="" style="width:468pt;height:.05pt;mso-width-percent:0;mso-height-percent:0;mso-width-percent:0;mso-height-percent:0" o:hrstd="t" o:hrnoshade="t" o:hr="t" fillcolor="#46474a" stroked="f"/>
        </w:pict>
      </w:r>
    </w:p>
    <w:p w14:paraId="0B5B8C93" w14:textId="7E4CE794" w:rsidR="0073252D" w:rsidRDefault="003F239F" w:rsidP="008373C2">
      <w:pPr>
        <w:pStyle w:val="CSP-FrontMatterBodyText"/>
        <w:jc w:val="left"/>
        <w:rPr>
          <w:b/>
          <w:bCs/>
        </w:rPr>
      </w:pPr>
      <w:r w:rsidRPr="003F239F">
        <w:rPr>
          <w:b/>
          <w:bCs/>
        </w:rPr>
        <w:t>Closing Thoughts</w:t>
      </w:r>
    </w:p>
    <w:p w14:paraId="7BA49C0B" w14:textId="77777777" w:rsidR="00B73528" w:rsidRDefault="00B73528" w:rsidP="008373C2">
      <w:pPr>
        <w:pStyle w:val="CSP-FrontMatterBodyText"/>
        <w:jc w:val="left"/>
        <w:rPr>
          <w:b/>
          <w:bCs/>
        </w:rPr>
      </w:pPr>
    </w:p>
    <w:p w14:paraId="4181FB0B" w14:textId="7FE4E614" w:rsidR="003F239F" w:rsidRPr="003F239F" w:rsidRDefault="003F239F" w:rsidP="008373C2">
      <w:pPr>
        <w:pStyle w:val="CSP-FrontMatterBodyText"/>
        <w:jc w:val="left"/>
      </w:pPr>
      <w:r w:rsidRPr="003F239F">
        <w:t>Take a moment to breathe deeply and appreciate the effort you've put into this exercise. Remember, acknowledging your emotions is a significant step toward healing and personal growth. You are on the right path.</w:t>
      </w:r>
    </w:p>
    <w:p w14:paraId="7F90FB41" w14:textId="77777777" w:rsidR="003F239F" w:rsidRPr="00FA430B" w:rsidRDefault="003F239F" w:rsidP="00393EFA">
      <w:pPr>
        <w:pStyle w:val="CSP-FrontMatterBodyText"/>
        <w:jc w:val="left"/>
      </w:pPr>
    </w:p>
    <w:p w14:paraId="38D52CCB" w14:textId="4B9C52F5" w:rsidR="00393EFA" w:rsidRDefault="00393EFA" w:rsidP="00D73892">
      <w:pPr>
        <w:pStyle w:val="CSP-ChapterBodyText"/>
        <w:ind w:firstLine="0"/>
      </w:pPr>
    </w:p>
    <w:p w14:paraId="4C37F2E9" w14:textId="77777777" w:rsidR="00BB5A63" w:rsidRDefault="00BB5A63" w:rsidP="002A06A0">
      <w:pPr>
        <w:pStyle w:val="CSP-ChapterBodyText"/>
        <w:sectPr w:rsidR="00BB5A63" w:rsidSect="001D6AF7">
          <w:footerReference w:type="even" r:id="rId26"/>
          <w:footerReference w:type="default" r:id="rId27"/>
          <w:footerReference w:type="first" r:id="rId28"/>
          <w:type w:val="nextColumn"/>
          <w:pgSz w:w="12240" w:h="15840" w:code="1"/>
          <w:pgMar w:top="1440" w:right="1440" w:bottom="1440" w:left="1440" w:header="576" w:footer="432" w:gutter="0"/>
          <w:cols w:space="720"/>
          <w:titlePg/>
          <w:docGrid w:linePitch="360"/>
        </w:sectPr>
      </w:pPr>
    </w:p>
    <w:p w14:paraId="196EAF63" w14:textId="77777777" w:rsidR="00BB5A63" w:rsidRPr="00C40C47" w:rsidRDefault="00BB5A63" w:rsidP="00BB5A63">
      <w:pPr>
        <w:spacing w:after="0" w:line="240" w:lineRule="auto"/>
        <w:jc w:val="center"/>
        <w:rPr>
          <w:rFonts w:ascii="Garamond" w:hAnsi="Garamond"/>
          <w:iCs/>
          <w:sz w:val="44"/>
          <w:szCs w:val="44"/>
        </w:rPr>
      </w:pPr>
    </w:p>
    <w:p w14:paraId="464B1B2B" w14:textId="77777777" w:rsidR="00BB5A63" w:rsidRPr="00C40C47" w:rsidRDefault="00BB5A63" w:rsidP="00BB5A63">
      <w:pPr>
        <w:spacing w:after="0" w:line="240" w:lineRule="auto"/>
        <w:jc w:val="center"/>
        <w:rPr>
          <w:rFonts w:ascii="Garamond" w:hAnsi="Garamond"/>
          <w:iCs/>
          <w:sz w:val="44"/>
          <w:szCs w:val="44"/>
        </w:rPr>
      </w:pPr>
    </w:p>
    <w:p w14:paraId="4A5E0EEC" w14:textId="77777777" w:rsidR="00BB5A63" w:rsidRPr="00C40C47" w:rsidRDefault="00BB5A63" w:rsidP="00BB5A63">
      <w:pPr>
        <w:spacing w:after="0" w:line="240" w:lineRule="auto"/>
        <w:jc w:val="center"/>
        <w:rPr>
          <w:rFonts w:ascii="Garamond" w:hAnsi="Garamond"/>
          <w:iCs/>
          <w:sz w:val="44"/>
          <w:szCs w:val="44"/>
        </w:rPr>
      </w:pPr>
    </w:p>
    <w:p w14:paraId="156F4675" w14:textId="77777777" w:rsidR="00BB5A63" w:rsidRPr="00C40C47" w:rsidRDefault="00BB5A63" w:rsidP="00BB5A63">
      <w:pPr>
        <w:spacing w:after="0" w:line="240" w:lineRule="auto"/>
        <w:jc w:val="center"/>
        <w:rPr>
          <w:rFonts w:ascii="Garamond" w:hAnsi="Garamond"/>
          <w:iCs/>
          <w:sz w:val="44"/>
          <w:szCs w:val="44"/>
        </w:rPr>
      </w:pPr>
    </w:p>
    <w:p w14:paraId="68EEBE5C" w14:textId="77777777" w:rsidR="00BB5A63" w:rsidRPr="00C40C47" w:rsidRDefault="00BB5A63" w:rsidP="00BB5A63">
      <w:pPr>
        <w:spacing w:after="0" w:line="240" w:lineRule="auto"/>
        <w:jc w:val="center"/>
        <w:rPr>
          <w:rFonts w:ascii="Garamond" w:hAnsi="Garamond"/>
          <w:iCs/>
          <w:sz w:val="44"/>
          <w:szCs w:val="44"/>
        </w:rPr>
      </w:pPr>
    </w:p>
    <w:p w14:paraId="50CBD435" w14:textId="2398D55B" w:rsidR="00BB5A63" w:rsidRDefault="00CA5A38" w:rsidP="00160A7D">
      <w:pPr>
        <w:pStyle w:val="Heading1"/>
        <w:jc w:val="center"/>
      </w:pPr>
      <w:bookmarkStart w:id="7" w:name="_Toc179722738"/>
      <w:r>
        <w:t>6</w:t>
      </w:r>
      <w:r w:rsidR="00BB5A63" w:rsidRPr="00C40C47">
        <w:t xml:space="preserve"> </w:t>
      </w:r>
      <w:r w:rsidR="00AB060C">
        <w:t xml:space="preserve">embracing </w:t>
      </w:r>
      <w:proofErr w:type="gramStart"/>
      <w:r w:rsidR="00AB060C">
        <w:t>acknowledgment</w:t>
      </w:r>
      <w:proofErr w:type="gramEnd"/>
      <w:r w:rsidR="00160A7D">
        <w:br/>
      </w:r>
      <w:r w:rsidR="00AB060C">
        <w:t>as the path to renewal</w:t>
      </w:r>
      <w:bookmarkEnd w:id="7"/>
    </w:p>
    <w:p w14:paraId="66004E5D" w14:textId="77777777" w:rsidR="008F77CD" w:rsidRPr="008F77CD" w:rsidRDefault="008F77CD" w:rsidP="008F77CD"/>
    <w:p w14:paraId="6432086F" w14:textId="77777777" w:rsidR="0031503F" w:rsidRDefault="0031503F" w:rsidP="00987306">
      <w:pPr>
        <w:pStyle w:val="CSP-ChapterBodyText-FirstParagraph"/>
      </w:pPr>
      <w:r w:rsidRPr="0031503F">
        <w:t>In conclusion, it is vital to recognize the profound impact of acknowledgment, especially when confronting and embracing our own fragility and imperfections. Recognizing our brokenness is a courageous act of self-awareness that transcends the notion of weakness. Instead, it embodies an inner strength and resilience that are crucial for laying the foundation for a transformative journey toward healing and growth. This introspective process mirrors the story of Nehemiah, who faced the monumental task of rebuilding the walls of Jerusalem. His initial sorrow and lamentation over the city’s desolation served as the catalyst for his determination to restore it.</w:t>
      </w:r>
    </w:p>
    <w:p w14:paraId="3E12D918" w14:textId="77777777" w:rsidR="0031503F" w:rsidRPr="0031503F" w:rsidRDefault="0031503F" w:rsidP="00987306">
      <w:pPr>
        <w:pStyle w:val="CSP-ChapterBodyText-FirstParagraph"/>
      </w:pPr>
    </w:p>
    <w:p w14:paraId="6E7A69EE" w14:textId="77777777" w:rsidR="0031503F" w:rsidRDefault="0031503F" w:rsidP="00987306">
      <w:pPr>
        <w:pStyle w:val="CSP-ChapterBodyText-FirstParagraph"/>
      </w:pPr>
      <w:r w:rsidRPr="0031503F">
        <w:t>Just as Nehemiah confronted the damaged state of Jerusalem, we too must face the broken aspects of our lives and allow ourselves to mourn them genuinely. This act of acknowledgment is the critical first step toward metaphorical rebuilding. By openly accepting and addressing the fissures and cracks within our hearts and experiences, we prepare the ground for profound restoration to take place. This acknowledgment is not a passive recognition; it is an active declaration of intent to engage constructively and intentionally with our brokenness.</w:t>
      </w:r>
    </w:p>
    <w:p w14:paraId="7084798C" w14:textId="77777777" w:rsidR="0031503F" w:rsidRPr="0031503F" w:rsidRDefault="0031503F" w:rsidP="00987306">
      <w:pPr>
        <w:pStyle w:val="CSP-ChapterBodyText-FirstParagraph"/>
      </w:pPr>
    </w:p>
    <w:p w14:paraId="693EC6F8" w14:textId="375B53DE" w:rsidR="0031503F" w:rsidRDefault="0031503F" w:rsidP="006327B6">
      <w:pPr>
        <w:pStyle w:val="CSP-ChapterBodyText-FirstParagraph"/>
        <w:spacing w:line="312" w:lineRule="auto"/>
      </w:pPr>
      <w:r w:rsidRPr="0031503F">
        <w:t>The strength found in this vulnerability lies in our willingness to confront reality rather than succumb to denial or despair. Through this process, we begin to recognize the potential for renewal and rebirth that can emerge from our most challenging moments. Nehemiah exemplifies this journey as he transitions from sorrow to decisive action, driven by a divine calling and unwavering belief in the possibility of restoration.</w:t>
      </w:r>
    </w:p>
    <w:p w14:paraId="2AF574D6" w14:textId="77777777" w:rsidR="006327B6" w:rsidRPr="008F77CD" w:rsidRDefault="006327B6" w:rsidP="006327B6">
      <w:pPr>
        <w:pStyle w:val="CSP-ChapterBodyText-FirstParagraph"/>
        <w:spacing w:line="312" w:lineRule="auto"/>
        <w:rPr>
          <w:sz w:val="18"/>
          <w:szCs w:val="18"/>
        </w:rPr>
      </w:pPr>
    </w:p>
    <w:p w14:paraId="28640D82" w14:textId="77777777" w:rsidR="0031503F" w:rsidRDefault="0031503F" w:rsidP="006327B6">
      <w:pPr>
        <w:pStyle w:val="CSP-ChapterBodyText-FirstParagraph"/>
        <w:spacing w:line="312" w:lineRule="auto"/>
      </w:pPr>
      <w:r w:rsidRPr="0031503F">
        <w:t>Acknowledging our brokenness becomes a pivotal milestone on the path to recovery and resilience. It signifies our readiness to confront painful truths and undertake the challenging work of repair and rebuilding. Like the ancient city whose walls were in ruins, our hearts and lives may reflect the scars of life’s adversities. Yet, by drawing upon the courage and faith exemplified by Nehemiah, we too can initiate the healing process.</w:t>
      </w:r>
    </w:p>
    <w:p w14:paraId="03C1F911" w14:textId="77777777" w:rsidR="006327B6" w:rsidRPr="008F77CD" w:rsidRDefault="006327B6" w:rsidP="006327B6">
      <w:pPr>
        <w:pStyle w:val="CSP-ChapterBodyText-FirstParagraph"/>
        <w:spacing w:line="312" w:lineRule="auto"/>
        <w:rPr>
          <w:sz w:val="18"/>
          <w:szCs w:val="18"/>
        </w:rPr>
      </w:pPr>
    </w:p>
    <w:p w14:paraId="6D71C711" w14:textId="77777777" w:rsidR="00445156" w:rsidRDefault="00445156">
      <w:pPr>
        <w:widowControl/>
        <w:spacing w:after="160" w:line="259" w:lineRule="auto"/>
        <w:rPr>
          <w:rFonts w:ascii="Garamond" w:hAnsi="Garamond"/>
          <w:iCs/>
        </w:rPr>
      </w:pPr>
      <w:r>
        <w:br w:type="page"/>
      </w:r>
    </w:p>
    <w:p w14:paraId="2166FFE8" w14:textId="22F0080E" w:rsidR="0031503F" w:rsidRDefault="0031503F" w:rsidP="006327B6">
      <w:pPr>
        <w:pStyle w:val="CSP-ChapterBodyText-FirstParagraph"/>
        <w:spacing w:line="312" w:lineRule="auto"/>
      </w:pPr>
      <w:r w:rsidRPr="0031503F">
        <w:lastRenderedPageBreak/>
        <w:t>In this light, acknowledging our brokenness serves as a cornerstone for personal and spiritual development. It provides the foundation upon which we can construct new structures of resilience, hope, and understanding. By embracing our vulnerabilities, we empower ourselves to transcend the limitations they once imposed, allowing us to reconstruct our identities with newfound wisdom and strength.</w:t>
      </w:r>
    </w:p>
    <w:p w14:paraId="761EB539" w14:textId="77777777" w:rsidR="006327B6" w:rsidRPr="008F77CD" w:rsidRDefault="006327B6" w:rsidP="006327B6">
      <w:pPr>
        <w:pStyle w:val="CSP-ChapterBodyText-FirstParagraph"/>
        <w:spacing w:line="312" w:lineRule="auto"/>
        <w:rPr>
          <w:sz w:val="18"/>
          <w:szCs w:val="18"/>
        </w:rPr>
      </w:pPr>
    </w:p>
    <w:p w14:paraId="07742C4B" w14:textId="77777777" w:rsidR="0031503F" w:rsidRDefault="0031503F" w:rsidP="006327B6">
      <w:pPr>
        <w:pStyle w:val="CSP-ChapterBodyText-FirstParagraph"/>
        <w:spacing w:line="312" w:lineRule="auto"/>
      </w:pPr>
      <w:r w:rsidRPr="0031503F">
        <w:t>Ultimately, the recognition of our brokenness is not a signal of defeat but a clarion call to action—a summons to engage in the sacred endeavor of rebuilding. Like Nehemiah, we are called to confront the challenges before us and rise from the ashes of despair to a place of rebirth and renewal. Through this profound act of acknowledgment, we unlock the true power within ourselves—the power to overcome, to heal, and to become the architects of our own redemption.</w:t>
      </w:r>
    </w:p>
    <w:p w14:paraId="285DB533" w14:textId="77777777" w:rsidR="0031503F" w:rsidRPr="008F77CD" w:rsidRDefault="0031503F" w:rsidP="006327B6">
      <w:pPr>
        <w:pStyle w:val="CSP-ChapterBodyText-FirstParagraph"/>
        <w:spacing w:line="312" w:lineRule="auto"/>
        <w:rPr>
          <w:sz w:val="18"/>
          <w:szCs w:val="18"/>
        </w:rPr>
      </w:pPr>
    </w:p>
    <w:p w14:paraId="0FEE4E8A" w14:textId="596078F8" w:rsidR="002A06A0" w:rsidRDefault="0031503F" w:rsidP="006327B6">
      <w:pPr>
        <w:pStyle w:val="CSP-ChapterBodyText-FirstParagraph"/>
        <w:spacing w:line="312" w:lineRule="auto"/>
      </w:pPr>
      <w:r w:rsidRPr="0031503F">
        <w:t>Let us not shy away from our shattered places; instead, let us face them with the courage of Nehemiah, knowing that it is within the embrace of our brokenness that the seeds of our most profound and enduring triumphs are sown. Together, we can embark on this journey of healing, transformation, and renewal, emerging stronger and more whole than ever before.</w:t>
      </w:r>
    </w:p>
    <w:p w14:paraId="4CF5CDED" w14:textId="566A42A7" w:rsidR="002A06A0" w:rsidRPr="00C40C47" w:rsidRDefault="002A06A0" w:rsidP="002A06A0">
      <w:pPr>
        <w:pStyle w:val="CSP-ChapterBodyText"/>
        <w:sectPr w:rsidR="002A06A0" w:rsidRPr="00C40C47" w:rsidSect="001D6AF7">
          <w:pgSz w:w="12240" w:h="15840" w:code="1"/>
          <w:pgMar w:top="1440" w:right="1440" w:bottom="1440" w:left="1440" w:header="576" w:footer="432" w:gutter="0"/>
          <w:cols w:space="720"/>
          <w:titlePg/>
          <w:docGrid w:linePitch="360"/>
        </w:sectPr>
      </w:pPr>
    </w:p>
    <w:p w14:paraId="6971B2ED" w14:textId="77777777" w:rsidR="000071A0" w:rsidRPr="00C40C47" w:rsidRDefault="000071A0" w:rsidP="000071A0">
      <w:pPr>
        <w:spacing w:after="0" w:line="240" w:lineRule="auto"/>
        <w:jc w:val="center"/>
        <w:rPr>
          <w:rFonts w:ascii="Garamond" w:hAnsi="Garamond"/>
          <w:iCs/>
          <w:sz w:val="44"/>
          <w:szCs w:val="44"/>
        </w:rPr>
      </w:pPr>
    </w:p>
    <w:p w14:paraId="49EA192B" w14:textId="0832F97D" w:rsidR="000071A0" w:rsidRPr="00C40C47" w:rsidRDefault="000071A0" w:rsidP="000071A0">
      <w:pPr>
        <w:spacing w:after="0" w:line="240" w:lineRule="auto"/>
        <w:jc w:val="center"/>
        <w:rPr>
          <w:rFonts w:ascii="Garamond" w:hAnsi="Garamond"/>
          <w:iCs/>
          <w:sz w:val="44"/>
          <w:szCs w:val="44"/>
        </w:rPr>
      </w:pPr>
    </w:p>
    <w:p w14:paraId="34D4761E" w14:textId="5C5C3EBC" w:rsidR="000071A0" w:rsidRPr="00C40C47" w:rsidRDefault="003579E0" w:rsidP="000071A0">
      <w:pPr>
        <w:spacing w:after="0" w:line="240" w:lineRule="auto"/>
        <w:jc w:val="center"/>
        <w:rPr>
          <w:rFonts w:ascii="Garamond" w:hAnsi="Garamond"/>
          <w:iCs/>
          <w:sz w:val="44"/>
          <w:szCs w:val="44"/>
        </w:rPr>
      </w:pPr>
      <w:r w:rsidRPr="005D246A">
        <w:rPr>
          <w:noProof/>
        </w:rPr>
        <w:drawing>
          <wp:anchor distT="0" distB="0" distL="114300" distR="114300" simplePos="0" relativeHeight="251658240" behindDoc="0" locked="0" layoutInCell="1" allowOverlap="1" wp14:anchorId="4054178C" wp14:editId="6C5971FB">
            <wp:simplePos x="0" y="0"/>
            <wp:positionH relativeFrom="margin">
              <wp:align>center</wp:align>
            </wp:positionH>
            <wp:positionV relativeFrom="paragraph">
              <wp:posOffset>208280</wp:posOffset>
            </wp:positionV>
            <wp:extent cx="914400" cy="914400"/>
            <wp:effectExtent l="0" t="0" r="0" b="0"/>
            <wp:wrapSquare wrapText="bothSides"/>
            <wp:docPr id="38901149" name="Picture 9"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49" name="Picture 9" descr="A person and person posing for a picture&#10;&#10;Description automatically generated"/>
                    <pic:cNvPicPr/>
                  </pic:nvPicPr>
                  <pic:blipFill>
                    <a:blip r:embed="rId29"/>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41B2A" w14:textId="2F701CFF" w:rsidR="000071A0" w:rsidRPr="00C40C47" w:rsidRDefault="000071A0" w:rsidP="000071A0">
      <w:pPr>
        <w:spacing w:after="0" w:line="240" w:lineRule="auto"/>
        <w:jc w:val="center"/>
        <w:rPr>
          <w:rFonts w:ascii="Garamond" w:hAnsi="Garamond"/>
          <w:iCs/>
          <w:sz w:val="44"/>
          <w:szCs w:val="44"/>
        </w:rPr>
      </w:pPr>
    </w:p>
    <w:p w14:paraId="5F52F1EC" w14:textId="27D3D1F8" w:rsidR="000071A0" w:rsidRPr="00C40C47" w:rsidRDefault="000071A0" w:rsidP="000071A0">
      <w:pPr>
        <w:spacing w:after="0" w:line="240" w:lineRule="auto"/>
        <w:jc w:val="center"/>
        <w:rPr>
          <w:rFonts w:ascii="Garamond" w:hAnsi="Garamond"/>
          <w:iCs/>
          <w:sz w:val="44"/>
          <w:szCs w:val="44"/>
        </w:rPr>
      </w:pPr>
    </w:p>
    <w:p w14:paraId="0C17D882" w14:textId="51D03FA1" w:rsidR="000071A0" w:rsidRPr="00C40C47" w:rsidRDefault="000071A0" w:rsidP="000071A0">
      <w:pPr>
        <w:spacing w:after="0" w:line="240" w:lineRule="auto"/>
        <w:jc w:val="center"/>
        <w:rPr>
          <w:rFonts w:ascii="Garamond" w:hAnsi="Garamond"/>
          <w:iCs/>
          <w:sz w:val="44"/>
          <w:szCs w:val="44"/>
        </w:rPr>
      </w:pPr>
    </w:p>
    <w:p w14:paraId="09D9AAAD" w14:textId="5460664E" w:rsidR="000071A0" w:rsidRPr="00C40C47" w:rsidRDefault="003F668B" w:rsidP="000071A0">
      <w:pPr>
        <w:pStyle w:val="Heading1"/>
        <w:jc w:val="center"/>
      </w:pPr>
      <w:bookmarkStart w:id="8" w:name="_Toc179722739"/>
      <w:r>
        <w:t>7</w:t>
      </w:r>
      <w:r w:rsidR="000071A0" w:rsidRPr="00C40C47">
        <w:t xml:space="preserve"> </w:t>
      </w:r>
      <w:r w:rsidR="000071A0">
        <w:t>about the</w:t>
      </w:r>
      <w:r w:rsidR="007E5E10">
        <w:t xml:space="preserve"> </w:t>
      </w:r>
      <w:r w:rsidR="000071A0">
        <w:t>author</w:t>
      </w:r>
      <w:bookmarkEnd w:id="8"/>
    </w:p>
    <w:p w14:paraId="141C4143" w14:textId="452FD889" w:rsidR="003579E0" w:rsidRPr="00C40C47" w:rsidRDefault="003579E0" w:rsidP="003579E0">
      <w:pPr>
        <w:spacing w:after="0" w:line="240" w:lineRule="auto"/>
        <w:jc w:val="center"/>
        <w:rPr>
          <w:rFonts w:ascii="Garamond" w:hAnsi="Garamond"/>
          <w:iCs/>
          <w:sz w:val="24"/>
          <w:szCs w:val="24"/>
        </w:rPr>
      </w:pPr>
    </w:p>
    <w:p w14:paraId="3B44F36C" w14:textId="77777777" w:rsidR="000D3229" w:rsidRPr="00445156" w:rsidRDefault="000D3229" w:rsidP="00445156">
      <w:pPr>
        <w:pStyle w:val="CSP-ChapterBodyText-FirstParagraph"/>
      </w:pPr>
      <w:r w:rsidRPr="00445156">
        <w:t>Lisa is a dedicated advocate for wellness, leadership, and spiritual growth, deeply committed to fostering revival and awakening in individuals and communities. With decades of experience that began in her youth, Lisa has developed a profound understanding of the unique challenges faced by leaders across various fields. Currently in the final stages of her doctoral program, she combines her academic insights with practical experience to offer comprehensive support tailored to the needs of those she serves.</w:t>
      </w:r>
    </w:p>
    <w:p w14:paraId="6FF3E24F" w14:textId="77777777" w:rsidR="000D3229" w:rsidRPr="00445156" w:rsidRDefault="000D3229" w:rsidP="00445156">
      <w:pPr>
        <w:pStyle w:val="CSP-ChapterBodyText-FirstParagraph"/>
      </w:pPr>
    </w:p>
    <w:p w14:paraId="5F3B5BFC" w14:textId="77777777" w:rsidR="000D3229" w:rsidRPr="00445156" w:rsidRDefault="000D3229" w:rsidP="00445156">
      <w:pPr>
        <w:pStyle w:val="CSP-ChapterBodyText-FirstParagraph"/>
      </w:pPr>
      <w:r w:rsidRPr="00445156">
        <w:t>Inspired by her personal journey of faith and wellness, Lisa has crafted a holistic approach that integrates spiritual, mental, emotional, and physical health. Her mission is to empower individuals to thrive both personally and professionally by providing valuable resources, unwavering support, and encouragement. Lisa firmly believes that healthy leaders cultivate healthy communities, and that true revival begins with the well-being of those who guide others.</w:t>
      </w:r>
    </w:p>
    <w:p w14:paraId="178232DF" w14:textId="77777777" w:rsidR="000D3229" w:rsidRPr="00445156" w:rsidRDefault="000D3229" w:rsidP="00445156">
      <w:pPr>
        <w:pStyle w:val="CSP-ChapterBodyText-FirstParagraph"/>
      </w:pPr>
    </w:p>
    <w:p w14:paraId="0344C604" w14:textId="77777777" w:rsidR="000D3229" w:rsidRPr="00445156" w:rsidRDefault="000D3229" w:rsidP="00445156">
      <w:pPr>
        <w:pStyle w:val="CSP-ChapterBodyText-FirstParagraph"/>
      </w:pPr>
      <w:r w:rsidRPr="00445156">
        <w:t>As the founder of Cre8vLife, Lisa has built a vibrant community focused on promoting wellness, creativity, and spiritual growth among leaders. Cre8vLife offers a variety of resources, including workshops, articles, and support networks designed to help individuals maintain their well-being and fulfill their calling. Through this initiative, Lisa creates an environment where leaders can flourish and make a positive impact on those they serve.</w:t>
      </w:r>
    </w:p>
    <w:p w14:paraId="1B74E477" w14:textId="77777777" w:rsidR="008F77CD" w:rsidRPr="00445156" w:rsidRDefault="008F77CD" w:rsidP="00445156">
      <w:pPr>
        <w:pStyle w:val="CSP-ChapterBodyText-FirstParagraph"/>
      </w:pPr>
    </w:p>
    <w:p w14:paraId="26E5537F" w14:textId="6CEB7C14" w:rsidR="00EB7DDD" w:rsidRPr="00445156" w:rsidRDefault="000D3229" w:rsidP="00445156">
      <w:pPr>
        <w:pStyle w:val="CSP-ChapterBodyText-FirstParagraph"/>
      </w:pPr>
      <w:r w:rsidRPr="00445156">
        <w:t>In her personal life, Lisa enjoys a fulfilling life in Tennessee with her husband, where she engages in activities such as painting, taking walks, and participating in community service. She has recently submitted her doctoral thesis and is eagerly awaiting its final conferment, ready to continue her journey of empowerment and support for others.</w:t>
      </w:r>
    </w:p>
    <w:sectPr w:rsidR="00EB7DDD" w:rsidRPr="00445156" w:rsidSect="001D6AF7">
      <w:footerReference w:type="first" r:id="rId30"/>
      <w:type w:val="nextColumn"/>
      <w:pgSz w:w="12240" w:h="15840" w:code="1"/>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286C" w14:textId="77777777" w:rsidR="00FD6B59" w:rsidRDefault="00FD6B59">
      <w:pPr>
        <w:spacing w:after="0" w:line="240" w:lineRule="auto"/>
      </w:pPr>
      <w:r>
        <w:separator/>
      </w:r>
    </w:p>
  </w:endnote>
  <w:endnote w:type="continuationSeparator" w:id="0">
    <w:p w14:paraId="51F78825" w14:textId="77777777" w:rsidR="00FD6B59" w:rsidRDefault="00FD6B59">
      <w:pPr>
        <w:spacing w:after="0" w:line="240" w:lineRule="auto"/>
      </w:pPr>
      <w:r>
        <w:continuationSeparator/>
      </w:r>
    </w:p>
  </w:endnote>
  <w:endnote w:type="continuationNotice" w:id="1">
    <w:p w14:paraId="3E079A85" w14:textId="77777777" w:rsidR="00FD6B59" w:rsidRDefault="00FD6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ptos Black">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E507" w14:textId="3AB57201" w:rsidR="004824D2" w:rsidRPr="003C04D1" w:rsidRDefault="003C04D1"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721126880"/>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AB2B" w14:textId="3B59301F" w:rsidR="00DE2E82" w:rsidRPr="003C04D1" w:rsidRDefault="003C04D1" w:rsidP="00B12B13">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405301988"/>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3144" w14:textId="4CFAEDF9" w:rsidR="00DE2E82" w:rsidRPr="003C04D1" w:rsidRDefault="003C04D1"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69765617"/>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981E"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DEF5" w14:textId="5391C7A9" w:rsidR="004824D2" w:rsidRPr="003C04D1" w:rsidRDefault="003C04D1" w:rsidP="001D6AF7">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8736673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8823" w14:textId="77777777" w:rsidR="003C04D1" w:rsidRPr="002821B0" w:rsidRDefault="003C04D1" w:rsidP="001D6AF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75558802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759B" w14:textId="77777777" w:rsidR="003C04D1" w:rsidRPr="002821B0" w:rsidRDefault="003C04D1" w:rsidP="001D6AF7">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E886" w14:textId="39501FCF" w:rsidR="004824D2" w:rsidRPr="00B7192C" w:rsidRDefault="00B7192C"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733815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w:t>
        </w:r>
        <w:r>
          <w:rPr>
            <w:color w:val="7F7F7F" w:themeColor="background1" w:themeShade="7F"/>
            <w:spacing w:val="60"/>
            <w:sz w:val="18"/>
            <w:szCs w:val="18"/>
          </w:rPr>
          <w:t>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01DA" w14:textId="54E7DBEB" w:rsidR="004824D2" w:rsidRPr="00B7192C" w:rsidRDefault="00B7192C" w:rsidP="00B12B13">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89378023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E27D" w14:textId="77777777" w:rsidR="004824D2"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817F" w14:textId="64BFAD33" w:rsidR="004824D2" w:rsidRPr="002821B0" w:rsidRDefault="004C44D2"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1112320724"/>
        <w:docPartObj>
          <w:docPartGallery w:val="Page Numbers (Bottom of Page)"/>
          <w:docPartUnique/>
        </w:docPartObj>
      </w:sdtPr>
      <w:sdtEndPr>
        <w:rPr>
          <w:color w:val="7F7F7F" w:themeColor="background1" w:themeShade="7F"/>
          <w:spacing w:val="60"/>
        </w:rPr>
      </w:sdtEndPr>
      <w:sdtContent>
        <w:r w:rsidR="00255812" w:rsidRPr="002821B0">
          <w:rPr>
            <w:sz w:val="18"/>
            <w:szCs w:val="18"/>
          </w:rPr>
          <w:fldChar w:fldCharType="begin"/>
        </w:r>
        <w:r w:rsidR="00255812" w:rsidRPr="002821B0">
          <w:rPr>
            <w:sz w:val="18"/>
            <w:szCs w:val="18"/>
          </w:rPr>
          <w:instrText xml:space="preserve"> PAGE   \* MERGEFORMAT </w:instrText>
        </w:r>
        <w:r w:rsidR="00255812" w:rsidRPr="002821B0">
          <w:rPr>
            <w:sz w:val="18"/>
            <w:szCs w:val="18"/>
          </w:rPr>
          <w:fldChar w:fldCharType="separate"/>
        </w:r>
        <w:r w:rsidR="00255812" w:rsidRPr="002821B0">
          <w:rPr>
            <w:noProof/>
            <w:sz w:val="18"/>
            <w:szCs w:val="18"/>
          </w:rPr>
          <w:t>2</w:t>
        </w:r>
        <w:r w:rsidR="00255812" w:rsidRPr="002821B0">
          <w:rPr>
            <w:noProof/>
            <w:sz w:val="18"/>
            <w:szCs w:val="18"/>
          </w:rPr>
          <w:fldChar w:fldCharType="end"/>
        </w:r>
        <w:r w:rsidR="00255812" w:rsidRPr="002821B0">
          <w:rPr>
            <w:sz w:val="18"/>
            <w:szCs w:val="18"/>
          </w:rPr>
          <w:t xml:space="preserve"> | </w:t>
        </w:r>
        <w:r w:rsidR="00255812" w:rsidRPr="002821B0">
          <w:rPr>
            <w:color w:val="7F7F7F" w:themeColor="background1" w:themeShade="7F"/>
            <w:spacing w:val="60"/>
            <w:sz w:val="18"/>
            <w:szCs w:val="18"/>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1AC3" w14:textId="07E0B99E" w:rsidR="004824D2" w:rsidRPr="00B7192C" w:rsidRDefault="00B7192C"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Build Your Future</w:t>
    </w:r>
    <w:r w:rsidRPr="002821B0">
      <w:rPr>
        <w:sz w:val="18"/>
        <w:szCs w:val="18"/>
      </w:rPr>
      <w:tab/>
    </w:r>
    <w:sdt>
      <w:sdtPr>
        <w:rPr>
          <w:sz w:val="18"/>
          <w:szCs w:val="18"/>
        </w:rPr>
        <w:id w:val="52637654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2</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9798" w14:textId="5A2ED275" w:rsidR="004824D2" w:rsidRPr="003C04D1" w:rsidRDefault="003C04D1" w:rsidP="00B12B13">
    <w:pPr>
      <w:pStyle w:val="Footer"/>
      <w:pBdr>
        <w:top w:val="single" w:sz="4" w:space="1" w:color="D9D9D9" w:themeColor="background1" w:themeShade="D9"/>
      </w:pBdr>
      <w:tabs>
        <w:tab w:val="clear" w:pos="4680"/>
      </w:tabs>
      <w:rPr>
        <w:sz w:val="18"/>
        <w:szCs w:val="18"/>
      </w:rPr>
    </w:pPr>
    <w:r w:rsidRPr="002821B0">
      <w:rPr>
        <w:sz w:val="18"/>
        <w:szCs w:val="18"/>
      </w:rPr>
      <w:t>Cre8vRecovery – Build Your Future</w:t>
    </w:r>
    <w:r w:rsidRPr="002821B0">
      <w:rPr>
        <w:sz w:val="18"/>
        <w:szCs w:val="18"/>
      </w:rPr>
      <w:tab/>
    </w:r>
    <w:sdt>
      <w:sdtPr>
        <w:rPr>
          <w:sz w:val="18"/>
          <w:szCs w:val="18"/>
        </w:rPr>
        <w:id w:val="-34448098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16B29" w14:textId="77777777" w:rsidR="00FD6B59" w:rsidRDefault="00FD6B59">
      <w:pPr>
        <w:spacing w:after="0" w:line="240" w:lineRule="auto"/>
      </w:pPr>
      <w:r>
        <w:separator/>
      </w:r>
    </w:p>
  </w:footnote>
  <w:footnote w:type="continuationSeparator" w:id="0">
    <w:p w14:paraId="33FA5EF4" w14:textId="77777777" w:rsidR="00FD6B59" w:rsidRDefault="00FD6B59">
      <w:pPr>
        <w:spacing w:after="0" w:line="240" w:lineRule="auto"/>
      </w:pPr>
      <w:r>
        <w:continuationSeparator/>
      </w:r>
    </w:p>
  </w:footnote>
  <w:footnote w:type="continuationNotice" w:id="1">
    <w:p w14:paraId="1A07F906" w14:textId="77777777" w:rsidR="00FD6B59" w:rsidRDefault="00FD6B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B6E"/>
    <w:multiLevelType w:val="multilevel"/>
    <w:tmpl w:val="FC98E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B7A25"/>
    <w:multiLevelType w:val="multilevel"/>
    <w:tmpl w:val="51FE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25A81"/>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50B2B"/>
    <w:multiLevelType w:val="multilevel"/>
    <w:tmpl w:val="4384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4786B"/>
    <w:multiLevelType w:val="multilevel"/>
    <w:tmpl w:val="058C3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93D18"/>
    <w:multiLevelType w:val="multilevel"/>
    <w:tmpl w:val="045E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F54C5"/>
    <w:multiLevelType w:val="multilevel"/>
    <w:tmpl w:val="A388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F3AD5"/>
    <w:multiLevelType w:val="multilevel"/>
    <w:tmpl w:val="9F72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618AE"/>
    <w:multiLevelType w:val="multilevel"/>
    <w:tmpl w:val="EDF2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6475D5"/>
    <w:multiLevelType w:val="multilevel"/>
    <w:tmpl w:val="78A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D5B30"/>
    <w:multiLevelType w:val="hybridMultilevel"/>
    <w:tmpl w:val="EF2636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41473B"/>
    <w:multiLevelType w:val="multilevel"/>
    <w:tmpl w:val="D3BC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04F9C"/>
    <w:multiLevelType w:val="multilevel"/>
    <w:tmpl w:val="9C5CF8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07B1A"/>
    <w:multiLevelType w:val="multilevel"/>
    <w:tmpl w:val="E624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543C1"/>
    <w:multiLevelType w:val="multilevel"/>
    <w:tmpl w:val="FA5A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90014"/>
    <w:multiLevelType w:val="multilevel"/>
    <w:tmpl w:val="71A0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D7E4C"/>
    <w:multiLevelType w:val="multilevel"/>
    <w:tmpl w:val="841A541E"/>
    <w:lvl w:ilvl="0">
      <w:start w:val="1"/>
      <w:numFmt w:val="bullet"/>
      <w:lvlText w:val="r"/>
      <w:lvlJc w:val="left"/>
      <w:pPr>
        <w:tabs>
          <w:tab w:val="num" w:pos="1080"/>
        </w:tabs>
        <w:ind w:left="1080" w:hanging="360"/>
      </w:pPr>
      <w:rPr>
        <w:rFonts w:ascii="Wingdings" w:hAnsi="Wingdings" w:hint="default"/>
        <w:sz w:val="20"/>
      </w:rPr>
    </w:lvl>
    <w:lvl w:ilvl="1">
      <w:start w:val="1"/>
      <w:numFmt w:val="bullet"/>
      <w:lvlText w:val="r"/>
      <w:lvlJc w:val="left"/>
      <w:pPr>
        <w:ind w:left="1800" w:hanging="36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B6445B7"/>
    <w:multiLevelType w:val="multilevel"/>
    <w:tmpl w:val="4F10AD4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DBC381E"/>
    <w:multiLevelType w:val="multilevel"/>
    <w:tmpl w:val="40904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437BF4"/>
    <w:multiLevelType w:val="multilevel"/>
    <w:tmpl w:val="36B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7A0B2D"/>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8833B1"/>
    <w:multiLevelType w:val="multilevel"/>
    <w:tmpl w:val="9F70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97791"/>
    <w:multiLevelType w:val="multilevel"/>
    <w:tmpl w:val="74E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465122"/>
    <w:multiLevelType w:val="multilevel"/>
    <w:tmpl w:val="A87A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7659B5"/>
    <w:multiLevelType w:val="multilevel"/>
    <w:tmpl w:val="59B8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30E45"/>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218D0"/>
    <w:multiLevelType w:val="multilevel"/>
    <w:tmpl w:val="0DC818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3E5BE7"/>
    <w:multiLevelType w:val="multilevel"/>
    <w:tmpl w:val="E3D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93A12"/>
    <w:multiLevelType w:val="multilevel"/>
    <w:tmpl w:val="F03A9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44F71"/>
    <w:multiLevelType w:val="multilevel"/>
    <w:tmpl w:val="E194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F61E9D"/>
    <w:multiLevelType w:val="multilevel"/>
    <w:tmpl w:val="54C2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018BD"/>
    <w:multiLevelType w:val="multilevel"/>
    <w:tmpl w:val="9EE0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E17F0A"/>
    <w:multiLevelType w:val="multilevel"/>
    <w:tmpl w:val="E500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35EDE"/>
    <w:multiLevelType w:val="multilevel"/>
    <w:tmpl w:val="8206A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2C39FA"/>
    <w:multiLevelType w:val="multilevel"/>
    <w:tmpl w:val="E63AC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80FC5"/>
    <w:multiLevelType w:val="multilevel"/>
    <w:tmpl w:val="51B8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B04280"/>
    <w:multiLevelType w:val="multilevel"/>
    <w:tmpl w:val="E214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3C3CF5"/>
    <w:multiLevelType w:val="multilevel"/>
    <w:tmpl w:val="A266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13FC8"/>
    <w:multiLevelType w:val="multilevel"/>
    <w:tmpl w:val="30EE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D17A78"/>
    <w:multiLevelType w:val="multilevel"/>
    <w:tmpl w:val="4F10A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2F036D"/>
    <w:multiLevelType w:val="multilevel"/>
    <w:tmpl w:val="3D28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B3B95"/>
    <w:multiLevelType w:val="multilevel"/>
    <w:tmpl w:val="04CA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253598"/>
    <w:multiLevelType w:val="multilevel"/>
    <w:tmpl w:val="8E4E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A60578"/>
    <w:multiLevelType w:val="multilevel"/>
    <w:tmpl w:val="0BD2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267804">
    <w:abstractNumId w:val="11"/>
  </w:num>
  <w:num w:numId="2" w16cid:durableId="1173641755">
    <w:abstractNumId w:val="23"/>
  </w:num>
  <w:num w:numId="3" w16cid:durableId="140775544">
    <w:abstractNumId w:val="9"/>
  </w:num>
  <w:num w:numId="4" w16cid:durableId="990526687">
    <w:abstractNumId w:val="1"/>
  </w:num>
  <w:num w:numId="5" w16cid:durableId="401567807">
    <w:abstractNumId w:val="36"/>
  </w:num>
  <w:num w:numId="6" w16cid:durableId="1693872093">
    <w:abstractNumId w:val="32"/>
  </w:num>
  <w:num w:numId="7" w16cid:durableId="629365438">
    <w:abstractNumId w:val="21"/>
  </w:num>
  <w:num w:numId="8" w16cid:durableId="382217594">
    <w:abstractNumId w:val="35"/>
  </w:num>
  <w:num w:numId="9" w16cid:durableId="2019192297">
    <w:abstractNumId w:val="40"/>
  </w:num>
  <w:num w:numId="10" w16cid:durableId="1786343884">
    <w:abstractNumId w:val="22"/>
  </w:num>
  <w:num w:numId="11" w16cid:durableId="665938159">
    <w:abstractNumId w:val="42"/>
  </w:num>
  <w:num w:numId="12" w16cid:durableId="1390105588">
    <w:abstractNumId w:val="30"/>
  </w:num>
  <w:num w:numId="13" w16cid:durableId="842889968">
    <w:abstractNumId w:val="39"/>
    <w:lvlOverride w:ilvl="1">
      <w:lvl w:ilvl="1">
        <w:numFmt w:val="decimal"/>
        <w:lvlText w:val="%2."/>
        <w:lvlJc w:val="left"/>
      </w:lvl>
    </w:lvlOverride>
    <w:lvlOverride w:ilvl="2">
      <w:lvl w:ilvl="2">
        <w:numFmt w:val="decimal"/>
        <w:lvlText w:val="%3."/>
        <w:lvlJc w:val="left"/>
      </w:lvl>
    </w:lvlOverride>
  </w:num>
  <w:num w:numId="14" w16cid:durableId="1808088142">
    <w:abstractNumId w:val="17"/>
  </w:num>
  <w:num w:numId="15" w16cid:durableId="1756318568">
    <w:abstractNumId w:val="10"/>
  </w:num>
  <w:num w:numId="16" w16cid:durableId="874738245">
    <w:abstractNumId w:val="38"/>
  </w:num>
  <w:num w:numId="17" w16cid:durableId="707607645">
    <w:abstractNumId w:val="5"/>
  </w:num>
  <w:num w:numId="18" w16cid:durableId="797257359">
    <w:abstractNumId w:val="15"/>
  </w:num>
  <w:num w:numId="19" w16cid:durableId="316348994">
    <w:abstractNumId w:val="19"/>
  </w:num>
  <w:num w:numId="20" w16cid:durableId="859315707">
    <w:abstractNumId w:val="13"/>
  </w:num>
  <w:num w:numId="21" w16cid:durableId="447313006">
    <w:abstractNumId w:val="27"/>
  </w:num>
  <w:num w:numId="22" w16cid:durableId="1460026495">
    <w:abstractNumId w:val="41"/>
  </w:num>
  <w:num w:numId="23" w16cid:durableId="974676688">
    <w:abstractNumId w:val="8"/>
  </w:num>
  <w:num w:numId="24" w16cid:durableId="1444491914">
    <w:abstractNumId w:val="7"/>
  </w:num>
  <w:num w:numId="25" w16cid:durableId="701244891">
    <w:abstractNumId w:val="6"/>
  </w:num>
  <w:num w:numId="26" w16cid:durableId="921567373">
    <w:abstractNumId w:val="43"/>
  </w:num>
  <w:num w:numId="27" w16cid:durableId="1585912687">
    <w:abstractNumId w:val="31"/>
  </w:num>
  <w:num w:numId="28" w16cid:durableId="1431195400">
    <w:abstractNumId w:val="4"/>
  </w:num>
  <w:num w:numId="29" w16cid:durableId="1052461041">
    <w:abstractNumId w:val="20"/>
  </w:num>
  <w:num w:numId="30" w16cid:durableId="422071640">
    <w:abstractNumId w:val="18"/>
  </w:num>
  <w:num w:numId="31" w16cid:durableId="654409022">
    <w:abstractNumId w:val="34"/>
  </w:num>
  <w:num w:numId="32" w16cid:durableId="170336239">
    <w:abstractNumId w:val="0"/>
  </w:num>
  <w:num w:numId="33" w16cid:durableId="1417239893">
    <w:abstractNumId w:val="28"/>
  </w:num>
  <w:num w:numId="34" w16cid:durableId="1822304366">
    <w:abstractNumId w:val="16"/>
  </w:num>
  <w:num w:numId="35" w16cid:durableId="2111586290">
    <w:abstractNumId w:val="14"/>
  </w:num>
  <w:num w:numId="36" w16cid:durableId="1620136651">
    <w:abstractNumId w:val="37"/>
  </w:num>
  <w:num w:numId="37" w16cid:durableId="1646357196">
    <w:abstractNumId w:val="3"/>
  </w:num>
  <w:num w:numId="38" w16cid:durableId="773289593">
    <w:abstractNumId w:val="29"/>
  </w:num>
  <w:num w:numId="39" w16cid:durableId="483594556">
    <w:abstractNumId w:val="26"/>
  </w:num>
  <w:num w:numId="40" w16cid:durableId="1353994586">
    <w:abstractNumId w:val="33"/>
  </w:num>
  <w:num w:numId="41" w16cid:durableId="196814100">
    <w:abstractNumId w:val="24"/>
  </w:num>
  <w:num w:numId="42" w16cid:durableId="1221938803">
    <w:abstractNumId w:val="12"/>
  </w:num>
  <w:num w:numId="43" w16cid:durableId="1157770776">
    <w:abstractNumId w:val="2"/>
  </w:num>
  <w:num w:numId="44" w16cid:durableId="1682119366">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29D1"/>
    <w:rsid w:val="000071A0"/>
    <w:rsid w:val="000072E1"/>
    <w:rsid w:val="00014678"/>
    <w:rsid w:val="00017474"/>
    <w:rsid w:val="000250BD"/>
    <w:rsid w:val="00025F2B"/>
    <w:rsid w:val="00027B38"/>
    <w:rsid w:val="00035245"/>
    <w:rsid w:val="00045300"/>
    <w:rsid w:val="0005776D"/>
    <w:rsid w:val="000640D2"/>
    <w:rsid w:val="00067949"/>
    <w:rsid w:val="0008202B"/>
    <w:rsid w:val="00086978"/>
    <w:rsid w:val="00094FFF"/>
    <w:rsid w:val="00097168"/>
    <w:rsid w:val="00097B45"/>
    <w:rsid w:val="000A0407"/>
    <w:rsid w:val="000A4183"/>
    <w:rsid w:val="000A4355"/>
    <w:rsid w:val="000B252D"/>
    <w:rsid w:val="000B2A10"/>
    <w:rsid w:val="000B2F55"/>
    <w:rsid w:val="000B3881"/>
    <w:rsid w:val="000B4EA3"/>
    <w:rsid w:val="000B6E3D"/>
    <w:rsid w:val="000C39B2"/>
    <w:rsid w:val="000C5DD1"/>
    <w:rsid w:val="000C6201"/>
    <w:rsid w:val="000D3229"/>
    <w:rsid w:val="000D4322"/>
    <w:rsid w:val="000D49BA"/>
    <w:rsid w:val="000D741D"/>
    <w:rsid w:val="000E05B9"/>
    <w:rsid w:val="000E05FF"/>
    <w:rsid w:val="000F01F0"/>
    <w:rsid w:val="000F18A1"/>
    <w:rsid w:val="0010154A"/>
    <w:rsid w:val="00101C9E"/>
    <w:rsid w:val="00111E89"/>
    <w:rsid w:val="00125761"/>
    <w:rsid w:val="00126F3B"/>
    <w:rsid w:val="00132609"/>
    <w:rsid w:val="00137976"/>
    <w:rsid w:val="0014274F"/>
    <w:rsid w:val="00144687"/>
    <w:rsid w:val="00160A7D"/>
    <w:rsid w:val="00160E4C"/>
    <w:rsid w:val="001624CF"/>
    <w:rsid w:val="0017056F"/>
    <w:rsid w:val="00173543"/>
    <w:rsid w:val="00175B1F"/>
    <w:rsid w:val="001770B5"/>
    <w:rsid w:val="00180540"/>
    <w:rsid w:val="00180F82"/>
    <w:rsid w:val="00181B77"/>
    <w:rsid w:val="00182C20"/>
    <w:rsid w:val="001928CE"/>
    <w:rsid w:val="001A70B8"/>
    <w:rsid w:val="001B3B3F"/>
    <w:rsid w:val="001C42F1"/>
    <w:rsid w:val="001C627F"/>
    <w:rsid w:val="001D4275"/>
    <w:rsid w:val="001D6AF7"/>
    <w:rsid w:val="001E2556"/>
    <w:rsid w:val="001E3739"/>
    <w:rsid w:val="001E533F"/>
    <w:rsid w:val="001E5AAD"/>
    <w:rsid w:val="001F2C35"/>
    <w:rsid w:val="001F326B"/>
    <w:rsid w:val="001F497E"/>
    <w:rsid w:val="001F656B"/>
    <w:rsid w:val="00201DF2"/>
    <w:rsid w:val="00210026"/>
    <w:rsid w:val="00214140"/>
    <w:rsid w:val="002155E8"/>
    <w:rsid w:val="00222474"/>
    <w:rsid w:val="00224136"/>
    <w:rsid w:val="00236607"/>
    <w:rsid w:val="002433CD"/>
    <w:rsid w:val="00245648"/>
    <w:rsid w:val="002458F4"/>
    <w:rsid w:val="00250405"/>
    <w:rsid w:val="00252156"/>
    <w:rsid w:val="00253590"/>
    <w:rsid w:val="002549A3"/>
    <w:rsid w:val="00255812"/>
    <w:rsid w:val="00265468"/>
    <w:rsid w:val="00265FFE"/>
    <w:rsid w:val="00267207"/>
    <w:rsid w:val="0028081E"/>
    <w:rsid w:val="00281709"/>
    <w:rsid w:val="002821B0"/>
    <w:rsid w:val="00282488"/>
    <w:rsid w:val="00283D61"/>
    <w:rsid w:val="0028454B"/>
    <w:rsid w:val="0028555F"/>
    <w:rsid w:val="002901CA"/>
    <w:rsid w:val="00290437"/>
    <w:rsid w:val="00291176"/>
    <w:rsid w:val="002A06A0"/>
    <w:rsid w:val="002A0E22"/>
    <w:rsid w:val="002A10AB"/>
    <w:rsid w:val="002C22B7"/>
    <w:rsid w:val="002C551F"/>
    <w:rsid w:val="002D673E"/>
    <w:rsid w:val="002E39B0"/>
    <w:rsid w:val="002E7289"/>
    <w:rsid w:val="002F68FC"/>
    <w:rsid w:val="003012B6"/>
    <w:rsid w:val="003116A3"/>
    <w:rsid w:val="0031503F"/>
    <w:rsid w:val="00321356"/>
    <w:rsid w:val="0032394D"/>
    <w:rsid w:val="00324ED3"/>
    <w:rsid w:val="00325EFF"/>
    <w:rsid w:val="00326069"/>
    <w:rsid w:val="003261F8"/>
    <w:rsid w:val="0032658C"/>
    <w:rsid w:val="003328E0"/>
    <w:rsid w:val="00332D2A"/>
    <w:rsid w:val="003459AB"/>
    <w:rsid w:val="00353402"/>
    <w:rsid w:val="003579E0"/>
    <w:rsid w:val="0036180F"/>
    <w:rsid w:val="00367810"/>
    <w:rsid w:val="00381944"/>
    <w:rsid w:val="003829CE"/>
    <w:rsid w:val="003855F5"/>
    <w:rsid w:val="00393EFA"/>
    <w:rsid w:val="00396276"/>
    <w:rsid w:val="003A01C5"/>
    <w:rsid w:val="003A5D0E"/>
    <w:rsid w:val="003B3A30"/>
    <w:rsid w:val="003C0028"/>
    <w:rsid w:val="003C04D1"/>
    <w:rsid w:val="003D410B"/>
    <w:rsid w:val="003E6FCC"/>
    <w:rsid w:val="003E7B24"/>
    <w:rsid w:val="003F1ADF"/>
    <w:rsid w:val="003F239F"/>
    <w:rsid w:val="003F284F"/>
    <w:rsid w:val="003F47DB"/>
    <w:rsid w:val="003F668B"/>
    <w:rsid w:val="004028C7"/>
    <w:rsid w:val="00412045"/>
    <w:rsid w:val="00414791"/>
    <w:rsid w:val="00421864"/>
    <w:rsid w:val="004219F4"/>
    <w:rsid w:val="004308D9"/>
    <w:rsid w:val="00434064"/>
    <w:rsid w:val="004348DB"/>
    <w:rsid w:val="00444C1D"/>
    <w:rsid w:val="00445156"/>
    <w:rsid w:val="004456CB"/>
    <w:rsid w:val="004501D0"/>
    <w:rsid w:val="00453C1D"/>
    <w:rsid w:val="0046072D"/>
    <w:rsid w:val="00464C48"/>
    <w:rsid w:val="004659AC"/>
    <w:rsid w:val="00465D40"/>
    <w:rsid w:val="00470969"/>
    <w:rsid w:val="0047382D"/>
    <w:rsid w:val="004802A6"/>
    <w:rsid w:val="004824D2"/>
    <w:rsid w:val="004827A3"/>
    <w:rsid w:val="0048456D"/>
    <w:rsid w:val="00484D86"/>
    <w:rsid w:val="00485D46"/>
    <w:rsid w:val="00485DE1"/>
    <w:rsid w:val="00487B73"/>
    <w:rsid w:val="00490D6A"/>
    <w:rsid w:val="00491E56"/>
    <w:rsid w:val="004964C5"/>
    <w:rsid w:val="004A198E"/>
    <w:rsid w:val="004A4134"/>
    <w:rsid w:val="004A7EB2"/>
    <w:rsid w:val="004B68BA"/>
    <w:rsid w:val="004C44D2"/>
    <w:rsid w:val="004C5FD3"/>
    <w:rsid w:val="004D3C5D"/>
    <w:rsid w:val="004E690B"/>
    <w:rsid w:val="004E691C"/>
    <w:rsid w:val="004F1E5A"/>
    <w:rsid w:val="004F257D"/>
    <w:rsid w:val="004F7F4A"/>
    <w:rsid w:val="005025E0"/>
    <w:rsid w:val="005065AD"/>
    <w:rsid w:val="00507013"/>
    <w:rsid w:val="0052536D"/>
    <w:rsid w:val="00540179"/>
    <w:rsid w:val="00541AFE"/>
    <w:rsid w:val="00547842"/>
    <w:rsid w:val="0055794C"/>
    <w:rsid w:val="00557D7B"/>
    <w:rsid w:val="0056455D"/>
    <w:rsid w:val="00571D88"/>
    <w:rsid w:val="00572A04"/>
    <w:rsid w:val="00577286"/>
    <w:rsid w:val="00581C97"/>
    <w:rsid w:val="00583525"/>
    <w:rsid w:val="00584E96"/>
    <w:rsid w:val="00590E62"/>
    <w:rsid w:val="00596C78"/>
    <w:rsid w:val="005A16B8"/>
    <w:rsid w:val="005A7682"/>
    <w:rsid w:val="005A7B6F"/>
    <w:rsid w:val="005B2C1B"/>
    <w:rsid w:val="005B78C0"/>
    <w:rsid w:val="005C1E31"/>
    <w:rsid w:val="005C3532"/>
    <w:rsid w:val="005C3645"/>
    <w:rsid w:val="005C49D6"/>
    <w:rsid w:val="005C5C23"/>
    <w:rsid w:val="005D246A"/>
    <w:rsid w:val="005D5162"/>
    <w:rsid w:val="005D61B5"/>
    <w:rsid w:val="005E274C"/>
    <w:rsid w:val="00601278"/>
    <w:rsid w:val="006021DA"/>
    <w:rsid w:val="00605A06"/>
    <w:rsid w:val="00607DC6"/>
    <w:rsid w:val="00607F91"/>
    <w:rsid w:val="00610F39"/>
    <w:rsid w:val="0061280C"/>
    <w:rsid w:val="0061361E"/>
    <w:rsid w:val="006327B6"/>
    <w:rsid w:val="00632A04"/>
    <w:rsid w:val="00642B3B"/>
    <w:rsid w:val="00645075"/>
    <w:rsid w:val="00647B58"/>
    <w:rsid w:val="00655211"/>
    <w:rsid w:val="00655D27"/>
    <w:rsid w:val="00656FA8"/>
    <w:rsid w:val="00661B09"/>
    <w:rsid w:val="00670E70"/>
    <w:rsid w:val="00671C4B"/>
    <w:rsid w:val="006728F1"/>
    <w:rsid w:val="00674F82"/>
    <w:rsid w:val="00676807"/>
    <w:rsid w:val="0068023C"/>
    <w:rsid w:val="00680769"/>
    <w:rsid w:val="00692EBF"/>
    <w:rsid w:val="00693EBA"/>
    <w:rsid w:val="00694796"/>
    <w:rsid w:val="006964BE"/>
    <w:rsid w:val="006965E8"/>
    <w:rsid w:val="006970FA"/>
    <w:rsid w:val="00697E6C"/>
    <w:rsid w:val="006A153B"/>
    <w:rsid w:val="006B27E1"/>
    <w:rsid w:val="006C332B"/>
    <w:rsid w:val="006C42B9"/>
    <w:rsid w:val="006C7F6B"/>
    <w:rsid w:val="006D3D5D"/>
    <w:rsid w:val="006D4A46"/>
    <w:rsid w:val="006D4EF3"/>
    <w:rsid w:val="006E57D4"/>
    <w:rsid w:val="006E7694"/>
    <w:rsid w:val="006F6D34"/>
    <w:rsid w:val="007033D2"/>
    <w:rsid w:val="00706413"/>
    <w:rsid w:val="00712521"/>
    <w:rsid w:val="00720A91"/>
    <w:rsid w:val="00720C10"/>
    <w:rsid w:val="00721EA5"/>
    <w:rsid w:val="00727081"/>
    <w:rsid w:val="00730B4E"/>
    <w:rsid w:val="0073252D"/>
    <w:rsid w:val="00733268"/>
    <w:rsid w:val="0073407A"/>
    <w:rsid w:val="00741126"/>
    <w:rsid w:val="0074297D"/>
    <w:rsid w:val="00742EE9"/>
    <w:rsid w:val="0074320D"/>
    <w:rsid w:val="00744A47"/>
    <w:rsid w:val="00750287"/>
    <w:rsid w:val="0076487A"/>
    <w:rsid w:val="00767BB7"/>
    <w:rsid w:val="00767FB1"/>
    <w:rsid w:val="00770BC5"/>
    <w:rsid w:val="007800A0"/>
    <w:rsid w:val="00784D8A"/>
    <w:rsid w:val="0078559B"/>
    <w:rsid w:val="007A5A47"/>
    <w:rsid w:val="007B1C36"/>
    <w:rsid w:val="007B1F87"/>
    <w:rsid w:val="007B6431"/>
    <w:rsid w:val="007C2004"/>
    <w:rsid w:val="007C26CA"/>
    <w:rsid w:val="007C3294"/>
    <w:rsid w:val="007D1DB5"/>
    <w:rsid w:val="007D28BE"/>
    <w:rsid w:val="007E130B"/>
    <w:rsid w:val="007E18ED"/>
    <w:rsid w:val="007E5B13"/>
    <w:rsid w:val="007E5E10"/>
    <w:rsid w:val="007E60CD"/>
    <w:rsid w:val="007E7445"/>
    <w:rsid w:val="0080034C"/>
    <w:rsid w:val="00805D5B"/>
    <w:rsid w:val="0081167E"/>
    <w:rsid w:val="00813B99"/>
    <w:rsid w:val="0081453C"/>
    <w:rsid w:val="00816B29"/>
    <w:rsid w:val="0082079D"/>
    <w:rsid w:val="00821928"/>
    <w:rsid w:val="00824C44"/>
    <w:rsid w:val="008278E3"/>
    <w:rsid w:val="00831D06"/>
    <w:rsid w:val="00834453"/>
    <w:rsid w:val="0083718B"/>
    <w:rsid w:val="008373C2"/>
    <w:rsid w:val="00842186"/>
    <w:rsid w:val="00847EFA"/>
    <w:rsid w:val="00853D82"/>
    <w:rsid w:val="008576AB"/>
    <w:rsid w:val="0086228B"/>
    <w:rsid w:val="00863F12"/>
    <w:rsid w:val="0086434E"/>
    <w:rsid w:val="00870F9C"/>
    <w:rsid w:val="00872500"/>
    <w:rsid w:val="008741A6"/>
    <w:rsid w:val="00882401"/>
    <w:rsid w:val="0089434D"/>
    <w:rsid w:val="00896A7C"/>
    <w:rsid w:val="008971B3"/>
    <w:rsid w:val="008A1C27"/>
    <w:rsid w:val="008A5891"/>
    <w:rsid w:val="008A773D"/>
    <w:rsid w:val="008B3EE3"/>
    <w:rsid w:val="008B40AA"/>
    <w:rsid w:val="008B41F0"/>
    <w:rsid w:val="008C4E9A"/>
    <w:rsid w:val="008C6323"/>
    <w:rsid w:val="008D1D3B"/>
    <w:rsid w:val="008D4923"/>
    <w:rsid w:val="008D4A1B"/>
    <w:rsid w:val="008D7C18"/>
    <w:rsid w:val="008E55DB"/>
    <w:rsid w:val="008E7C27"/>
    <w:rsid w:val="008F2FB0"/>
    <w:rsid w:val="008F77CD"/>
    <w:rsid w:val="00903DD0"/>
    <w:rsid w:val="009276A7"/>
    <w:rsid w:val="009279B6"/>
    <w:rsid w:val="00941167"/>
    <w:rsid w:val="0094168C"/>
    <w:rsid w:val="00943113"/>
    <w:rsid w:val="00945D06"/>
    <w:rsid w:val="009511FE"/>
    <w:rsid w:val="00952239"/>
    <w:rsid w:val="0095273A"/>
    <w:rsid w:val="00967B7F"/>
    <w:rsid w:val="00972D00"/>
    <w:rsid w:val="00975B17"/>
    <w:rsid w:val="00985E99"/>
    <w:rsid w:val="00987306"/>
    <w:rsid w:val="00987D79"/>
    <w:rsid w:val="00987DED"/>
    <w:rsid w:val="009A2EDE"/>
    <w:rsid w:val="009B07C9"/>
    <w:rsid w:val="009B5B9C"/>
    <w:rsid w:val="009C0867"/>
    <w:rsid w:val="009D0199"/>
    <w:rsid w:val="009D0604"/>
    <w:rsid w:val="009D342F"/>
    <w:rsid w:val="009E0F47"/>
    <w:rsid w:val="009F0A19"/>
    <w:rsid w:val="009F707F"/>
    <w:rsid w:val="00A047A2"/>
    <w:rsid w:val="00A06461"/>
    <w:rsid w:val="00A0754C"/>
    <w:rsid w:val="00A101A3"/>
    <w:rsid w:val="00A11732"/>
    <w:rsid w:val="00A2331A"/>
    <w:rsid w:val="00A26535"/>
    <w:rsid w:val="00A27708"/>
    <w:rsid w:val="00A364C1"/>
    <w:rsid w:val="00A52D5D"/>
    <w:rsid w:val="00A5783A"/>
    <w:rsid w:val="00A621EB"/>
    <w:rsid w:val="00A67BC1"/>
    <w:rsid w:val="00A752E4"/>
    <w:rsid w:val="00A83524"/>
    <w:rsid w:val="00A83FC6"/>
    <w:rsid w:val="00A8597A"/>
    <w:rsid w:val="00A92660"/>
    <w:rsid w:val="00A934B2"/>
    <w:rsid w:val="00A94315"/>
    <w:rsid w:val="00AA668A"/>
    <w:rsid w:val="00AA7C05"/>
    <w:rsid w:val="00AB060C"/>
    <w:rsid w:val="00AB0BC6"/>
    <w:rsid w:val="00AB1F92"/>
    <w:rsid w:val="00AB2EC3"/>
    <w:rsid w:val="00AB7AB7"/>
    <w:rsid w:val="00AC04EF"/>
    <w:rsid w:val="00AC521C"/>
    <w:rsid w:val="00AC65F0"/>
    <w:rsid w:val="00AC761F"/>
    <w:rsid w:val="00AD49E4"/>
    <w:rsid w:val="00AE04B3"/>
    <w:rsid w:val="00AE3C2C"/>
    <w:rsid w:val="00AF06D6"/>
    <w:rsid w:val="00AF2F23"/>
    <w:rsid w:val="00AF7DF1"/>
    <w:rsid w:val="00B01437"/>
    <w:rsid w:val="00B06A8A"/>
    <w:rsid w:val="00B12B13"/>
    <w:rsid w:val="00B156AA"/>
    <w:rsid w:val="00B228EA"/>
    <w:rsid w:val="00B252EC"/>
    <w:rsid w:val="00B26233"/>
    <w:rsid w:val="00B30EB4"/>
    <w:rsid w:val="00B33171"/>
    <w:rsid w:val="00B37CFB"/>
    <w:rsid w:val="00B438C6"/>
    <w:rsid w:val="00B45B4F"/>
    <w:rsid w:val="00B55105"/>
    <w:rsid w:val="00B56C07"/>
    <w:rsid w:val="00B57A8F"/>
    <w:rsid w:val="00B7192C"/>
    <w:rsid w:val="00B73528"/>
    <w:rsid w:val="00B807CB"/>
    <w:rsid w:val="00B8575B"/>
    <w:rsid w:val="00B911AE"/>
    <w:rsid w:val="00B93EE9"/>
    <w:rsid w:val="00B94805"/>
    <w:rsid w:val="00BB26E1"/>
    <w:rsid w:val="00BB5A63"/>
    <w:rsid w:val="00BB64E3"/>
    <w:rsid w:val="00BD02CF"/>
    <w:rsid w:val="00BE0AEC"/>
    <w:rsid w:val="00BF15A7"/>
    <w:rsid w:val="00BF1BD6"/>
    <w:rsid w:val="00BF1C16"/>
    <w:rsid w:val="00BF2D73"/>
    <w:rsid w:val="00BF3D43"/>
    <w:rsid w:val="00BF7208"/>
    <w:rsid w:val="00C036ED"/>
    <w:rsid w:val="00C03A23"/>
    <w:rsid w:val="00C06279"/>
    <w:rsid w:val="00C12A14"/>
    <w:rsid w:val="00C173B8"/>
    <w:rsid w:val="00C23959"/>
    <w:rsid w:val="00C26D6F"/>
    <w:rsid w:val="00C3602C"/>
    <w:rsid w:val="00C45731"/>
    <w:rsid w:val="00C45BDD"/>
    <w:rsid w:val="00C476A1"/>
    <w:rsid w:val="00C52F12"/>
    <w:rsid w:val="00C54E89"/>
    <w:rsid w:val="00C552E1"/>
    <w:rsid w:val="00C6653C"/>
    <w:rsid w:val="00C70611"/>
    <w:rsid w:val="00C728F5"/>
    <w:rsid w:val="00C73700"/>
    <w:rsid w:val="00CA5936"/>
    <w:rsid w:val="00CA5A38"/>
    <w:rsid w:val="00CB3532"/>
    <w:rsid w:val="00CC4BE3"/>
    <w:rsid w:val="00CC6F6F"/>
    <w:rsid w:val="00CD35C2"/>
    <w:rsid w:val="00CD55C6"/>
    <w:rsid w:val="00CE0756"/>
    <w:rsid w:val="00CE2AED"/>
    <w:rsid w:val="00CE5674"/>
    <w:rsid w:val="00CF25AB"/>
    <w:rsid w:val="00CF33D5"/>
    <w:rsid w:val="00CF34E5"/>
    <w:rsid w:val="00CF3A04"/>
    <w:rsid w:val="00D041C4"/>
    <w:rsid w:val="00D0557C"/>
    <w:rsid w:val="00D05E7B"/>
    <w:rsid w:val="00D07DD0"/>
    <w:rsid w:val="00D1157B"/>
    <w:rsid w:val="00D136EC"/>
    <w:rsid w:val="00D206BB"/>
    <w:rsid w:val="00D24BB3"/>
    <w:rsid w:val="00D27357"/>
    <w:rsid w:val="00D34DD9"/>
    <w:rsid w:val="00D61C51"/>
    <w:rsid w:val="00D6333B"/>
    <w:rsid w:val="00D67F11"/>
    <w:rsid w:val="00D710E3"/>
    <w:rsid w:val="00D722EE"/>
    <w:rsid w:val="00D73892"/>
    <w:rsid w:val="00D73F7A"/>
    <w:rsid w:val="00D76BC8"/>
    <w:rsid w:val="00D778BC"/>
    <w:rsid w:val="00D81450"/>
    <w:rsid w:val="00D87AE0"/>
    <w:rsid w:val="00D9162C"/>
    <w:rsid w:val="00D95C84"/>
    <w:rsid w:val="00DB32DB"/>
    <w:rsid w:val="00DB448F"/>
    <w:rsid w:val="00DC0761"/>
    <w:rsid w:val="00DC7C39"/>
    <w:rsid w:val="00DD4127"/>
    <w:rsid w:val="00DD43F0"/>
    <w:rsid w:val="00DE2E82"/>
    <w:rsid w:val="00DE3416"/>
    <w:rsid w:val="00DE39A3"/>
    <w:rsid w:val="00DE6974"/>
    <w:rsid w:val="00DE7800"/>
    <w:rsid w:val="00DF30D7"/>
    <w:rsid w:val="00E00614"/>
    <w:rsid w:val="00E013C5"/>
    <w:rsid w:val="00E01CB2"/>
    <w:rsid w:val="00E04460"/>
    <w:rsid w:val="00E0616B"/>
    <w:rsid w:val="00E06B55"/>
    <w:rsid w:val="00E14582"/>
    <w:rsid w:val="00E17C77"/>
    <w:rsid w:val="00E20BC2"/>
    <w:rsid w:val="00E234D1"/>
    <w:rsid w:val="00E237CB"/>
    <w:rsid w:val="00E25D70"/>
    <w:rsid w:val="00E27B46"/>
    <w:rsid w:val="00E341CC"/>
    <w:rsid w:val="00E34C81"/>
    <w:rsid w:val="00E37B9E"/>
    <w:rsid w:val="00E43761"/>
    <w:rsid w:val="00E44453"/>
    <w:rsid w:val="00E4448A"/>
    <w:rsid w:val="00E45791"/>
    <w:rsid w:val="00E47CE6"/>
    <w:rsid w:val="00E517AA"/>
    <w:rsid w:val="00E612AD"/>
    <w:rsid w:val="00E63695"/>
    <w:rsid w:val="00E6615F"/>
    <w:rsid w:val="00E7212A"/>
    <w:rsid w:val="00E73D07"/>
    <w:rsid w:val="00E76F9C"/>
    <w:rsid w:val="00E8536D"/>
    <w:rsid w:val="00E86DA0"/>
    <w:rsid w:val="00E941A9"/>
    <w:rsid w:val="00E951EA"/>
    <w:rsid w:val="00E95B55"/>
    <w:rsid w:val="00E967C1"/>
    <w:rsid w:val="00EA232C"/>
    <w:rsid w:val="00EA2E6E"/>
    <w:rsid w:val="00EB2FEA"/>
    <w:rsid w:val="00EB6F43"/>
    <w:rsid w:val="00EB7DDD"/>
    <w:rsid w:val="00EC584D"/>
    <w:rsid w:val="00ED0F6E"/>
    <w:rsid w:val="00EE010B"/>
    <w:rsid w:val="00EE2062"/>
    <w:rsid w:val="00EF1906"/>
    <w:rsid w:val="00EF47AF"/>
    <w:rsid w:val="00EF6648"/>
    <w:rsid w:val="00EF7C5A"/>
    <w:rsid w:val="00F00B92"/>
    <w:rsid w:val="00F01C89"/>
    <w:rsid w:val="00F03749"/>
    <w:rsid w:val="00F0519E"/>
    <w:rsid w:val="00F16FDF"/>
    <w:rsid w:val="00F305BA"/>
    <w:rsid w:val="00F30D3F"/>
    <w:rsid w:val="00F3657C"/>
    <w:rsid w:val="00F37CE6"/>
    <w:rsid w:val="00F40AEF"/>
    <w:rsid w:val="00F4262F"/>
    <w:rsid w:val="00F44557"/>
    <w:rsid w:val="00F4571E"/>
    <w:rsid w:val="00F5071B"/>
    <w:rsid w:val="00F50A0D"/>
    <w:rsid w:val="00F50CF5"/>
    <w:rsid w:val="00F52C7D"/>
    <w:rsid w:val="00F53748"/>
    <w:rsid w:val="00F6376B"/>
    <w:rsid w:val="00F64319"/>
    <w:rsid w:val="00F6767B"/>
    <w:rsid w:val="00F74121"/>
    <w:rsid w:val="00F756C2"/>
    <w:rsid w:val="00F76425"/>
    <w:rsid w:val="00F84456"/>
    <w:rsid w:val="00F90260"/>
    <w:rsid w:val="00F95A0E"/>
    <w:rsid w:val="00F97321"/>
    <w:rsid w:val="00FA430B"/>
    <w:rsid w:val="00FB2F8C"/>
    <w:rsid w:val="00FB44A3"/>
    <w:rsid w:val="00FB61FB"/>
    <w:rsid w:val="00FB7225"/>
    <w:rsid w:val="00FB790C"/>
    <w:rsid w:val="00FC0D69"/>
    <w:rsid w:val="00FC262A"/>
    <w:rsid w:val="00FC28F2"/>
    <w:rsid w:val="00FC2D58"/>
    <w:rsid w:val="00FC50F4"/>
    <w:rsid w:val="00FC705A"/>
    <w:rsid w:val="00FC7581"/>
    <w:rsid w:val="00FC7E46"/>
    <w:rsid w:val="00FD24B0"/>
    <w:rsid w:val="00FD51A9"/>
    <w:rsid w:val="00FD5896"/>
    <w:rsid w:val="00FD6B59"/>
    <w:rsid w:val="00FE0471"/>
    <w:rsid w:val="00FE4552"/>
    <w:rsid w:val="00FE481D"/>
    <w:rsid w:val="00FF088F"/>
    <w:rsid w:val="00FF2AD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B252EC"/>
    <w:pPr>
      <w:spacing w:line="336" w:lineRule="auto"/>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it.ly/guzmansupport" TargetMode="External"/><Relationship Id="rId18" Type="http://schemas.openxmlformats.org/officeDocument/2006/relationships/image" Target="media/image2.png"/><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melissa.guzman@legacymissionintl.org" TargetMode="External"/><Relationship Id="rId17" Type="http://schemas.openxmlformats.org/officeDocument/2006/relationships/image" Target="media/image1.png"/><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l.guzman@legacymissionintl.org" TargetMode="Externa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53</Pages>
  <Words>9046</Words>
  <Characters>51564</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19</cp:revision>
  <cp:lastPrinted>2025-10-28T15:04:00Z</cp:lastPrinted>
  <dcterms:created xsi:type="dcterms:W3CDTF">2024-10-14T13:37:00Z</dcterms:created>
  <dcterms:modified xsi:type="dcterms:W3CDTF">2025-10-28T15:20:00Z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